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7515" w14:textId="77777777" w:rsidR="00B66EE6" w:rsidRPr="00B66EE6" w:rsidRDefault="00B66EE6" w:rsidP="00B66EE6">
      <w:pPr>
        <w:rPr>
          <w:b/>
          <w:bCs/>
          <w:sz w:val="24"/>
          <w:szCs w:val="24"/>
          <w:rtl/>
        </w:rPr>
      </w:pPr>
      <w:r w:rsidRPr="00B66EE6">
        <w:rPr>
          <w:rFonts w:hint="cs"/>
          <w:b/>
          <w:bCs/>
          <w:sz w:val="24"/>
          <w:szCs w:val="24"/>
          <w:rtl/>
        </w:rPr>
        <w:t xml:space="preserve">                                               بسم الله الرحمن الرحيم </w:t>
      </w:r>
      <w:r w:rsidRPr="00B66EE6">
        <w:rPr>
          <w:b/>
          <w:bCs/>
          <w:sz w:val="24"/>
          <w:szCs w:val="24"/>
          <w:rtl/>
        </w:rPr>
        <w:br/>
      </w:r>
    </w:p>
    <w:p w14:paraId="096F936E" w14:textId="77777777" w:rsidR="00B66EE6" w:rsidRPr="00B66EE6" w:rsidRDefault="00B66EE6" w:rsidP="00B66EE6">
      <w:pPr>
        <w:rPr>
          <w:b/>
          <w:bCs/>
          <w:sz w:val="24"/>
          <w:szCs w:val="24"/>
          <w:rtl/>
        </w:rPr>
      </w:pPr>
      <w:r w:rsidRPr="00B66EE6">
        <w:rPr>
          <w:rFonts w:hint="cs"/>
          <w:b/>
          <w:bCs/>
          <w:sz w:val="24"/>
          <w:szCs w:val="24"/>
          <w:rtl/>
        </w:rPr>
        <w:t xml:space="preserve">               اختبار الفترة الثانية </w:t>
      </w:r>
      <w:r w:rsidRPr="00B66EE6">
        <w:rPr>
          <w:b/>
          <w:bCs/>
          <w:sz w:val="24"/>
          <w:szCs w:val="24"/>
          <w:rtl/>
        </w:rPr>
        <w:t>–</w:t>
      </w:r>
      <w:r w:rsidRPr="00B66EE6">
        <w:rPr>
          <w:rFonts w:hint="cs"/>
          <w:b/>
          <w:bCs/>
          <w:sz w:val="24"/>
          <w:szCs w:val="24"/>
          <w:rtl/>
        </w:rPr>
        <w:t xml:space="preserve"> الصف</w:t>
      </w:r>
      <w:r w:rsidRPr="007B6D43">
        <w:rPr>
          <w:rFonts w:hint="cs"/>
          <w:b/>
          <w:bCs/>
          <w:sz w:val="24"/>
          <w:szCs w:val="24"/>
          <w:rtl/>
        </w:rPr>
        <w:t xml:space="preserve"> الثاني </w:t>
      </w:r>
      <w:r w:rsidRPr="00B66EE6">
        <w:rPr>
          <w:rFonts w:hint="cs"/>
          <w:b/>
          <w:bCs/>
          <w:sz w:val="24"/>
          <w:szCs w:val="24"/>
          <w:rtl/>
        </w:rPr>
        <w:t xml:space="preserve">متوسط- الدراسات </w:t>
      </w:r>
      <w:r w:rsidRPr="00B66EE6">
        <w:rPr>
          <w:rFonts w:hint="eastAsia"/>
          <w:b/>
          <w:bCs/>
          <w:sz w:val="24"/>
          <w:szCs w:val="24"/>
          <w:rtl/>
        </w:rPr>
        <w:t>الإسلامية</w:t>
      </w:r>
      <w:r w:rsidRPr="00B66EE6">
        <w:rPr>
          <w:rFonts w:hint="cs"/>
          <w:b/>
          <w:bCs/>
          <w:sz w:val="24"/>
          <w:szCs w:val="24"/>
          <w:rtl/>
        </w:rPr>
        <w:t xml:space="preserve">- </w:t>
      </w:r>
    </w:p>
    <w:p w14:paraId="18778C8D" w14:textId="77777777" w:rsidR="00B66EE6" w:rsidRPr="00B66EE6" w:rsidRDefault="00B66EE6" w:rsidP="00B66EE6">
      <w:pPr>
        <w:rPr>
          <w:b/>
          <w:bCs/>
          <w:sz w:val="24"/>
          <w:szCs w:val="24"/>
          <w:rtl/>
        </w:rPr>
      </w:pPr>
      <w:r w:rsidRPr="00B66EE6">
        <w:rPr>
          <w:rFonts w:hint="cs"/>
          <w:b/>
          <w:bCs/>
          <w:sz w:val="24"/>
          <w:szCs w:val="24"/>
          <w:rtl/>
        </w:rPr>
        <w:t xml:space="preserve">                                      الطالبة …………………………..</w:t>
      </w:r>
    </w:p>
    <w:p w14:paraId="3D57A96E" w14:textId="77777777" w:rsidR="00B66EE6" w:rsidRPr="00B66EE6" w:rsidRDefault="00B66EE6" w:rsidP="00B66EE6">
      <w:pPr>
        <w:rPr>
          <w:b/>
          <w:bCs/>
          <w:sz w:val="24"/>
          <w:szCs w:val="24"/>
          <w:rtl/>
        </w:rPr>
      </w:pPr>
    </w:p>
    <w:p w14:paraId="670BC13E" w14:textId="77777777" w:rsidR="00B66EE6" w:rsidRPr="00B66EE6" w:rsidRDefault="00B66EE6" w:rsidP="00B66EE6">
      <w:pPr>
        <w:numPr>
          <w:ilvl w:val="0"/>
          <w:numId w:val="1"/>
        </w:numPr>
        <w:contextualSpacing/>
        <w:rPr>
          <w:b/>
          <w:bCs/>
          <w:sz w:val="24"/>
          <w:szCs w:val="24"/>
          <w:u w:val="single"/>
        </w:rPr>
      </w:pPr>
      <w:r w:rsidRPr="00B66EE6">
        <w:rPr>
          <w:rFonts w:hint="cs"/>
          <w:b/>
          <w:bCs/>
          <w:sz w:val="24"/>
          <w:szCs w:val="24"/>
          <w:u w:val="single"/>
          <w:rtl/>
        </w:rPr>
        <w:t xml:space="preserve">اختيار من متعدد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878"/>
        <w:gridCol w:w="1675"/>
        <w:gridCol w:w="2043"/>
        <w:gridCol w:w="2194"/>
      </w:tblGrid>
      <w:tr w:rsidR="007B6D43" w:rsidRPr="007B6D43" w14:paraId="3716EABF" w14:textId="77777777" w:rsidTr="00F13E3E">
        <w:tc>
          <w:tcPr>
            <w:tcW w:w="0" w:type="auto"/>
          </w:tcPr>
          <w:p w14:paraId="49015106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528E236D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31F1FB0B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2B38A4CC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7B6D43" w:rsidRPr="007B6D43" w14:paraId="62BB6672" w14:textId="77777777" w:rsidTr="00F13E3E">
        <w:tc>
          <w:tcPr>
            <w:tcW w:w="0" w:type="auto"/>
          </w:tcPr>
          <w:p w14:paraId="0538638D" w14:textId="77777777" w:rsidR="00B66EE6" w:rsidRPr="00B66EE6" w:rsidRDefault="00B66EE6" w:rsidP="00B66EE6">
            <w:pPr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9B38B7" w:rsidRPr="007B6D43">
              <w:rPr>
                <w:rFonts w:hint="cs"/>
                <w:b/>
                <w:bCs/>
                <w:sz w:val="24"/>
                <w:szCs w:val="24"/>
                <w:rtl/>
              </w:rPr>
              <w:t>الطواف ال</w:t>
            </w:r>
            <w:r w:rsidR="001C34D0" w:rsidRPr="007B6D43">
              <w:rPr>
                <w:rFonts w:hint="cs"/>
                <w:b/>
                <w:bCs/>
                <w:sz w:val="24"/>
                <w:szCs w:val="24"/>
                <w:rtl/>
              </w:rPr>
              <w:t>مشروع على طريقة مخصوصة هو الطواف حول:</w:t>
            </w:r>
          </w:p>
        </w:tc>
        <w:tc>
          <w:tcPr>
            <w:tcW w:w="0" w:type="auto"/>
          </w:tcPr>
          <w:p w14:paraId="5F4FDA9C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1C34D0" w:rsidRPr="007B6D43">
              <w:rPr>
                <w:rFonts w:hint="cs"/>
                <w:b/>
                <w:bCs/>
                <w:sz w:val="24"/>
                <w:szCs w:val="24"/>
                <w:rtl/>
              </w:rPr>
              <w:t>قبور</w:t>
            </w:r>
          </w:p>
        </w:tc>
        <w:tc>
          <w:tcPr>
            <w:tcW w:w="0" w:type="auto"/>
          </w:tcPr>
          <w:p w14:paraId="158269F7" w14:textId="77777777" w:rsidR="00B66EE6" w:rsidRPr="00B66EE6" w:rsidRDefault="001C34D0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1517DB" w:rsidRPr="007B6D43">
              <w:rPr>
                <w:rFonts w:hint="cs"/>
                <w:b/>
                <w:bCs/>
                <w:sz w:val="24"/>
                <w:szCs w:val="24"/>
                <w:rtl/>
              </w:rPr>
              <w:t>لكعبة</w:t>
            </w:r>
          </w:p>
        </w:tc>
        <w:tc>
          <w:tcPr>
            <w:tcW w:w="0" w:type="auto"/>
          </w:tcPr>
          <w:p w14:paraId="4727F3A9" w14:textId="77777777" w:rsidR="00B66EE6" w:rsidRPr="00B66EE6" w:rsidRDefault="001517D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الأشجار</w:t>
            </w:r>
            <w:r w:rsidR="00B66EE6"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B6D43" w:rsidRPr="007B6D43" w14:paraId="218A89D8" w14:textId="77777777" w:rsidTr="00F13E3E">
        <w:tc>
          <w:tcPr>
            <w:tcW w:w="0" w:type="auto"/>
          </w:tcPr>
          <w:p w14:paraId="4A560B44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1600A6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صور </w:t>
            </w:r>
            <w:r w:rsidR="001517DB" w:rsidRPr="007B6D43">
              <w:rPr>
                <w:rFonts w:hint="cs"/>
                <w:b/>
                <w:bCs/>
                <w:sz w:val="24"/>
                <w:szCs w:val="24"/>
                <w:rtl/>
              </w:rPr>
              <w:t>الشفاعة ال</w:t>
            </w:r>
            <w:r w:rsidR="001B0317" w:rsidRPr="007B6D43">
              <w:rPr>
                <w:rFonts w:hint="cs"/>
                <w:b/>
                <w:bCs/>
                <w:sz w:val="24"/>
                <w:szCs w:val="24"/>
                <w:rtl/>
              </w:rPr>
              <w:t>خاصة لنبي صلى الله عليه وسلم هي:</w:t>
            </w:r>
          </w:p>
        </w:tc>
        <w:tc>
          <w:tcPr>
            <w:tcW w:w="0" w:type="auto"/>
          </w:tcPr>
          <w:p w14:paraId="61FB0019" w14:textId="77777777" w:rsidR="00B66EE6" w:rsidRPr="00B66EE6" w:rsidRDefault="001B031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1600A6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أهل الأعراف </w:t>
            </w:r>
          </w:p>
        </w:tc>
        <w:tc>
          <w:tcPr>
            <w:tcW w:w="0" w:type="auto"/>
          </w:tcPr>
          <w:p w14:paraId="753FBB76" w14:textId="77777777" w:rsidR="00B66EE6" w:rsidRPr="00B66EE6" w:rsidRDefault="001B031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7066F" w:rsidRPr="007B6D43">
              <w:rPr>
                <w:rFonts w:hint="cs"/>
                <w:b/>
                <w:bCs/>
                <w:sz w:val="24"/>
                <w:szCs w:val="24"/>
                <w:rtl/>
              </w:rPr>
              <w:t>مقام المحمود</w:t>
            </w:r>
            <w:r w:rsidR="00B66EE6"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29078BCA" w14:textId="77777777" w:rsidR="00B66EE6" w:rsidRPr="00B66EE6" w:rsidRDefault="0027066F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لتخفيف العذاب عن الموحدين</w:t>
            </w:r>
          </w:p>
        </w:tc>
      </w:tr>
      <w:tr w:rsidR="007B6D43" w:rsidRPr="007B6D43" w14:paraId="4DF940B0" w14:textId="77777777" w:rsidTr="00F13E3E">
        <w:tc>
          <w:tcPr>
            <w:tcW w:w="0" w:type="auto"/>
          </w:tcPr>
          <w:p w14:paraId="5AD6E58E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٣- </w:t>
            </w:r>
            <w:r w:rsidR="00F85A2B" w:rsidRPr="007B6D43">
              <w:rPr>
                <w:rFonts w:hint="cs"/>
                <w:b/>
                <w:bCs/>
                <w:sz w:val="24"/>
                <w:szCs w:val="24"/>
                <w:rtl/>
              </w:rPr>
              <w:t>سؤال الله منفعة للعباد يوم القيامة . تسمى :</w:t>
            </w: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01315A5F" w14:textId="77777777" w:rsidR="00B66EE6" w:rsidRPr="00B66EE6" w:rsidRDefault="00F85A2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الشفاعة</w:t>
            </w:r>
          </w:p>
        </w:tc>
        <w:tc>
          <w:tcPr>
            <w:tcW w:w="0" w:type="auto"/>
          </w:tcPr>
          <w:p w14:paraId="5D64A38F" w14:textId="77777777" w:rsidR="00B66EE6" w:rsidRPr="00B66EE6" w:rsidRDefault="00EB4A5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التمائم</w:t>
            </w:r>
          </w:p>
        </w:tc>
        <w:tc>
          <w:tcPr>
            <w:tcW w:w="0" w:type="auto"/>
          </w:tcPr>
          <w:p w14:paraId="78E395DD" w14:textId="77777777" w:rsidR="00B66EE6" w:rsidRPr="00B66EE6" w:rsidRDefault="00EB4A5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الرقى</w:t>
            </w:r>
          </w:p>
        </w:tc>
      </w:tr>
      <w:tr w:rsidR="007B6D43" w:rsidRPr="007B6D43" w14:paraId="65436161" w14:textId="77777777" w:rsidTr="00F13E3E">
        <w:tc>
          <w:tcPr>
            <w:tcW w:w="0" w:type="auto"/>
          </w:tcPr>
          <w:p w14:paraId="6E336E16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٤- </w:t>
            </w:r>
            <w:r w:rsidR="00F85D93" w:rsidRPr="007B6D43">
              <w:rPr>
                <w:rFonts w:hint="cs"/>
                <w:b/>
                <w:bCs/>
                <w:sz w:val="24"/>
                <w:szCs w:val="24"/>
                <w:rtl/>
              </w:rPr>
              <w:t>شفاعة الأنبياء و شفاعة الموحدين لبعضهم يوم القيامة تسمى شفاعة:</w:t>
            </w:r>
          </w:p>
        </w:tc>
        <w:tc>
          <w:tcPr>
            <w:tcW w:w="0" w:type="auto"/>
          </w:tcPr>
          <w:p w14:paraId="46132D24" w14:textId="77777777" w:rsidR="00B66EE6" w:rsidRPr="00B66EE6" w:rsidRDefault="00771C0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68B78E53" w14:textId="77777777" w:rsidR="00B66EE6" w:rsidRPr="00B66EE6" w:rsidRDefault="00771C0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  <w:tc>
          <w:tcPr>
            <w:tcW w:w="0" w:type="auto"/>
          </w:tcPr>
          <w:p w14:paraId="64DBF498" w14:textId="77777777" w:rsidR="00B66EE6" w:rsidRPr="00B66EE6" w:rsidRDefault="00771C0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منفية</w:t>
            </w:r>
          </w:p>
        </w:tc>
      </w:tr>
      <w:tr w:rsidR="007B6D43" w:rsidRPr="007B6D43" w14:paraId="48EFB118" w14:textId="77777777" w:rsidTr="00F13E3E">
        <w:tc>
          <w:tcPr>
            <w:tcW w:w="0" w:type="auto"/>
          </w:tcPr>
          <w:p w14:paraId="64FBB13C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٥- </w:t>
            </w:r>
            <w:r w:rsidR="00771C0C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CD39DD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تعليق </w:t>
            </w:r>
            <w:r w:rsidR="00771C0C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التمائم </w:t>
            </w:r>
            <w:r w:rsidR="00CD39DD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لدفع العين : </w:t>
            </w:r>
          </w:p>
        </w:tc>
        <w:tc>
          <w:tcPr>
            <w:tcW w:w="0" w:type="auto"/>
          </w:tcPr>
          <w:p w14:paraId="26CB3353" w14:textId="77777777" w:rsidR="00B66EE6" w:rsidRPr="00B66EE6" w:rsidRDefault="00CD39D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  <w:tc>
          <w:tcPr>
            <w:tcW w:w="0" w:type="auto"/>
          </w:tcPr>
          <w:p w14:paraId="5C7CB98A" w14:textId="77777777" w:rsidR="00B66EE6" w:rsidRPr="00B66EE6" w:rsidRDefault="00CD39D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ش</w:t>
            </w:r>
            <w:r w:rsidR="007274A3" w:rsidRPr="007B6D43">
              <w:rPr>
                <w:rFonts w:hint="cs"/>
                <w:b/>
                <w:bCs/>
                <w:sz w:val="24"/>
                <w:szCs w:val="24"/>
                <w:rtl/>
              </w:rPr>
              <w:t>رك أكبر</w:t>
            </w:r>
          </w:p>
        </w:tc>
        <w:tc>
          <w:tcPr>
            <w:tcW w:w="0" w:type="auto"/>
          </w:tcPr>
          <w:p w14:paraId="37E6BA6D" w14:textId="77777777" w:rsidR="00B66EE6" w:rsidRPr="007B6D43" w:rsidRDefault="007274A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298AB287" w14:textId="77777777" w:rsidR="007274A3" w:rsidRPr="00B66EE6" w:rsidRDefault="007274A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6D43" w:rsidRPr="007B6D43" w14:paraId="09998D73" w14:textId="77777777" w:rsidTr="00F13E3E">
        <w:tc>
          <w:tcPr>
            <w:tcW w:w="0" w:type="auto"/>
          </w:tcPr>
          <w:p w14:paraId="2E69CD92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٦- </w:t>
            </w:r>
            <w:r w:rsidR="007274A3" w:rsidRPr="007B6D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156505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2EE1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لا تدخلوا بيوتا غير بيوتكم حتى </w:t>
            </w:r>
            <w:r w:rsidR="00E92EE1" w:rsidRPr="007B6D4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تستأنسوا</w:t>
            </w:r>
            <w:r w:rsidR="00E92EE1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) معنى ما تحته </w:t>
            </w:r>
            <w:r w:rsidR="008F64B5" w:rsidRPr="007B6D43">
              <w:rPr>
                <w:rFonts w:hint="cs"/>
                <w:b/>
                <w:bCs/>
                <w:sz w:val="24"/>
                <w:szCs w:val="24"/>
                <w:rtl/>
              </w:rPr>
              <w:t>خط:</w:t>
            </w:r>
          </w:p>
        </w:tc>
        <w:tc>
          <w:tcPr>
            <w:tcW w:w="0" w:type="auto"/>
          </w:tcPr>
          <w:p w14:paraId="2C002A70" w14:textId="77777777" w:rsidR="00B66EE6" w:rsidRPr="00B66EE6" w:rsidRDefault="008F64B5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إلقاء التحية</w:t>
            </w:r>
          </w:p>
        </w:tc>
        <w:tc>
          <w:tcPr>
            <w:tcW w:w="0" w:type="auto"/>
          </w:tcPr>
          <w:p w14:paraId="1D68E0B5" w14:textId="77777777" w:rsidR="00B66EE6" w:rsidRPr="00B66EE6" w:rsidRDefault="008F64B5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الدخول م</w:t>
            </w:r>
            <w:r w:rsidR="003E66DE" w:rsidRPr="007B6D43">
              <w:rPr>
                <w:rFonts w:hint="cs"/>
                <w:b/>
                <w:bCs/>
                <w:sz w:val="24"/>
                <w:szCs w:val="24"/>
                <w:rtl/>
              </w:rPr>
              <w:t>باشرة</w:t>
            </w:r>
          </w:p>
        </w:tc>
        <w:tc>
          <w:tcPr>
            <w:tcW w:w="0" w:type="auto"/>
          </w:tcPr>
          <w:p w14:paraId="5B81474F" w14:textId="77777777" w:rsidR="00B66EE6" w:rsidRPr="00B66EE6" w:rsidRDefault="003E66DE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الإستئذان</w:t>
            </w:r>
          </w:p>
        </w:tc>
      </w:tr>
      <w:tr w:rsidR="007B6D43" w:rsidRPr="007B6D43" w14:paraId="10712DDE" w14:textId="77777777" w:rsidTr="00F13E3E">
        <w:tc>
          <w:tcPr>
            <w:tcW w:w="0" w:type="auto"/>
          </w:tcPr>
          <w:p w14:paraId="62D42FE5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٧-</w:t>
            </w:r>
            <w:r w:rsidR="003E66DE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E52C6D" w:rsidRPr="007B6D43">
              <w:rPr>
                <w:rFonts w:hint="cs"/>
                <w:b/>
                <w:bCs/>
                <w:sz w:val="24"/>
                <w:szCs w:val="24"/>
                <w:rtl/>
              </w:rPr>
              <w:t>محارم المرأة الذين يجوز إظهار الزينة الظاهرة لهم:</w:t>
            </w:r>
          </w:p>
        </w:tc>
        <w:tc>
          <w:tcPr>
            <w:tcW w:w="0" w:type="auto"/>
          </w:tcPr>
          <w:p w14:paraId="013E4A19" w14:textId="77777777" w:rsidR="00B66EE6" w:rsidRPr="00B66EE6" w:rsidRDefault="004366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أخو الزوج</w:t>
            </w:r>
          </w:p>
        </w:tc>
        <w:tc>
          <w:tcPr>
            <w:tcW w:w="0" w:type="auto"/>
          </w:tcPr>
          <w:p w14:paraId="4DAD55C2" w14:textId="77777777" w:rsidR="00B66EE6" w:rsidRPr="00B66EE6" w:rsidRDefault="004366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الأخت </w:t>
            </w:r>
          </w:p>
        </w:tc>
        <w:tc>
          <w:tcPr>
            <w:tcW w:w="0" w:type="auto"/>
          </w:tcPr>
          <w:p w14:paraId="0DBFC18E" w14:textId="77777777" w:rsidR="00B66EE6" w:rsidRPr="00B66EE6" w:rsidRDefault="004366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العم </w:t>
            </w:r>
          </w:p>
        </w:tc>
      </w:tr>
      <w:tr w:rsidR="007B6D43" w:rsidRPr="007B6D43" w14:paraId="5AD90997" w14:textId="77777777" w:rsidTr="00F13E3E">
        <w:tc>
          <w:tcPr>
            <w:tcW w:w="0" w:type="auto"/>
          </w:tcPr>
          <w:p w14:paraId="60F969D9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٨- </w:t>
            </w:r>
            <w:r w:rsidR="005C46BC" w:rsidRPr="007B6D43">
              <w:rPr>
                <w:rFonts w:hint="cs"/>
                <w:b/>
                <w:bCs/>
                <w:sz w:val="24"/>
                <w:szCs w:val="24"/>
                <w:rtl/>
              </w:rPr>
              <w:t>آخر مراحل تكوين المطر:</w:t>
            </w:r>
          </w:p>
        </w:tc>
        <w:tc>
          <w:tcPr>
            <w:tcW w:w="0" w:type="auto"/>
          </w:tcPr>
          <w:p w14:paraId="5B5E9F9E" w14:textId="77777777" w:rsidR="00B66EE6" w:rsidRPr="00B66EE6" w:rsidRDefault="005C46B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 يزجي سحابا)</w:t>
            </w:r>
          </w:p>
        </w:tc>
        <w:tc>
          <w:tcPr>
            <w:tcW w:w="0" w:type="auto"/>
          </w:tcPr>
          <w:p w14:paraId="581E5EEB" w14:textId="77777777" w:rsidR="00B66EE6" w:rsidRPr="00B66EE6" w:rsidRDefault="005C46B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(فترى الودق يخرج من</w:t>
            </w:r>
            <w:r w:rsidR="001573A3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خلاله)</w:t>
            </w:r>
          </w:p>
        </w:tc>
        <w:tc>
          <w:tcPr>
            <w:tcW w:w="0" w:type="auto"/>
          </w:tcPr>
          <w:p w14:paraId="202C3424" w14:textId="77777777" w:rsidR="00B66EE6" w:rsidRPr="00B66EE6" w:rsidRDefault="001573A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(ثم يجعله ركاما)</w:t>
            </w:r>
          </w:p>
        </w:tc>
      </w:tr>
      <w:tr w:rsidR="007B6D43" w:rsidRPr="007B6D43" w14:paraId="3DBB8630" w14:textId="77777777" w:rsidTr="00F13E3E">
        <w:tc>
          <w:tcPr>
            <w:tcW w:w="0" w:type="auto"/>
          </w:tcPr>
          <w:p w14:paraId="5351CEC1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٩-</w:t>
            </w:r>
            <w:r w:rsidR="001573A3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2AFC" w:rsidRPr="007B6D43">
              <w:rPr>
                <w:rFonts w:hint="cs"/>
                <w:b/>
                <w:bCs/>
                <w:sz w:val="24"/>
                <w:szCs w:val="24"/>
                <w:rtl/>
              </w:rPr>
              <w:t>سمى الله الأوقات التي يجب الاستئذان فيها للأطفال و الخدم:</w:t>
            </w:r>
          </w:p>
        </w:tc>
        <w:tc>
          <w:tcPr>
            <w:tcW w:w="0" w:type="auto"/>
          </w:tcPr>
          <w:p w14:paraId="0475A758" w14:textId="77777777" w:rsidR="00B66EE6" w:rsidRPr="00B66EE6" w:rsidRDefault="00632AF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عورات</w:t>
            </w:r>
          </w:p>
        </w:tc>
        <w:tc>
          <w:tcPr>
            <w:tcW w:w="0" w:type="auto"/>
          </w:tcPr>
          <w:p w14:paraId="30A19DA8" w14:textId="77777777" w:rsidR="00B66EE6" w:rsidRPr="00B66EE6" w:rsidRDefault="00DB2A59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مرات</w:t>
            </w:r>
          </w:p>
        </w:tc>
        <w:tc>
          <w:tcPr>
            <w:tcW w:w="0" w:type="auto"/>
          </w:tcPr>
          <w:p w14:paraId="432A02D5" w14:textId="77777777" w:rsidR="00B66EE6" w:rsidRPr="00B66EE6" w:rsidRDefault="004A0170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824ACD" w:rsidRPr="007B6D43">
              <w:rPr>
                <w:rFonts w:hint="cs"/>
                <w:b/>
                <w:bCs/>
                <w:sz w:val="24"/>
                <w:szCs w:val="24"/>
                <w:rtl/>
              </w:rPr>
              <w:t>زمان</w:t>
            </w:r>
          </w:p>
        </w:tc>
      </w:tr>
      <w:tr w:rsidR="007B6D43" w:rsidRPr="007B6D43" w14:paraId="32942A26" w14:textId="77777777" w:rsidTr="00F13E3E">
        <w:tc>
          <w:tcPr>
            <w:tcW w:w="0" w:type="auto"/>
          </w:tcPr>
          <w:p w14:paraId="5E17ACFD" w14:textId="6C7C1E1C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١٠- </w:t>
            </w:r>
            <w:r w:rsidR="00824ACD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1325A0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حفظ الفرج وغض البصر </w:t>
            </w:r>
            <w:r w:rsidR="006E3DBF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تطهير للقلب .يدل عليه </w:t>
            </w:r>
            <w:r w:rsidR="001325A0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0" w:type="auto"/>
          </w:tcPr>
          <w:p w14:paraId="4D543FAC" w14:textId="77777777" w:rsidR="00B66EE6" w:rsidRPr="00B66EE6" w:rsidRDefault="002D48B1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75F78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622C" w:rsidRPr="007B6D43">
              <w:rPr>
                <w:rFonts w:hint="cs"/>
                <w:b/>
                <w:bCs/>
                <w:sz w:val="24"/>
                <w:szCs w:val="24"/>
                <w:rtl/>
              </w:rPr>
              <w:t>ولا تأخذكم بهما رأفة)</w:t>
            </w:r>
          </w:p>
        </w:tc>
        <w:tc>
          <w:tcPr>
            <w:tcW w:w="0" w:type="auto"/>
          </w:tcPr>
          <w:p w14:paraId="341B9A8D" w14:textId="77777777" w:rsidR="00B66EE6" w:rsidRPr="00B66EE6" w:rsidRDefault="0028622C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(ذلك أزك</w:t>
            </w:r>
            <w:r w:rsidR="00AA5311" w:rsidRPr="007B6D43">
              <w:rPr>
                <w:rFonts w:hint="cs"/>
                <w:b/>
                <w:bCs/>
                <w:sz w:val="24"/>
                <w:szCs w:val="24"/>
                <w:rtl/>
              </w:rPr>
              <w:t>ى ل</w:t>
            </w:r>
            <w:r w:rsidR="003A67FB" w:rsidRPr="007B6D43">
              <w:rPr>
                <w:rFonts w:hint="cs"/>
                <w:b/>
                <w:bCs/>
                <w:sz w:val="24"/>
                <w:szCs w:val="24"/>
                <w:rtl/>
              </w:rPr>
              <w:t>هم</w:t>
            </w:r>
            <w:r w:rsidR="00AA5311" w:rsidRPr="007B6D4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2204F0BC" w14:textId="77777777" w:rsidR="00B66EE6" w:rsidRPr="00B66EE6" w:rsidRDefault="00AA5311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C098C" w:rsidRPr="007B6D43">
              <w:rPr>
                <w:rFonts w:hint="cs"/>
                <w:b/>
                <w:bCs/>
                <w:sz w:val="24"/>
                <w:szCs w:val="24"/>
                <w:rtl/>
              </w:rPr>
              <w:t>ذلكم</w:t>
            </w:r>
            <w:r w:rsidR="00516494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خير لكم) </w:t>
            </w:r>
          </w:p>
        </w:tc>
      </w:tr>
      <w:tr w:rsidR="007B6D43" w:rsidRPr="007B6D43" w14:paraId="657A6044" w14:textId="77777777" w:rsidTr="00F13E3E">
        <w:tc>
          <w:tcPr>
            <w:tcW w:w="0" w:type="auto"/>
          </w:tcPr>
          <w:p w14:paraId="7921C313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١١- </w:t>
            </w:r>
            <w:r w:rsidR="00C565CF" w:rsidRPr="007B6D43">
              <w:rPr>
                <w:rFonts w:hint="cs"/>
                <w:b/>
                <w:bCs/>
                <w:sz w:val="24"/>
                <w:szCs w:val="24"/>
                <w:rtl/>
              </w:rPr>
              <w:t>من مستحبات الصيام :</w:t>
            </w:r>
          </w:p>
        </w:tc>
        <w:tc>
          <w:tcPr>
            <w:tcW w:w="0" w:type="auto"/>
          </w:tcPr>
          <w:p w14:paraId="1F45B6DA" w14:textId="77777777" w:rsidR="00B66EE6" w:rsidRPr="00B66EE6" w:rsidRDefault="00C565CF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تأخير الفطور</w:t>
            </w:r>
          </w:p>
        </w:tc>
        <w:tc>
          <w:tcPr>
            <w:tcW w:w="0" w:type="auto"/>
          </w:tcPr>
          <w:p w14:paraId="508481EA" w14:textId="77777777" w:rsidR="00B66EE6" w:rsidRPr="00B66EE6" w:rsidRDefault="00C565CF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تأخير السحور</w:t>
            </w:r>
          </w:p>
        </w:tc>
        <w:tc>
          <w:tcPr>
            <w:tcW w:w="0" w:type="auto"/>
          </w:tcPr>
          <w:p w14:paraId="0678DB1B" w14:textId="77777777" w:rsidR="00B66EE6" w:rsidRPr="00B66EE6" w:rsidRDefault="009B4A3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تعجيل </w:t>
            </w:r>
            <w:r w:rsidR="00B24762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السحور </w:t>
            </w:r>
          </w:p>
        </w:tc>
      </w:tr>
      <w:tr w:rsidR="007B6D43" w:rsidRPr="007B6D43" w14:paraId="3F90C422" w14:textId="77777777" w:rsidTr="00F13E3E">
        <w:tc>
          <w:tcPr>
            <w:tcW w:w="0" w:type="auto"/>
          </w:tcPr>
          <w:p w14:paraId="22CBF928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١٢-</w:t>
            </w:r>
            <w:r w:rsidR="00B24762" w:rsidRPr="007B6D43">
              <w:rPr>
                <w:rFonts w:hint="cs"/>
                <w:b/>
                <w:bCs/>
                <w:sz w:val="24"/>
                <w:szCs w:val="24"/>
                <w:rtl/>
              </w:rPr>
              <w:t>مما يكره صومه من ال</w:t>
            </w:r>
            <w:r w:rsidR="00705507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أيام : </w:t>
            </w:r>
          </w:p>
        </w:tc>
        <w:tc>
          <w:tcPr>
            <w:tcW w:w="0" w:type="auto"/>
          </w:tcPr>
          <w:p w14:paraId="06222EF4" w14:textId="77777777" w:rsidR="00B66EE6" w:rsidRPr="00B66EE6" w:rsidRDefault="0070550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الاثنين و الخميس </w:t>
            </w:r>
          </w:p>
        </w:tc>
        <w:tc>
          <w:tcPr>
            <w:tcW w:w="0" w:type="auto"/>
          </w:tcPr>
          <w:p w14:paraId="686FFBB0" w14:textId="77777777" w:rsidR="00B66EE6" w:rsidRPr="00B66EE6" w:rsidRDefault="0070550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صوم يوم و فطر يوم</w:t>
            </w:r>
          </w:p>
        </w:tc>
        <w:tc>
          <w:tcPr>
            <w:tcW w:w="0" w:type="auto"/>
          </w:tcPr>
          <w:p w14:paraId="2B177FDB" w14:textId="77777777" w:rsidR="00B66EE6" w:rsidRPr="00B66EE6" w:rsidRDefault="0070550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إف</w:t>
            </w:r>
            <w:r w:rsidR="00300427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راد يوم الجمعة </w:t>
            </w:r>
          </w:p>
        </w:tc>
      </w:tr>
      <w:tr w:rsidR="007B6D43" w:rsidRPr="007B6D43" w14:paraId="7E982340" w14:textId="77777777" w:rsidTr="00F13E3E">
        <w:tc>
          <w:tcPr>
            <w:tcW w:w="0" w:type="auto"/>
          </w:tcPr>
          <w:p w14:paraId="2FC12272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١٣- </w:t>
            </w:r>
            <w:r w:rsidR="00300427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ترجي ليلة القدر في </w:t>
            </w:r>
            <w:r w:rsidR="00367410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0" w:type="auto"/>
          </w:tcPr>
          <w:p w14:paraId="1F533DF1" w14:textId="77777777" w:rsidR="00B66EE6" w:rsidRPr="00B66EE6" w:rsidRDefault="00367410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العشر الأول</w:t>
            </w:r>
          </w:p>
        </w:tc>
        <w:tc>
          <w:tcPr>
            <w:tcW w:w="0" w:type="auto"/>
          </w:tcPr>
          <w:p w14:paraId="577C07D0" w14:textId="77777777" w:rsidR="00B66EE6" w:rsidRPr="00B66EE6" w:rsidRDefault="00367410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العشر الأخيرة </w:t>
            </w:r>
          </w:p>
        </w:tc>
        <w:tc>
          <w:tcPr>
            <w:tcW w:w="0" w:type="auto"/>
          </w:tcPr>
          <w:p w14:paraId="4C44986B" w14:textId="77777777" w:rsidR="00B66EE6" w:rsidRPr="00B66EE6" w:rsidRDefault="00F37F05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الليالي الوترية من العشر الأخيرة </w:t>
            </w:r>
          </w:p>
        </w:tc>
      </w:tr>
      <w:tr w:rsidR="007B6D43" w:rsidRPr="007B6D43" w14:paraId="5F0822D4" w14:textId="77777777" w:rsidTr="00F13E3E">
        <w:tc>
          <w:tcPr>
            <w:tcW w:w="0" w:type="auto"/>
          </w:tcPr>
          <w:p w14:paraId="2D8D3B0C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١٤- </w:t>
            </w:r>
            <w:r w:rsidR="00D81831" w:rsidRPr="007B6D43">
              <w:rPr>
                <w:rFonts w:hint="cs"/>
                <w:b/>
                <w:bCs/>
                <w:sz w:val="24"/>
                <w:szCs w:val="24"/>
                <w:rtl/>
              </w:rPr>
              <w:t>مناسك مخصوصة في أي يوم من</w:t>
            </w:r>
            <w:r w:rsidR="00AF7EB6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السنة . تسمى: </w:t>
            </w:r>
          </w:p>
        </w:tc>
        <w:tc>
          <w:tcPr>
            <w:tcW w:w="0" w:type="auto"/>
          </w:tcPr>
          <w:p w14:paraId="1E1F0B4F" w14:textId="77777777" w:rsidR="00B66EE6" w:rsidRPr="00B66EE6" w:rsidRDefault="00AF7EB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الحج</w:t>
            </w:r>
          </w:p>
        </w:tc>
        <w:tc>
          <w:tcPr>
            <w:tcW w:w="0" w:type="auto"/>
          </w:tcPr>
          <w:p w14:paraId="2801A846" w14:textId="77777777" w:rsidR="00B66EE6" w:rsidRPr="00B66EE6" w:rsidRDefault="00AF7EB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العمرة</w:t>
            </w:r>
          </w:p>
        </w:tc>
        <w:tc>
          <w:tcPr>
            <w:tcW w:w="0" w:type="auto"/>
          </w:tcPr>
          <w:p w14:paraId="62A13F59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F7EB6" w:rsidRPr="007B6D43">
              <w:rPr>
                <w:rFonts w:hint="cs"/>
                <w:b/>
                <w:bCs/>
                <w:sz w:val="24"/>
                <w:szCs w:val="24"/>
                <w:rtl/>
              </w:rPr>
              <w:t>إحرام</w:t>
            </w:r>
          </w:p>
        </w:tc>
      </w:tr>
      <w:tr w:rsidR="007B6D43" w:rsidRPr="007B6D43" w14:paraId="04FD87E7" w14:textId="77777777" w:rsidTr="00F13E3E">
        <w:tc>
          <w:tcPr>
            <w:tcW w:w="0" w:type="auto"/>
          </w:tcPr>
          <w:p w14:paraId="562D15A0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١٥-</w:t>
            </w:r>
            <w:r w:rsidR="006063EA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7784" w:rsidRPr="007B6D43">
              <w:rPr>
                <w:rFonts w:hint="cs"/>
                <w:b/>
                <w:bCs/>
                <w:sz w:val="24"/>
                <w:szCs w:val="24"/>
                <w:rtl/>
              </w:rPr>
              <w:t>حكم صوم أيام التشري</w:t>
            </w:r>
            <w:r w:rsidR="00DA414D" w:rsidRPr="007B6D43">
              <w:rPr>
                <w:rFonts w:hint="cs"/>
                <w:b/>
                <w:bCs/>
                <w:sz w:val="24"/>
                <w:szCs w:val="24"/>
                <w:rtl/>
              </w:rPr>
              <w:t>ق:</w:t>
            </w:r>
          </w:p>
        </w:tc>
        <w:tc>
          <w:tcPr>
            <w:tcW w:w="0" w:type="auto"/>
          </w:tcPr>
          <w:p w14:paraId="1AA38992" w14:textId="77777777" w:rsidR="00B66EE6" w:rsidRPr="00B66EE6" w:rsidRDefault="00DA41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0EE175D7" w14:textId="77777777" w:rsidR="00B66EE6" w:rsidRPr="00B66EE6" w:rsidRDefault="00DA41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14:paraId="7A727DBD" w14:textId="77777777" w:rsidR="00B66EE6" w:rsidRPr="007B6D43" w:rsidRDefault="00DA41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154EA430" w14:textId="77777777" w:rsidR="00DA414D" w:rsidRPr="00B66EE6" w:rsidRDefault="00DA414D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6D43" w:rsidRPr="007B6D43" w14:paraId="49C102ED" w14:textId="77777777" w:rsidTr="00F13E3E">
        <w:tc>
          <w:tcPr>
            <w:tcW w:w="0" w:type="auto"/>
          </w:tcPr>
          <w:p w14:paraId="0D5360D1" w14:textId="1C55B2F4" w:rsidR="00B66EE6" w:rsidRPr="00B66EE6" w:rsidRDefault="00184D04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١٦- (اليد العليا خير من اليد السفلى) ي</w:t>
            </w:r>
            <w:r w:rsidR="003C5216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قصد </w:t>
            </w:r>
            <w:r w:rsidR="007A2B43">
              <w:rPr>
                <w:rFonts w:hint="cs"/>
                <w:b/>
                <w:bCs/>
                <w:sz w:val="24"/>
                <w:szCs w:val="24"/>
                <w:rtl/>
              </w:rPr>
              <w:t>باليد السفلى</w:t>
            </w:r>
            <w:r w:rsidR="003C5216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0" w:type="auto"/>
          </w:tcPr>
          <w:p w14:paraId="52B5F8BB" w14:textId="77777777" w:rsidR="00B66EE6" w:rsidRPr="00B66EE6" w:rsidRDefault="003C521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يد المنفق</w:t>
            </w:r>
          </w:p>
        </w:tc>
        <w:tc>
          <w:tcPr>
            <w:tcW w:w="0" w:type="auto"/>
          </w:tcPr>
          <w:p w14:paraId="2A1410BA" w14:textId="77777777" w:rsidR="00B66EE6" w:rsidRPr="00B66EE6" w:rsidRDefault="003C521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يد المعطي</w:t>
            </w:r>
          </w:p>
        </w:tc>
        <w:tc>
          <w:tcPr>
            <w:tcW w:w="0" w:type="auto"/>
          </w:tcPr>
          <w:p w14:paraId="5ED26D89" w14:textId="77777777" w:rsidR="00B66EE6" w:rsidRPr="00B66EE6" w:rsidRDefault="003C521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يد السا</w:t>
            </w:r>
            <w:r w:rsidR="0072670A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ئل </w:t>
            </w:r>
          </w:p>
        </w:tc>
      </w:tr>
      <w:tr w:rsidR="007B6D43" w:rsidRPr="007B6D43" w14:paraId="336D8A0B" w14:textId="77777777" w:rsidTr="00F13E3E">
        <w:tc>
          <w:tcPr>
            <w:tcW w:w="0" w:type="auto"/>
          </w:tcPr>
          <w:p w14:paraId="0C9A15FE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١٧- </w:t>
            </w:r>
            <w:r w:rsidR="008E7A10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( ماهذا يا صاحب الطعام </w:t>
            </w:r>
            <w:r w:rsidR="00FB1557" w:rsidRPr="007B6D43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r w:rsidR="008E7A10" w:rsidRPr="007B6D43">
              <w:rPr>
                <w:rFonts w:hint="cs"/>
                <w:b/>
                <w:bCs/>
                <w:sz w:val="24"/>
                <w:szCs w:val="24"/>
                <w:rtl/>
              </w:rPr>
              <w:t>). في هذا الحديث صوره من صور ال</w:t>
            </w:r>
            <w:r w:rsidR="00FB1557" w:rsidRPr="007B6D43">
              <w:rPr>
                <w:rFonts w:hint="cs"/>
                <w:b/>
                <w:bCs/>
                <w:sz w:val="24"/>
                <w:szCs w:val="24"/>
                <w:rtl/>
              </w:rPr>
              <w:t>كسب المحرم:</w:t>
            </w:r>
          </w:p>
        </w:tc>
        <w:tc>
          <w:tcPr>
            <w:tcW w:w="0" w:type="auto"/>
          </w:tcPr>
          <w:p w14:paraId="0E4A673A" w14:textId="77777777" w:rsidR="00B66EE6" w:rsidRPr="00B66EE6" w:rsidRDefault="00FB155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الغلاء</w:t>
            </w:r>
          </w:p>
        </w:tc>
        <w:tc>
          <w:tcPr>
            <w:tcW w:w="0" w:type="auto"/>
          </w:tcPr>
          <w:p w14:paraId="5766C727" w14:textId="77777777" w:rsidR="00B66EE6" w:rsidRPr="00B66EE6" w:rsidRDefault="00FB1557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14:paraId="1CF30E05" w14:textId="77777777" w:rsidR="00B66EE6" w:rsidRPr="00B66EE6" w:rsidRDefault="00E612CA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بيع الرجل على بيع أخيه </w:t>
            </w:r>
          </w:p>
        </w:tc>
      </w:tr>
      <w:tr w:rsidR="007B6D43" w:rsidRPr="007B6D43" w14:paraId="1A8FC081" w14:textId="77777777" w:rsidTr="00F13E3E">
        <w:tc>
          <w:tcPr>
            <w:tcW w:w="0" w:type="auto"/>
          </w:tcPr>
          <w:p w14:paraId="0C5592A1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>١٨-</w:t>
            </w:r>
            <w:r w:rsidR="007D648C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( إن المقسطين على منابر من نور ). من هم</w:t>
            </w:r>
            <w:r w:rsidR="00847FDB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المقسطين:</w:t>
            </w:r>
          </w:p>
        </w:tc>
        <w:tc>
          <w:tcPr>
            <w:tcW w:w="0" w:type="auto"/>
          </w:tcPr>
          <w:p w14:paraId="49E6DAAB" w14:textId="77777777" w:rsidR="00B66EE6" w:rsidRPr="00B66EE6" w:rsidRDefault="00847FD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المنفقين</w:t>
            </w:r>
          </w:p>
        </w:tc>
        <w:tc>
          <w:tcPr>
            <w:tcW w:w="0" w:type="auto"/>
          </w:tcPr>
          <w:p w14:paraId="385FA418" w14:textId="77777777" w:rsidR="00B66EE6" w:rsidRPr="00B66EE6" w:rsidRDefault="00847FD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العادلين</w:t>
            </w:r>
          </w:p>
        </w:tc>
        <w:tc>
          <w:tcPr>
            <w:tcW w:w="0" w:type="auto"/>
          </w:tcPr>
          <w:p w14:paraId="4826FB9E" w14:textId="77777777" w:rsidR="00B66EE6" w:rsidRPr="00B66EE6" w:rsidRDefault="00847FDB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الصادقين </w:t>
            </w:r>
          </w:p>
        </w:tc>
      </w:tr>
      <w:tr w:rsidR="007B6D43" w:rsidRPr="007B6D43" w14:paraId="176F259C" w14:textId="77777777" w:rsidTr="00F13E3E">
        <w:tc>
          <w:tcPr>
            <w:tcW w:w="0" w:type="auto"/>
          </w:tcPr>
          <w:p w14:paraId="17D8E21E" w14:textId="5526E220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١٩- </w:t>
            </w:r>
            <w:r w:rsidR="003424A6" w:rsidRPr="007B6D43">
              <w:rPr>
                <w:rFonts w:hint="cs"/>
                <w:b/>
                <w:bCs/>
                <w:sz w:val="24"/>
                <w:szCs w:val="24"/>
                <w:rtl/>
              </w:rPr>
              <w:t>من فضا</w:t>
            </w:r>
            <w:r w:rsidR="0030519C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ئل الصحابي الجليل </w:t>
            </w:r>
            <w:r w:rsidR="00A26ADA">
              <w:rPr>
                <w:rFonts w:hint="cs"/>
                <w:b/>
                <w:bCs/>
                <w:sz w:val="24"/>
                <w:szCs w:val="24"/>
                <w:rtl/>
              </w:rPr>
              <w:t>رضي</w:t>
            </w:r>
            <w:r w:rsidR="0030519C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الله عنه عبداالله بن عمرو بن العاص:</w:t>
            </w:r>
          </w:p>
        </w:tc>
        <w:tc>
          <w:tcPr>
            <w:tcW w:w="0" w:type="auto"/>
          </w:tcPr>
          <w:p w14:paraId="766756C9" w14:textId="77777777" w:rsidR="00B66EE6" w:rsidRPr="00B66EE6" w:rsidRDefault="00E1741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حسن الصوت </w:t>
            </w:r>
          </w:p>
        </w:tc>
        <w:tc>
          <w:tcPr>
            <w:tcW w:w="0" w:type="auto"/>
          </w:tcPr>
          <w:p w14:paraId="75795E91" w14:textId="77777777" w:rsidR="00B66EE6" w:rsidRPr="00B66EE6" w:rsidRDefault="00E1741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حافظ الأمة</w:t>
            </w:r>
          </w:p>
        </w:tc>
        <w:tc>
          <w:tcPr>
            <w:tcW w:w="0" w:type="auto"/>
          </w:tcPr>
          <w:p w14:paraId="4C2DE320" w14:textId="77777777" w:rsidR="00B66EE6" w:rsidRPr="00B66EE6" w:rsidRDefault="00E17413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غزير العلم </w:t>
            </w:r>
          </w:p>
        </w:tc>
      </w:tr>
      <w:tr w:rsidR="007B6D43" w:rsidRPr="007B6D43" w14:paraId="38BE95C2" w14:textId="77777777" w:rsidTr="00F13E3E">
        <w:tc>
          <w:tcPr>
            <w:tcW w:w="0" w:type="auto"/>
          </w:tcPr>
          <w:p w14:paraId="1E028320" w14:textId="77777777" w:rsidR="00B66EE6" w:rsidRPr="00B66EE6" w:rsidRDefault="00B66EE6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B66EE6">
              <w:rPr>
                <w:rFonts w:hint="cs"/>
                <w:b/>
                <w:bCs/>
                <w:sz w:val="24"/>
                <w:szCs w:val="24"/>
                <w:rtl/>
              </w:rPr>
              <w:t xml:space="preserve">٢٠- </w:t>
            </w:r>
            <w:r w:rsidR="00E17413" w:rsidRPr="007B6D43">
              <w:rPr>
                <w:rFonts w:hint="cs"/>
                <w:b/>
                <w:bCs/>
                <w:sz w:val="24"/>
                <w:szCs w:val="24"/>
                <w:rtl/>
              </w:rPr>
              <w:t xml:space="preserve">لين </w:t>
            </w:r>
            <w:r w:rsidR="004874E2" w:rsidRPr="007B6D43">
              <w:rPr>
                <w:rFonts w:hint="cs"/>
                <w:b/>
                <w:bCs/>
                <w:sz w:val="24"/>
                <w:szCs w:val="24"/>
                <w:rtl/>
              </w:rPr>
              <w:t>الجانب في القول والفعل يسمى:</w:t>
            </w:r>
          </w:p>
        </w:tc>
        <w:tc>
          <w:tcPr>
            <w:tcW w:w="0" w:type="auto"/>
          </w:tcPr>
          <w:p w14:paraId="616D37F7" w14:textId="77777777" w:rsidR="00B66EE6" w:rsidRPr="00B66EE6" w:rsidRDefault="004874E2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الرفق</w:t>
            </w:r>
          </w:p>
        </w:tc>
        <w:tc>
          <w:tcPr>
            <w:tcW w:w="0" w:type="auto"/>
          </w:tcPr>
          <w:p w14:paraId="3608FAAA" w14:textId="77777777" w:rsidR="00B66EE6" w:rsidRPr="00B66EE6" w:rsidRDefault="004874E2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القسط</w:t>
            </w:r>
          </w:p>
        </w:tc>
        <w:tc>
          <w:tcPr>
            <w:tcW w:w="0" w:type="auto"/>
          </w:tcPr>
          <w:p w14:paraId="11850FDF" w14:textId="77777777" w:rsidR="00B66EE6" w:rsidRPr="00B66EE6" w:rsidRDefault="004874E2" w:rsidP="00B66EE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7B6D43">
              <w:rPr>
                <w:rFonts w:hint="cs"/>
                <w:b/>
                <w:bCs/>
                <w:sz w:val="24"/>
                <w:szCs w:val="24"/>
                <w:rtl/>
              </w:rPr>
              <w:t>العفة</w:t>
            </w:r>
          </w:p>
        </w:tc>
      </w:tr>
    </w:tbl>
    <w:p w14:paraId="028412B7" w14:textId="77777777" w:rsidR="00B66EE6" w:rsidRPr="00B66EE6" w:rsidRDefault="00B66EE6" w:rsidP="00B66EE6">
      <w:pPr>
        <w:ind w:left="720"/>
        <w:contextualSpacing/>
        <w:rPr>
          <w:b/>
          <w:bCs/>
          <w:sz w:val="24"/>
          <w:szCs w:val="24"/>
          <w:rtl/>
        </w:rPr>
      </w:pPr>
      <w:r w:rsidRPr="00B66EE6">
        <w:rPr>
          <w:rFonts w:hint="cs"/>
          <w:b/>
          <w:bCs/>
          <w:sz w:val="24"/>
          <w:szCs w:val="24"/>
          <w:rtl/>
        </w:rPr>
        <w:t xml:space="preserve">  </w:t>
      </w:r>
    </w:p>
    <w:p w14:paraId="1FCEA4CA" w14:textId="77777777" w:rsidR="00B66EE6" w:rsidRPr="00B66EE6" w:rsidRDefault="00B66EE6" w:rsidP="00B66EE6">
      <w:pPr>
        <w:ind w:left="720"/>
        <w:contextualSpacing/>
        <w:rPr>
          <w:b/>
          <w:bCs/>
          <w:sz w:val="24"/>
          <w:szCs w:val="24"/>
        </w:rPr>
      </w:pPr>
      <w:r w:rsidRPr="00B66EE6">
        <w:rPr>
          <w:rFonts w:hint="cs"/>
          <w:b/>
          <w:bCs/>
          <w:sz w:val="24"/>
          <w:szCs w:val="24"/>
          <w:rtl/>
        </w:rPr>
        <w:t xml:space="preserve">                                   انتهت الأسئلة </w:t>
      </w:r>
    </w:p>
    <w:p w14:paraId="5594969A" w14:textId="77777777" w:rsidR="00B66EE6" w:rsidRPr="007B6D43" w:rsidRDefault="00B66EE6">
      <w:pPr>
        <w:rPr>
          <w:b/>
          <w:bCs/>
          <w:sz w:val="24"/>
          <w:szCs w:val="24"/>
        </w:rPr>
      </w:pPr>
    </w:p>
    <w:sectPr w:rsidR="00B66EE6" w:rsidRPr="007B6D43" w:rsidSect="00256304">
      <w:pgSz w:w="12240" w:h="2016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385"/>
    <w:multiLevelType w:val="hybridMultilevel"/>
    <w:tmpl w:val="50B00A0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E6"/>
    <w:rsid w:val="00012A32"/>
    <w:rsid w:val="00075F78"/>
    <w:rsid w:val="00084493"/>
    <w:rsid w:val="000A6B40"/>
    <w:rsid w:val="000C098C"/>
    <w:rsid w:val="001325A0"/>
    <w:rsid w:val="001517DB"/>
    <w:rsid w:val="00156505"/>
    <w:rsid w:val="001573A3"/>
    <w:rsid w:val="001600A6"/>
    <w:rsid w:val="00184D04"/>
    <w:rsid w:val="001B0317"/>
    <w:rsid w:val="001C34D0"/>
    <w:rsid w:val="001E0B60"/>
    <w:rsid w:val="0027066F"/>
    <w:rsid w:val="0028622C"/>
    <w:rsid w:val="002D48B1"/>
    <w:rsid w:val="00300427"/>
    <w:rsid w:val="0030519C"/>
    <w:rsid w:val="003424A6"/>
    <w:rsid w:val="00367410"/>
    <w:rsid w:val="003A67FB"/>
    <w:rsid w:val="003C5216"/>
    <w:rsid w:val="003C78FE"/>
    <w:rsid w:val="003E4595"/>
    <w:rsid w:val="003E66DE"/>
    <w:rsid w:val="0043664D"/>
    <w:rsid w:val="004874E2"/>
    <w:rsid w:val="004A0170"/>
    <w:rsid w:val="00516494"/>
    <w:rsid w:val="0058104B"/>
    <w:rsid w:val="005C46BC"/>
    <w:rsid w:val="006063EA"/>
    <w:rsid w:val="00632AFC"/>
    <w:rsid w:val="006E3DBF"/>
    <w:rsid w:val="00705507"/>
    <w:rsid w:val="0072670A"/>
    <w:rsid w:val="007274A3"/>
    <w:rsid w:val="00771C0C"/>
    <w:rsid w:val="007A2B43"/>
    <w:rsid w:val="007B6D43"/>
    <w:rsid w:val="007D648C"/>
    <w:rsid w:val="00814146"/>
    <w:rsid w:val="00824ACD"/>
    <w:rsid w:val="00847FDB"/>
    <w:rsid w:val="008E7A10"/>
    <w:rsid w:val="008F64B5"/>
    <w:rsid w:val="00974EC9"/>
    <w:rsid w:val="009B38B7"/>
    <w:rsid w:val="009B4A3B"/>
    <w:rsid w:val="00A26ADA"/>
    <w:rsid w:val="00AA29D1"/>
    <w:rsid w:val="00AA5311"/>
    <w:rsid w:val="00AF7EB6"/>
    <w:rsid w:val="00B24762"/>
    <w:rsid w:val="00B66EE6"/>
    <w:rsid w:val="00BB77FA"/>
    <w:rsid w:val="00BF645E"/>
    <w:rsid w:val="00C46C12"/>
    <w:rsid w:val="00C565CF"/>
    <w:rsid w:val="00CD39DD"/>
    <w:rsid w:val="00D81831"/>
    <w:rsid w:val="00DA414D"/>
    <w:rsid w:val="00DB2A59"/>
    <w:rsid w:val="00E17413"/>
    <w:rsid w:val="00E4100F"/>
    <w:rsid w:val="00E52C6D"/>
    <w:rsid w:val="00E612CA"/>
    <w:rsid w:val="00E64886"/>
    <w:rsid w:val="00E92EE1"/>
    <w:rsid w:val="00EB4A5D"/>
    <w:rsid w:val="00EE7798"/>
    <w:rsid w:val="00F37F05"/>
    <w:rsid w:val="00F52BA6"/>
    <w:rsid w:val="00F62EF2"/>
    <w:rsid w:val="00F77784"/>
    <w:rsid w:val="00F85A2B"/>
    <w:rsid w:val="00F85D93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1E0C2FD"/>
  <w15:chartTrackingRefBased/>
  <w15:docId w15:val="{F780EDFC-B2E7-6C4B-A0B9-6E89D04E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E6"/>
    <w:pPr>
      <w:ind w:left="720"/>
      <w:contextualSpacing/>
    </w:pPr>
  </w:style>
  <w:style w:type="table" w:styleId="a4">
    <w:name w:val="Table Grid"/>
    <w:basedOn w:val="a1"/>
    <w:uiPriority w:val="39"/>
    <w:rsid w:val="00B6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2022-01-20T14:44:00Z</dcterms:created>
  <dcterms:modified xsi:type="dcterms:W3CDTF">2022-01-20T14:44:00Z</dcterms:modified>
</cp:coreProperties>
</file>