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3F1472E0" w:rsidR="00FA55F9" w:rsidRPr="007D4C8D" w:rsidRDefault="00860BC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4394C79E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219FE1D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7B4A93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7257C">
        <w:rPr>
          <w:rFonts w:hint="cs"/>
          <w:b/>
          <w:bCs/>
          <w:sz w:val="28"/>
          <w:szCs w:val="28"/>
          <w:rtl/>
        </w:rPr>
        <w:t xml:space="preserve">تكويني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E124DD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33E41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A741B6" w:rsidRPr="00A741B6" w14:paraId="1A0C7082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A44F0AF" w14:textId="1D48C52E" w:rsidR="00A741B6" w:rsidRPr="00135937" w:rsidRDefault="00135937" w:rsidP="0013593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1-أعظم المحرمات هو </w:t>
            </w:r>
            <w:r w:rsidR="00F72789" w:rsidRPr="0013593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33277515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CA191F6" w14:textId="6B957A75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4AC8875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263" w:type="dxa"/>
            <w:vAlign w:val="center"/>
          </w:tcPr>
          <w:p w14:paraId="5F755414" w14:textId="6A418E3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</w:p>
        </w:tc>
      </w:tr>
      <w:tr w:rsidR="00A741B6" w:rsidRPr="00A741B6" w14:paraId="65A2F315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BC37D1A" w14:textId="5360E117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في الألوهية مثل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6348414F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37546603" w14:textId="17DF6B63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65F9C0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يدبر الكون مع الله</w:t>
            </w:r>
          </w:p>
        </w:tc>
        <w:tc>
          <w:tcPr>
            <w:tcW w:w="3263" w:type="dxa"/>
            <w:vAlign w:val="center"/>
          </w:tcPr>
          <w:p w14:paraId="445A9D10" w14:textId="6542139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من يشبه الله بخلقه </w:t>
            </w:r>
          </w:p>
        </w:tc>
      </w:tr>
      <w:tr w:rsidR="00A741B6" w:rsidRPr="00A741B6" w14:paraId="67DD59B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5FE4D03" w14:textId="72B4E4B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صرف نوع من أنواع العبادة  لغير الله هو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4DBB416B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31C76AFE" w14:textId="4FCB9F2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الشرك الأصغر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686C35A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6DFE3EC7" w14:textId="5766C1A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F63EF5" w:rsidRPr="000E3CCC" w14:paraId="14D6E958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8D37FB3" w14:textId="4CFEBE50" w:rsidR="00F63EF5" w:rsidRPr="004A0A63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الشرك الأصغر 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F63EF5" w:rsidRPr="000E3CCC" w14:paraId="19B45E6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13C29D5A" w14:textId="0ACA461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3515" w:type="dxa"/>
            <w:vAlign w:val="center"/>
          </w:tcPr>
          <w:p w14:paraId="2C1B4B01" w14:textId="209658D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 وينقص الإيمان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28ADA3AB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مخرج من دين الإسلام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BC75119" w14:textId="2611A7BD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أمثلة الشرك الأكبر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33C1347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9A61C57" w14:textId="296378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F4A135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الحلف بغير الله كقول والنبي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166ECD28" w14:textId="40529AE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- قول لولا الله وفلان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A741B6" w:rsidRPr="00A741B6" w14:paraId="7C65E9AA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605ED1B" w14:textId="5B74C2C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 xml:space="preserve">يجيء الغريب والنبي صلى الله عليه وسلم بين أصحابه فلا يدري أيهم رسول الله يدل على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؟</w:t>
            </w:r>
          </w:p>
        </w:tc>
      </w:tr>
      <w:tr w:rsidR="00A741B6" w:rsidRPr="00A741B6" w14:paraId="0D7222A2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CC21C2F" w14:textId="50D0291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تواضعه في مجلسه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16A0FB5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بشاشته مع جلسائه</w:t>
            </w:r>
          </w:p>
        </w:tc>
        <w:tc>
          <w:tcPr>
            <w:tcW w:w="3263" w:type="dxa"/>
            <w:vAlign w:val="center"/>
          </w:tcPr>
          <w:p w14:paraId="027CEBE3" w14:textId="654314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8006E">
              <w:rPr>
                <w:rFonts w:hint="cs"/>
                <w:b/>
                <w:bCs/>
                <w:sz w:val="30"/>
                <w:szCs w:val="30"/>
                <w:rtl/>
              </w:rPr>
              <w:t>سماعه ل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جلسائه</w:t>
            </w:r>
          </w:p>
        </w:tc>
      </w:tr>
      <w:tr w:rsidR="00697CC6" w:rsidRPr="00A741B6" w14:paraId="4500CA3D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23A9D298" w14:textId="7FF4B9A3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9613A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كان كثير العبادة زاهدا في الدنيا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وكان متواضعا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لايلقى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صغيرا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ولاكبيرا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إلا سلم عليه هو الصحابي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97CC6" w:rsidRPr="00A741B6" w14:paraId="73880F31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7527673" w14:textId="747C265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ابن عباس 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1D40A511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0D1180D4" w14:textId="4FBA710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عبد الله بن عمر الخطاب</w:t>
            </w:r>
          </w:p>
        </w:tc>
      </w:tr>
      <w:tr w:rsidR="00A741B6" w:rsidRPr="00A741B6" w14:paraId="44646DCB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E191C6E" w14:textId="66E32867" w:rsidR="00A741B6" w:rsidRPr="00A741B6" w:rsidRDefault="0084128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8-حكم أذية الجار .</w:t>
            </w:r>
          </w:p>
        </w:tc>
      </w:tr>
      <w:tr w:rsidR="00A741B6" w:rsidRPr="00786D92" w14:paraId="54FB228A" w14:textId="77777777" w:rsidTr="00F63EF5">
        <w:trPr>
          <w:trHeight w:val="426"/>
        </w:trPr>
        <w:tc>
          <w:tcPr>
            <w:tcW w:w="3253" w:type="dxa"/>
          </w:tcPr>
          <w:p w14:paraId="5BD4E9AC" w14:textId="386CF6B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محرمة</w:t>
            </w:r>
          </w:p>
        </w:tc>
        <w:tc>
          <w:tcPr>
            <w:tcW w:w="3656" w:type="dxa"/>
            <w:gridSpan w:val="2"/>
          </w:tcPr>
          <w:p w14:paraId="12155F07" w14:textId="61D15DDE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مكروه</w:t>
            </w:r>
          </w:p>
        </w:tc>
        <w:tc>
          <w:tcPr>
            <w:tcW w:w="3263" w:type="dxa"/>
          </w:tcPr>
          <w:p w14:paraId="58EB4677" w14:textId="4EC8DE7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جائز </w:t>
            </w:r>
          </w:p>
        </w:tc>
      </w:tr>
      <w:tr w:rsidR="00A741B6" w:rsidRPr="00A741B6" w14:paraId="6FF6DC0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4168E3C5" w14:textId="4A530D87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 xml:space="preserve">مؤذن الرسول صلى الله عليه وسلم هو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79859409" w14:textId="77777777" w:rsidTr="00F63EF5">
        <w:trPr>
          <w:trHeight w:val="426"/>
        </w:trPr>
        <w:tc>
          <w:tcPr>
            <w:tcW w:w="3253" w:type="dxa"/>
          </w:tcPr>
          <w:p w14:paraId="6C63BBC0" w14:textId="5D9AE9D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بلال بن رباح</w:t>
            </w:r>
          </w:p>
        </w:tc>
        <w:tc>
          <w:tcPr>
            <w:tcW w:w="3656" w:type="dxa"/>
            <w:gridSpan w:val="2"/>
          </w:tcPr>
          <w:p w14:paraId="4926B268" w14:textId="2B918D3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</w:p>
        </w:tc>
        <w:tc>
          <w:tcPr>
            <w:tcW w:w="3263" w:type="dxa"/>
          </w:tcPr>
          <w:p w14:paraId="6C970AC8" w14:textId="494D5B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062BEBA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48D275E" w14:textId="297D1A46" w:rsidR="00860BC0" w:rsidRPr="00A741B6" w:rsidRDefault="00B627DB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0</w:t>
            </w:r>
            <w:r w:rsidR="00A741B6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02EB">
              <w:rPr>
                <w:rFonts w:hint="cs"/>
                <w:b/>
                <w:bCs/>
                <w:sz w:val="30"/>
                <w:szCs w:val="30"/>
                <w:rtl/>
              </w:rPr>
              <w:t xml:space="preserve">خدم النبي صلى الله عليه وسلم عشر سنين هو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223E710C" w14:textId="77777777" w:rsidTr="00F63EF5">
        <w:tc>
          <w:tcPr>
            <w:tcW w:w="3253" w:type="dxa"/>
          </w:tcPr>
          <w:p w14:paraId="5DFB7F50" w14:textId="05CD9C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>عقبة بن عامر</w:t>
            </w:r>
          </w:p>
        </w:tc>
        <w:tc>
          <w:tcPr>
            <w:tcW w:w="3656" w:type="dxa"/>
            <w:gridSpan w:val="2"/>
          </w:tcPr>
          <w:p w14:paraId="14501B9F" w14:textId="5C6A92D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</w:tcPr>
          <w:p w14:paraId="60406A64" w14:textId="645338F2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عبدالله بن مسعود </w:t>
            </w:r>
          </w:p>
        </w:tc>
      </w:tr>
      <w:tr w:rsidR="00A741B6" w:rsidRPr="00A741B6" w14:paraId="6245D955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083905B" w14:textId="7CE6DCB6" w:rsidR="004A0A63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A741B6" w:rsidRPr="00A741B6" w14:paraId="0611845A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3716F068" w14:textId="6AF99DDB" w:rsidR="00A741B6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العيد للرجال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A741B6" w:rsidRPr="00A741B6" w14:paraId="6A9E5E31" w14:textId="77777777" w:rsidTr="00F63EF5">
        <w:trPr>
          <w:trHeight w:val="426"/>
        </w:trPr>
        <w:tc>
          <w:tcPr>
            <w:tcW w:w="3253" w:type="dxa"/>
          </w:tcPr>
          <w:p w14:paraId="690F1782" w14:textId="4D340E3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</w:tcPr>
          <w:p w14:paraId="0305B384" w14:textId="339FDE8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فرض كفاية </w:t>
            </w:r>
          </w:p>
        </w:tc>
        <w:tc>
          <w:tcPr>
            <w:tcW w:w="3263" w:type="dxa"/>
          </w:tcPr>
          <w:p w14:paraId="0CC487E7" w14:textId="74AA476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A741B6" w:rsidRPr="00A741B6" w14:paraId="38C8B2D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8907440" w14:textId="6555126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يكبر الإمام في الركعة الثانية من صلاة العيد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4DE044F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68191B0" w14:textId="2A28077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</w:p>
        </w:tc>
        <w:tc>
          <w:tcPr>
            <w:tcW w:w="3656" w:type="dxa"/>
            <w:gridSpan w:val="2"/>
            <w:vAlign w:val="center"/>
          </w:tcPr>
          <w:p w14:paraId="33BECD87" w14:textId="52BEBA5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ست تكبيرات</w:t>
            </w:r>
          </w:p>
        </w:tc>
        <w:tc>
          <w:tcPr>
            <w:tcW w:w="3263" w:type="dxa"/>
            <w:vAlign w:val="center"/>
          </w:tcPr>
          <w:p w14:paraId="39DF7D8C" w14:textId="675AC79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سبع تكبيرات</w:t>
            </w:r>
          </w:p>
        </w:tc>
      </w:tr>
      <w:tr w:rsidR="00A741B6" w:rsidRPr="00A741B6" w14:paraId="58AD44CF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2FC2A128" w14:textId="59F7A36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التكبير في العيدين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A741B6" w:rsidRPr="00A741B6" w14:paraId="4DB64DB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A35ABC5" w14:textId="42BFD483" w:rsidR="00A741B6" w:rsidRPr="00E76D9C" w:rsidRDefault="00E52C9C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480B4DA0" w14:textId="56A03361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سنة </w:t>
            </w:r>
          </w:p>
        </w:tc>
        <w:tc>
          <w:tcPr>
            <w:tcW w:w="3263" w:type="dxa"/>
            <w:vAlign w:val="center"/>
          </w:tcPr>
          <w:p w14:paraId="74ADE1A4" w14:textId="6BAE3530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مكروه </w:t>
            </w:r>
          </w:p>
        </w:tc>
      </w:tr>
      <w:tr w:rsidR="00A741B6" w:rsidRPr="00A741B6" w14:paraId="2082DC55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050AFA" w14:textId="3565923E" w:rsidR="00A741B6" w:rsidRPr="00A741B6" w:rsidRDefault="00F56FA1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48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عدد ركعات صلاة 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741B6" w:rsidRPr="00631A35" w14:paraId="2543B5B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74B759B" w14:textId="190AD8ED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 xml:space="preserve"> ثلاث ركعات</w:t>
            </w:r>
          </w:p>
        </w:tc>
        <w:tc>
          <w:tcPr>
            <w:tcW w:w="3656" w:type="dxa"/>
            <w:gridSpan w:val="2"/>
            <w:vAlign w:val="center"/>
          </w:tcPr>
          <w:p w14:paraId="04EB9527" w14:textId="42641FD5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>ركعتان</w:t>
            </w:r>
          </w:p>
        </w:tc>
        <w:tc>
          <w:tcPr>
            <w:tcW w:w="3263" w:type="dxa"/>
            <w:vAlign w:val="center"/>
          </w:tcPr>
          <w:p w14:paraId="5CC5A47A" w14:textId="5A022AE4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أربع ركعات</w:t>
            </w:r>
          </w:p>
        </w:tc>
      </w:tr>
      <w:bookmarkEnd w:id="0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14CFE2EE" w:rsidR="00E82E3D" w:rsidRPr="00656FBA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24E59A1" w14:textId="7B895A84" w:rsidR="00E22AD7" w:rsidRDefault="00861970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5F626D91" w14:textId="5E123801" w:rsidR="00861970" w:rsidRDefault="00861970" w:rsidP="00E22AD7">
      <w:pPr>
        <w:spacing w:after="0"/>
        <w:rPr>
          <w:sz w:val="40"/>
          <w:szCs w:val="40"/>
          <w:rtl/>
        </w:rPr>
      </w:pPr>
    </w:p>
    <w:p w14:paraId="7BFB6084" w14:textId="2ADF5B23" w:rsidR="00861970" w:rsidRDefault="00861970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:  </w:t>
      </w:r>
      <w:r w:rsidRPr="00861970">
        <w:rPr>
          <w:rFonts w:hint="cs"/>
          <w:b/>
          <w:bCs/>
          <w:sz w:val="40"/>
          <w:szCs w:val="40"/>
          <w:rtl/>
        </w:rPr>
        <w:t>أذكري أثنان لكل مما يلي</w:t>
      </w:r>
      <w:r>
        <w:rPr>
          <w:rFonts w:hint="cs"/>
          <w:sz w:val="40"/>
          <w:szCs w:val="40"/>
          <w:rtl/>
        </w:rPr>
        <w:t xml:space="preserve"> ؟</w:t>
      </w:r>
    </w:p>
    <w:p w14:paraId="55B824B5" w14:textId="408BBDD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الحكمة من مشروعية العيد </w:t>
      </w:r>
      <w:r>
        <w:rPr>
          <w:rFonts w:hint="cs"/>
          <w:sz w:val="40"/>
          <w:szCs w:val="40"/>
          <w:rtl/>
        </w:rPr>
        <w:t>.</w:t>
      </w:r>
    </w:p>
    <w:p w14:paraId="2F0CB6F7" w14:textId="2EFA02D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484B2155" w14:textId="624C698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57C0C28D" w14:textId="79B767AE" w:rsidR="00861970" w:rsidRDefault="00861970" w:rsidP="00861970">
      <w:pPr>
        <w:spacing w:after="0"/>
        <w:rPr>
          <w:sz w:val="40"/>
          <w:szCs w:val="40"/>
          <w:rtl/>
        </w:rPr>
      </w:pPr>
    </w:p>
    <w:p w14:paraId="0C116EFB" w14:textId="121643B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b/>
          <w:bCs/>
          <w:sz w:val="40"/>
          <w:szCs w:val="40"/>
          <w:rtl/>
        </w:rPr>
        <w:t xml:space="preserve">سنن العيدين </w:t>
      </w:r>
      <w:r>
        <w:rPr>
          <w:rFonts w:hint="cs"/>
          <w:sz w:val="40"/>
          <w:szCs w:val="40"/>
          <w:rtl/>
        </w:rPr>
        <w:t xml:space="preserve"> ؟</w:t>
      </w:r>
    </w:p>
    <w:p w14:paraId="1D9E750D" w14:textId="6DA14D6B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6023E90C" w14:textId="5FB1EF8C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36C76F65" w14:textId="284CB71F" w:rsidR="00861970" w:rsidRDefault="001B6558" w:rsidP="00861970">
      <w:pPr>
        <w:spacing w:after="0"/>
        <w:rPr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AFDB" wp14:editId="350C4348">
                <wp:simplePos x="0" y="0"/>
                <wp:positionH relativeFrom="column">
                  <wp:posOffset>1515745</wp:posOffset>
                </wp:positionH>
                <wp:positionV relativeFrom="paragraph">
                  <wp:posOffset>230505</wp:posOffset>
                </wp:positionV>
                <wp:extent cx="1828800" cy="956310"/>
                <wp:effectExtent l="0" t="0" r="0" b="0"/>
                <wp:wrapNone/>
                <wp:docPr id="1625454225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B9D3" id="مستطيل 1" o:spid="_x0000_s1026" style="position:absolute;left:0;text-align:left;margin-left:119.35pt;margin-top:18.15pt;width:2in;height:7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</w:p>
    <w:p w14:paraId="20D940CA" w14:textId="0F3735A7" w:rsidR="00861970" w:rsidRDefault="00861970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 xml:space="preserve">مثلي </w:t>
      </w:r>
      <w:r w:rsidR="00226646">
        <w:rPr>
          <w:rFonts w:hint="cs"/>
          <w:b/>
          <w:bCs/>
          <w:sz w:val="40"/>
          <w:szCs w:val="40"/>
          <w:rtl/>
        </w:rPr>
        <w:t xml:space="preserve">بمثالين فقط </w:t>
      </w:r>
      <w:r>
        <w:rPr>
          <w:rFonts w:hint="cs"/>
          <w:sz w:val="40"/>
          <w:szCs w:val="40"/>
          <w:rtl/>
        </w:rPr>
        <w:t xml:space="preserve"> ؟ </w:t>
      </w:r>
    </w:p>
    <w:p w14:paraId="130409EA" w14:textId="6E1187E4" w:rsidR="00861970" w:rsidRDefault="00861970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من </w:t>
      </w:r>
      <w:r w:rsidR="00E7148A">
        <w:rPr>
          <w:rFonts w:hint="cs"/>
          <w:sz w:val="40"/>
          <w:szCs w:val="40"/>
          <w:rtl/>
        </w:rPr>
        <w:t xml:space="preserve">مظاهر الشرك </w:t>
      </w:r>
      <w:r>
        <w:rPr>
          <w:rFonts w:hint="cs"/>
          <w:sz w:val="40"/>
          <w:szCs w:val="40"/>
          <w:rtl/>
        </w:rPr>
        <w:t xml:space="preserve"> .</w:t>
      </w:r>
    </w:p>
    <w:p w14:paraId="3003D6CE" w14:textId="119EE7B8" w:rsidR="00861970" w:rsidRDefault="0086197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182C4999" w14:textId="3D89C651" w:rsidR="00860BC0" w:rsidRDefault="00860BC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7662C263" w14:textId="45C85004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30B293A1" w14:textId="4DD649B9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0B8EEAE9" w14:textId="3B077628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</w:t>
      </w:r>
      <w:proofErr w:type="spellStart"/>
      <w:r w:rsidRPr="00F60FD1">
        <w:rPr>
          <w:rFonts w:hint="cs"/>
          <w:b/>
          <w:bCs/>
          <w:sz w:val="40"/>
          <w:szCs w:val="40"/>
          <w:rtl/>
        </w:rPr>
        <w:t>أنتهت</w:t>
      </w:r>
      <w:proofErr w:type="spellEnd"/>
      <w:r w:rsidRPr="00F60FD1">
        <w:rPr>
          <w:rFonts w:hint="cs"/>
          <w:b/>
          <w:bCs/>
          <w:sz w:val="40"/>
          <w:szCs w:val="40"/>
          <w:rtl/>
        </w:rPr>
        <w:t xml:space="preserve"> الأسئلة " </w:t>
      </w:r>
    </w:p>
    <w:p w14:paraId="77F740C7" w14:textId="646C4F00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أ : خلود العتيبي . </w:t>
      </w: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38A7B85A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0DC938C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CFC"/>
    <w:multiLevelType w:val="hybridMultilevel"/>
    <w:tmpl w:val="E914466E"/>
    <w:lvl w:ilvl="0" w:tplc="50B6F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9605B3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03CA9C2C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FE93766"/>
    <w:multiLevelType w:val="hybridMultilevel"/>
    <w:tmpl w:val="57C45222"/>
    <w:lvl w:ilvl="0" w:tplc="26B2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2590"/>
    <w:multiLevelType w:val="hybridMultilevel"/>
    <w:tmpl w:val="30B056CE"/>
    <w:lvl w:ilvl="0" w:tplc="9320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C33"/>
    <w:multiLevelType w:val="hybridMultilevel"/>
    <w:tmpl w:val="63E485FE"/>
    <w:lvl w:ilvl="0" w:tplc="8026C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6"/>
  </w:num>
  <w:num w:numId="4" w16cid:durableId="1222910121">
    <w:abstractNumId w:val="2"/>
  </w:num>
  <w:num w:numId="5" w16cid:durableId="1813792433">
    <w:abstractNumId w:val="8"/>
  </w:num>
  <w:num w:numId="6" w16cid:durableId="1916085497">
    <w:abstractNumId w:val="0"/>
  </w:num>
  <w:num w:numId="7" w16cid:durableId="914435359">
    <w:abstractNumId w:val="7"/>
  </w:num>
  <w:num w:numId="8" w16cid:durableId="2138184641">
    <w:abstractNumId w:val="4"/>
  </w:num>
  <w:num w:numId="9" w16cid:durableId="77752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67B5"/>
    <w:rsid w:val="00041EBB"/>
    <w:rsid w:val="000538FE"/>
    <w:rsid w:val="0006362E"/>
    <w:rsid w:val="0008006E"/>
    <w:rsid w:val="00097536"/>
    <w:rsid w:val="000C34F5"/>
    <w:rsid w:val="000D4692"/>
    <w:rsid w:val="000D699D"/>
    <w:rsid w:val="000E1F3D"/>
    <w:rsid w:val="000E3CCC"/>
    <w:rsid w:val="000E528B"/>
    <w:rsid w:val="001067FC"/>
    <w:rsid w:val="001276D7"/>
    <w:rsid w:val="00135937"/>
    <w:rsid w:val="00157D19"/>
    <w:rsid w:val="001710B7"/>
    <w:rsid w:val="00171D58"/>
    <w:rsid w:val="001B6558"/>
    <w:rsid w:val="001E2263"/>
    <w:rsid w:val="001F0FF6"/>
    <w:rsid w:val="001F479D"/>
    <w:rsid w:val="00206982"/>
    <w:rsid w:val="00212C17"/>
    <w:rsid w:val="00226646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87461"/>
    <w:rsid w:val="0049221B"/>
    <w:rsid w:val="004958A5"/>
    <w:rsid w:val="00496F12"/>
    <w:rsid w:val="004A0A63"/>
    <w:rsid w:val="004B33A7"/>
    <w:rsid w:val="004B4FB8"/>
    <w:rsid w:val="004B5EB0"/>
    <w:rsid w:val="004B697E"/>
    <w:rsid w:val="004E7686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632BF"/>
    <w:rsid w:val="005876CD"/>
    <w:rsid w:val="005C6518"/>
    <w:rsid w:val="005C7A7D"/>
    <w:rsid w:val="005D70FF"/>
    <w:rsid w:val="00605D4F"/>
    <w:rsid w:val="00624FB6"/>
    <w:rsid w:val="00631A35"/>
    <w:rsid w:val="006407F9"/>
    <w:rsid w:val="00656FBA"/>
    <w:rsid w:val="00664615"/>
    <w:rsid w:val="00673BF2"/>
    <w:rsid w:val="0068386B"/>
    <w:rsid w:val="00697CC6"/>
    <w:rsid w:val="006A2472"/>
    <w:rsid w:val="006E4B5F"/>
    <w:rsid w:val="006F2964"/>
    <w:rsid w:val="006F4BA8"/>
    <w:rsid w:val="0070397D"/>
    <w:rsid w:val="00710D81"/>
    <w:rsid w:val="007358FB"/>
    <w:rsid w:val="0077257C"/>
    <w:rsid w:val="00776C9B"/>
    <w:rsid w:val="007802E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1287"/>
    <w:rsid w:val="008437E6"/>
    <w:rsid w:val="00860BC0"/>
    <w:rsid w:val="00861970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613A2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C5C4A"/>
    <w:rsid w:val="00AD74B2"/>
    <w:rsid w:val="00AE4E10"/>
    <w:rsid w:val="00B26F5D"/>
    <w:rsid w:val="00B6136B"/>
    <w:rsid w:val="00B61BEF"/>
    <w:rsid w:val="00B627DB"/>
    <w:rsid w:val="00B67D03"/>
    <w:rsid w:val="00B70583"/>
    <w:rsid w:val="00B927DD"/>
    <w:rsid w:val="00BA1ADD"/>
    <w:rsid w:val="00BA27EB"/>
    <w:rsid w:val="00BB47F7"/>
    <w:rsid w:val="00BC48F5"/>
    <w:rsid w:val="00BD55EA"/>
    <w:rsid w:val="00BE2B46"/>
    <w:rsid w:val="00C02E62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1321F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52C9C"/>
    <w:rsid w:val="00E7148A"/>
    <w:rsid w:val="00E734DA"/>
    <w:rsid w:val="00E75292"/>
    <w:rsid w:val="00E76D9C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C1F58"/>
    <w:rsid w:val="00ED50D0"/>
    <w:rsid w:val="00EE161E"/>
    <w:rsid w:val="00EE79F8"/>
    <w:rsid w:val="00F02560"/>
    <w:rsid w:val="00F26E35"/>
    <w:rsid w:val="00F33DED"/>
    <w:rsid w:val="00F37552"/>
    <w:rsid w:val="00F56FA1"/>
    <w:rsid w:val="00F60D39"/>
    <w:rsid w:val="00F60FD1"/>
    <w:rsid w:val="00F63EF5"/>
    <w:rsid w:val="00F717F1"/>
    <w:rsid w:val="00F72789"/>
    <w:rsid w:val="00F72963"/>
    <w:rsid w:val="00F80375"/>
    <w:rsid w:val="00F94589"/>
    <w:rsid w:val="00F9594B"/>
    <w:rsid w:val="00FA55F9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madty6t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2</cp:revision>
  <cp:lastPrinted>2022-05-16T05:03:00Z</cp:lastPrinted>
  <dcterms:created xsi:type="dcterms:W3CDTF">2025-12-03T23:59:00Z</dcterms:created>
  <dcterms:modified xsi:type="dcterms:W3CDTF">2025-12-03T23:59:00Z</dcterms:modified>
</cp:coreProperties>
</file>