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D9" w:rsidRPr="006D5248" w:rsidRDefault="006B041C" w:rsidP="00854C8A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 wp14:anchorId="4D94583A" wp14:editId="4F097EDD">
            <wp:simplePos x="0" y="0"/>
            <wp:positionH relativeFrom="column">
              <wp:posOffset>3256915</wp:posOffset>
            </wp:positionH>
            <wp:positionV relativeFrom="paragraph">
              <wp:posOffset>121920</wp:posOffset>
            </wp:positionV>
            <wp:extent cx="506730" cy="333375"/>
            <wp:effectExtent l="0" t="0" r="762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 wp14:anchorId="68478E31" wp14:editId="1C26E5B0">
            <wp:simplePos x="0" y="0"/>
            <wp:positionH relativeFrom="column">
              <wp:posOffset>3752668</wp:posOffset>
            </wp:positionH>
            <wp:positionV relativeFrom="paragraph">
              <wp:posOffset>-66040</wp:posOffset>
            </wp:positionV>
            <wp:extent cx="623073" cy="333738"/>
            <wp:effectExtent l="0" t="0" r="5715" b="9525"/>
            <wp:wrapNone/>
            <wp:docPr id="14" name="صورة 1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73" cy="333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D9" w:rsidRPr="006D5248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  <w:r w:rsidR="00C233D9" w:rsidRPr="006D5248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="00C233D9">
        <w:rPr>
          <w:rFonts w:hint="cs"/>
          <w:b/>
          <w:bCs/>
          <w:sz w:val="24"/>
          <w:szCs w:val="24"/>
          <w:rtl/>
        </w:rPr>
        <w:t xml:space="preserve">مهارات </w:t>
      </w:r>
      <w:r w:rsidR="00854C8A">
        <w:rPr>
          <w:rFonts w:hint="cs"/>
          <w:b/>
          <w:bCs/>
          <w:sz w:val="24"/>
          <w:szCs w:val="24"/>
          <w:rtl/>
        </w:rPr>
        <w:t>الفصل الدراسي الأول</w:t>
      </w:r>
      <w:r w:rsidR="00C233D9">
        <w:rPr>
          <w:rFonts w:hint="cs"/>
          <w:b/>
          <w:bCs/>
          <w:sz w:val="24"/>
          <w:szCs w:val="24"/>
          <w:rtl/>
        </w:rPr>
        <w:t xml:space="preserve"> </w:t>
      </w:r>
    </w:p>
    <w:p w:rsidR="00C233D9" w:rsidRPr="006D5248" w:rsidRDefault="006B041C" w:rsidP="006B041C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8720" behindDoc="0" locked="0" layoutInCell="1" allowOverlap="1" wp14:anchorId="1B465C65" wp14:editId="75533ECB">
            <wp:simplePos x="0" y="0"/>
            <wp:positionH relativeFrom="column">
              <wp:posOffset>-70394</wp:posOffset>
            </wp:positionH>
            <wp:positionV relativeFrom="paragraph">
              <wp:posOffset>179070</wp:posOffset>
            </wp:positionV>
            <wp:extent cx="711200" cy="373080"/>
            <wp:effectExtent l="0" t="0" r="0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D9" w:rsidRPr="006D5248">
        <w:rPr>
          <w:rFonts w:hint="cs"/>
          <w:b/>
          <w:bCs/>
          <w:sz w:val="24"/>
          <w:szCs w:val="24"/>
          <w:rtl/>
        </w:rPr>
        <w:t xml:space="preserve">وزارة التعليم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="00C233D9">
        <w:rPr>
          <w:b/>
          <w:bCs/>
          <w:sz w:val="24"/>
          <w:szCs w:val="24"/>
          <w:rtl/>
        </w:rPr>
        <w:tab/>
      </w:r>
      <w:r w:rsidR="00C233D9">
        <w:rPr>
          <w:b/>
          <w:bCs/>
          <w:sz w:val="24"/>
          <w:szCs w:val="24"/>
        </w:rPr>
        <w:t xml:space="preserve">McGraw </w:t>
      </w:r>
      <w:proofErr w:type="gramStart"/>
      <w:r w:rsidR="00C233D9">
        <w:rPr>
          <w:b/>
          <w:bCs/>
          <w:sz w:val="24"/>
          <w:szCs w:val="24"/>
        </w:rPr>
        <w:t>Hill :</w:t>
      </w:r>
      <w:proofErr w:type="gramEnd"/>
      <w:r w:rsidR="00C233D9">
        <w:rPr>
          <w:b/>
          <w:bCs/>
          <w:sz w:val="24"/>
          <w:szCs w:val="24"/>
        </w:rPr>
        <w:t xml:space="preserve"> We Can </w:t>
      </w:r>
      <w:r>
        <w:rPr>
          <w:b/>
          <w:bCs/>
          <w:sz w:val="24"/>
          <w:szCs w:val="24"/>
        </w:rPr>
        <w:t>2</w:t>
      </w:r>
    </w:p>
    <w:p w:rsidR="00C233D9" w:rsidRPr="006D5248" w:rsidRDefault="00C233D9" w:rsidP="006B041C">
      <w:pPr>
        <w:pStyle w:val="a3"/>
        <w:ind w:left="11"/>
        <w:rPr>
          <w:b/>
          <w:bCs/>
          <w:sz w:val="24"/>
          <w:szCs w:val="24"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إدارة التعليم بـــ ................ </w:t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الصف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="006B041C">
        <w:rPr>
          <w:rFonts w:hint="cs"/>
          <w:b/>
          <w:bCs/>
          <w:sz w:val="24"/>
          <w:szCs w:val="24"/>
          <w:rtl/>
        </w:rPr>
        <w:t>الثاني</w:t>
      </w:r>
      <w:r w:rsidR="002D5584">
        <w:rPr>
          <w:rFonts w:hint="cs"/>
          <w:b/>
          <w:bCs/>
          <w:sz w:val="24"/>
          <w:szCs w:val="24"/>
          <w:rtl/>
        </w:rPr>
        <w:t xml:space="preserve"> الابتدائي</w:t>
      </w:r>
      <w:r>
        <w:rPr>
          <w:b/>
          <w:bCs/>
          <w:sz w:val="24"/>
          <w:szCs w:val="24"/>
        </w:rPr>
        <w:t xml:space="preserve"> </w:t>
      </w:r>
    </w:p>
    <w:p w:rsidR="00612F23" w:rsidRPr="006D5248" w:rsidRDefault="00612F23" w:rsidP="00612F23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</w:t>
      </w:r>
      <w:r w:rsidRPr="006D5248">
        <w:rPr>
          <w:rFonts w:hint="cs"/>
          <w:b/>
          <w:bCs/>
          <w:sz w:val="24"/>
          <w:szCs w:val="24"/>
          <w:rtl/>
        </w:rPr>
        <w:t xml:space="preserve"> 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6D5248">
        <w:rPr>
          <w:rFonts w:hint="cs"/>
          <w:b/>
          <w:bCs/>
          <w:sz w:val="24"/>
          <w:szCs w:val="24"/>
          <w:rtl/>
        </w:rPr>
        <w:t>..............</w:t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 w:rsidR="006B041C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الشعبة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.....................</w:t>
      </w:r>
    </w:p>
    <w:p w:rsidR="00B70DEA" w:rsidRDefault="00B70DEA" w:rsidP="006B041C">
      <w:pPr>
        <w:pStyle w:val="a3"/>
        <w:rPr>
          <w:rFonts w:asciiTheme="majorBidi" w:hAnsiTheme="majorBidi" w:cstheme="majorBidi" w:hint="cs"/>
          <w:b/>
          <w:bCs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34"/>
        <w:gridCol w:w="395"/>
        <w:gridCol w:w="396"/>
        <w:gridCol w:w="400"/>
        <w:gridCol w:w="403"/>
        <w:gridCol w:w="395"/>
        <w:gridCol w:w="352"/>
        <w:gridCol w:w="352"/>
        <w:gridCol w:w="352"/>
        <w:gridCol w:w="352"/>
        <w:gridCol w:w="352"/>
        <w:gridCol w:w="352"/>
        <w:gridCol w:w="352"/>
        <w:gridCol w:w="352"/>
        <w:gridCol w:w="366"/>
        <w:gridCol w:w="2930"/>
        <w:gridCol w:w="683"/>
      </w:tblGrid>
      <w:tr w:rsidR="00763498" w:rsidRPr="002D6E0B" w:rsidTr="00763498">
        <w:trPr>
          <w:trHeight w:val="224"/>
          <w:jc w:val="center"/>
        </w:trPr>
        <w:tc>
          <w:tcPr>
            <w:tcW w:w="420" w:type="dxa"/>
          </w:tcPr>
          <w:p w:rsidR="00763498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20" w:type="dxa"/>
          </w:tcPr>
          <w:p w:rsidR="00763498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0" w:type="dxa"/>
          </w:tcPr>
          <w:p w:rsidR="00763498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34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6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00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2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6" w:type="dxa"/>
          </w:tcPr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3" w:type="dxa"/>
            <w:gridSpan w:val="2"/>
            <w:vMerge w:val="restart"/>
            <w:shd w:val="clear" w:color="auto" w:fill="D9D9D9" w:themeFill="background1" w:themeFillShade="D9"/>
          </w:tcPr>
          <w:p w:rsidR="00763498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63498" w:rsidRPr="002D6E0B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800C1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اسم الطالب</w:t>
            </w: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/ة</w:t>
            </w:r>
          </w:p>
        </w:tc>
      </w:tr>
      <w:tr w:rsidR="00763498" w:rsidRPr="002D6E0B" w:rsidTr="00763498">
        <w:trPr>
          <w:trHeight w:val="1709"/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13" w:type="dxa"/>
            <w:gridSpan w:val="2"/>
            <w:vMerge/>
            <w:shd w:val="clear" w:color="auto" w:fill="D9D9D9" w:themeFill="background1" w:themeFillShade="D9"/>
          </w:tcPr>
          <w:p w:rsidR="00763498" w:rsidRDefault="00763498" w:rsidP="00800C17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63498" w:rsidRPr="002D6E0B" w:rsidTr="00763498">
        <w:trPr>
          <w:jc w:val="center"/>
        </w:trPr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9CC2E5" w:themeFill="accent5" w:themeFillTint="99"/>
          </w:tcPr>
          <w:p w:rsidR="00763498" w:rsidRPr="00800C17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>Listening and Speaking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long and short vowels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differentiate plural endings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produce ( ch , sh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wh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cl )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3-4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produce (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gr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fr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5-6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using Wh words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irregular plural nouns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intensifier very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Introduce people to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each others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about people using verb to be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toys , objects , rooms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12-13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location using prepositions of place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physical appearance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Express possession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16-17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Talk about ability using can , can't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using : How many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places in town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the weather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likes and dislikes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and describe food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Make suggestions using : let's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Tell the time : O'clock only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days and everyday activities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26-27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different times of the day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28-29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prepositions of time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and answer using present progressive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jobs 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and answer using : Whose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clothes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Follow and listen to recordings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2D6E0B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35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F4B083" w:themeFill="accent2" w:themeFillTint="99"/>
          </w:tcPr>
          <w:p w:rsidR="00763498" w:rsidRPr="00800C17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BE4D5" w:themeFill="accent2" w:themeFillTint="33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 and count to 100</w:t>
            </w:r>
          </w:p>
        </w:tc>
        <w:tc>
          <w:tcPr>
            <w:tcW w:w="683" w:type="dxa"/>
            <w:shd w:val="clear" w:color="auto" w:fill="FBE4D5" w:themeFill="accent2" w:themeFillTint="33"/>
          </w:tcPr>
          <w:p w:rsidR="00763498" w:rsidRPr="002D6E0B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 and count ordinal numbers : 1</w:t>
            </w:r>
            <w:r w:rsidRPr="00ED351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10</w:t>
            </w:r>
            <w:r w:rsidRPr="00ED351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BE4D5" w:themeFill="accent2" w:themeFillTint="33"/>
          </w:tcPr>
          <w:p w:rsidR="00763498" w:rsidRPr="002D6E0B" w:rsidRDefault="00763498" w:rsidP="00742A09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Read and comprehend simple sentences and stories </w:t>
            </w:r>
          </w:p>
        </w:tc>
        <w:tc>
          <w:tcPr>
            <w:tcW w:w="683" w:type="dxa"/>
            <w:shd w:val="clear" w:color="auto" w:fill="FBE4D5" w:themeFill="accent2" w:themeFillTint="33"/>
          </w:tcPr>
          <w:p w:rsidR="00763498" w:rsidRPr="002D6E0B" w:rsidRDefault="00763498" w:rsidP="00742A09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38-39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A8D08D" w:themeFill="accent6" w:themeFillTint="99"/>
          </w:tcPr>
          <w:p w:rsidR="00763498" w:rsidRPr="00800C17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Writing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Spell some simple words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Write short simple words and sentences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41-42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Apply basic punctuations rules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Write short answers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44 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the articles : a , an , the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the demonstratives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</w:tr>
      <w:tr w:rsidR="00763498" w:rsidRPr="002D6E0B" w:rsidTr="00763498">
        <w:trPr>
          <w:jc w:val="center"/>
        </w:trPr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ED351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Link ideas with : commas , but , or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ED351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47-48-49</w:t>
            </w:r>
          </w:p>
        </w:tc>
      </w:tr>
    </w:tbl>
    <w:p w:rsidR="006B041C" w:rsidRDefault="006B041C" w:rsidP="006B041C">
      <w:pPr>
        <w:pStyle w:val="a3"/>
        <w:rPr>
          <w:rFonts w:asciiTheme="majorBidi" w:hAnsiTheme="majorBidi" w:cstheme="majorBidi"/>
          <w:b/>
          <w:bCs/>
          <w:rtl/>
        </w:rPr>
      </w:pPr>
    </w:p>
    <w:p w:rsidR="00800C17" w:rsidRDefault="00800C17" w:rsidP="00800C17">
      <w:pPr>
        <w:pStyle w:val="a3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00C17">
        <w:rPr>
          <w:rFonts w:asciiTheme="majorBidi" w:hAnsiTheme="majorBidi" w:cstheme="majorBidi" w:hint="cs"/>
          <w:b/>
          <w:bCs/>
          <w:sz w:val="24"/>
          <w:szCs w:val="24"/>
          <w:rtl/>
        </w:rPr>
        <w:t>اسم المعلم/ة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مشرف/ة المادة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مدير/ة المدرسة </w:t>
      </w:r>
    </w:p>
    <w:p w:rsidR="00800C17" w:rsidRPr="00800C17" w:rsidRDefault="00800C17" w:rsidP="00800C17">
      <w:pPr>
        <w:pStyle w:val="a3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</w:p>
    <w:p w:rsidR="00800C17" w:rsidRDefault="00800C17" w:rsidP="00800C17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3498" w:rsidRPr="006D5248" w:rsidRDefault="00763498" w:rsidP="00763498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81792" behindDoc="0" locked="0" layoutInCell="1" allowOverlap="1" wp14:anchorId="452C5863" wp14:editId="5147A6D4">
            <wp:simplePos x="0" y="0"/>
            <wp:positionH relativeFrom="column">
              <wp:posOffset>3256915</wp:posOffset>
            </wp:positionH>
            <wp:positionV relativeFrom="paragraph">
              <wp:posOffset>121920</wp:posOffset>
            </wp:positionV>
            <wp:extent cx="506730" cy="333375"/>
            <wp:effectExtent l="0" t="0" r="762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 wp14:anchorId="44D7FD30" wp14:editId="2D19030A">
            <wp:simplePos x="0" y="0"/>
            <wp:positionH relativeFrom="column">
              <wp:posOffset>3752668</wp:posOffset>
            </wp:positionH>
            <wp:positionV relativeFrom="paragraph">
              <wp:posOffset>-66040</wp:posOffset>
            </wp:positionV>
            <wp:extent cx="623073" cy="333738"/>
            <wp:effectExtent l="0" t="0" r="5715" b="9525"/>
            <wp:wrapNone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73" cy="333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48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  <w:r w:rsidRPr="006D5248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مهارات الفصل الدراسي الأول </w:t>
      </w:r>
    </w:p>
    <w:p w:rsidR="00763498" w:rsidRPr="006D5248" w:rsidRDefault="00763498" w:rsidP="00763498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2816" behindDoc="0" locked="0" layoutInCell="1" allowOverlap="1" wp14:anchorId="33965FFD" wp14:editId="2AED4015">
            <wp:simplePos x="0" y="0"/>
            <wp:positionH relativeFrom="column">
              <wp:posOffset>-70394</wp:posOffset>
            </wp:positionH>
            <wp:positionV relativeFrom="paragraph">
              <wp:posOffset>179070</wp:posOffset>
            </wp:positionV>
            <wp:extent cx="711200" cy="373080"/>
            <wp:effectExtent l="0" t="0" r="0" b="825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48">
        <w:rPr>
          <w:rFonts w:hint="cs"/>
          <w:b/>
          <w:bCs/>
          <w:sz w:val="24"/>
          <w:szCs w:val="24"/>
          <w:rtl/>
        </w:rPr>
        <w:t xml:space="preserve">وزارة التعليم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 xml:space="preserve">McGraw </w:t>
      </w:r>
      <w:proofErr w:type="gramStart"/>
      <w:r>
        <w:rPr>
          <w:b/>
          <w:bCs/>
          <w:sz w:val="24"/>
          <w:szCs w:val="24"/>
        </w:rPr>
        <w:t>Hill :</w:t>
      </w:r>
      <w:proofErr w:type="gramEnd"/>
      <w:r>
        <w:rPr>
          <w:b/>
          <w:bCs/>
          <w:sz w:val="24"/>
          <w:szCs w:val="24"/>
        </w:rPr>
        <w:t xml:space="preserve"> We Can 2</w:t>
      </w:r>
    </w:p>
    <w:p w:rsidR="00763498" w:rsidRPr="006D5248" w:rsidRDefault="00763498" w:rsidP="00763498">
      <w:pPr>
        <w:pStyle w:val="a3"/>
        <w:ind w:left="11"/>
        <w:rPr>
          <w:b/>
          <w:bCs/>
          <w:sz w:val="24"/>
          <w:szCs w:val="24"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إدارة التعليم بـــ ................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الصف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الثاني الابتدائي</w:t>
      </w:r>
      <w:r>
        <w:rPr>
          <w:b/>
          <w:bCs/>
          <w:sz w:val="24"/>
          <w:szCs w:val="24"/>
        </w:rPr>
        <w:t xml:space="preserve"> </w:t>
      </w:r>
    </w:p>
    <w:p w:rsidR="00763498" w:rsidRPr="006D5248" w:rsidRDefault="00763498" w:rsidP="00763498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</w:t>
      </w:r>
      <w:r w:rsidRPr="006D5248">
        <w:rPr>
          <w:rFonts w:hint="cs"/>
          <w:b/>
          <w:bCs/>
          <w:sz w:val="24"/>
          <w:szCs w:val="24"/>
          <w:rtl/>
        </w:rPr>
        <w:t xml:space="preserve"> 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6D5248">
        <w:rPr>
          <w:rFonts w:hint="cs"/>
          <w:b/>
          <w:bCs/>
          <w:sz w:val="24"/>
          <w:szCs w:val="24"/>
          <w:rtl/>
        </w:rPr>
        <w:t>..............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الشعبة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.....................</w:t>
      </w:r>
    </w:p>
    <w:p w:rsidR="00763498" w:rsidRDefault="00763498" w:rsidP="00763498">
      <w:pPr>
        <w:pStyle w:val="a3"/>
        <w:rPr>
          <w:rFonts w:asciiTheme="majorBidi" w:hAnsiTheme="majorBidi" w:cstheme="majorBidi" w:hint="cs"/>
          <w:b/>
          <w:bCs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26"/>
        <w:gridCol w:w="395"/>
        <w:gridCol w:w="396"/>
        <w:gridCol w:w="399"/>
        <w:gridCol w:w="401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637"/>
        <w:gridCol w:w="638"/>
      </w:tblGrid>
      <w:tr w:rsidR="00763498" w:rsidRPr="002D6E0B" w:rsidTr="00763498">
        <w:trPr>
          <w:trHeight w:val="224"/>
          <w:jc w:val="center"/>
        </w:trPr>
        <w:tc>
          <w:tcPr>
            <w:tcW w:w="420" w:type="dxa"/>
          </w:tcPr>
          <w:p w:rsidR="00763498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20" w:type="dxa"/>
          </w:tcPr>
          <w:p w:rsidR="00763498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20" w:type="dxa"/>
          </w:tcPr>
          <w:p w:rsidR="00763498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13" w:type="dxa"/>
            <w:gridSpan w:val="2"/>
            <w:vMerge w:val="restart"/>
            <w:shd w:val="clear" w:color="auto" w:fill="D9D9D9" w:themeFill="background1" w:themeFillShade="D9"/>
          </w:tcPr>
          <w:p w:rsidR="00763498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800C1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اسم الطالب</w:t>
            </w: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/ة</w:t>
            </w:r>
          </w:p>
        </w:tc>
      </w:tr>
      <w:tr w:rsidR="00763498" w:rsidRPr="002D6E0B" w:rsidTr="0098550C">
        <w:trPr>
          <w:trHeight w:val="1709"/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13" w:type="dxa"/>
            <w:gridSpan w:val="2"/>
            <w:vMerge/>
            <w:shd w:val="clear" w:color="auto" w:fill="D9D9D9" w:themeFill="background1" w:themeFillShade="D9"/>
          </w:tcPr>
          <w:p w:rsidR="00763498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63498" w:rsidRPr="002D6E0B" w:rsidTr="0098550C">
        <w:trPr>
          <w:jc w:val="center"/>
        </w:trPr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9CC2E5" w:themeFill="accent5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9CC2E5" w:themeFill="accent5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>Listening and Speaking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long and short vowels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differentiate plural endings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produce ( ch , sh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wh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cl )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3-4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Recognize and produce (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gr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fr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5-6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using Wh words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irregular plural nouns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intensifier very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Introduce people to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each others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about people using verb to be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toys , objects , rooms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12-13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location using prepositions of place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 physical appearance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Express possession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16-17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Talk about ability using can , can't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using : How many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places in town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the weather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likes and dislikes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and describe food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Make suggestions using : let's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Tell the time : O'clock only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days and everyday activities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26-27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different times of the day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28-29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prepositions of time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and answer using present progressive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Identify and talk about jobs 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Ask and answer using : Whose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Talk about clothes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Follow and listen to recordings 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35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4B083" w:themeFill="accent2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F4B083" w:themeFill="accent2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BE4D5" w:themeFill="accent2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 and count to 100</w:t>
            </w:r>
          </w:p>
        </w:tc>
        <w:tc>
          <w:tcPr>
            <w:tcW w:w="683" w:type="dxa"/>
            <w:shd w:val="clear" w:color="auto" w:fill="FBE4D5" w:themeFill="accent2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 and count ordinal numbers : 1</w:t>
            </w:r>
            <w:r w:rsidRPr="00ED351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10</w:t>
            </w:r>
            <w:r w:rsidRPr="00ED351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BE4D5" w:themeFill="accent2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Read and comprehend simple sentences and stories </w:t>
            </w:r>
          </w:p>
        </w:tc>
        <w:tc>
          <w:tcPr>
            <w:tcW w:w="683" w:type="dxa"/>
            <w:shd w:val="clear" w:color="auto" w:fill="FBE4D5" w:themeFill="accent2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38-39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8D08D" w:themeFill="accent6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17"/>
            <w:shd w:val="clear" w:color="auto" w:fill="A8D08D" w:themeFill="accent6" w:themeFillTint="99"/>
          </w:tcPr>
          <w:p w:rsidR="00763498" w:rsidRPr="00800C17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00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Writing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Spell some simple words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Write short simple words and sentences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41-42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Apply basic punctuations rules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Write short answers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44 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the articles : a , an , the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Use the demonstratives </w:t>
            </w:r>
          </w:p>
        </w:tc>
        <w:tc>
          <w:tcPr>
            <w:tcW w:w="683" w:type="dxa"/>
            <w:shd w:val="clear" w:color="auto" w:fill="E2EFD9" w:themeFill="accent6" w:themeFillTint="33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</w:tr>
      <w:tr w:rsidR="00763498" w:rsidRPr="002D6E0B" w:rsidTr="0098550C">
        <w:trPr>
          <w:jc w:val="center"/>
        </w:trPr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0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6" w:type="dxa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Link ideas with : commas , but , or </w:t>
            </w:r>
          </w:p>
        </w:tc>
        <w:tc>
          <w:tcPr>
            <w:tcW w:w="683" w:type="dxa"/>
            <w:shd w:val="clear" w:color="auto" w:fill="FFFFFF" w:themeFill="background1"/>
          </w:tcPr>
          <w:p w:rsidR="00763498" w:rsidRPr="002D6E0B" w:rsidRDefault="00763498" w:rsidP="0098550C">
            <w:pPr>
              <w:pStyle w:val="a3"/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47-48-49</w:t>
            </w:r>
          </w:p>
        </w:tc>
      </w:tr>
    </w:tbl>
    <w:p w:rsidR="00763498" w:rsidRDefault="00763498" w:rsidP="00763498">
      <w:pPr>
        <w:pStyle w:val="a3"/>
        <w:ind w:firstLine="720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  <w:r w:rsidRPr="00800C17">
        <w:rPr>
          <w:rFonts w:asciiTheme="majorBidi" w:hAnsiTheme="majorBidi" w:cstheme="majorBidi" w:hint="cs"/>
          <w:b/>
          <w:bCs/>
          <w:sz w:val="24"/>
          <w:szCs w:val="24"/>
          <w:rtl/>
        </w:rPr>
        <w:t>اسم المعلم/ة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مشرف/ة المادة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مدير/ة المدرسة </w:t>
      </w:r>
    </w:p>
    <w:p w:rsidR="00763498" w:rsidRPr="00800C17" w:rsidRDefault="00763498" w:rsidP="00763498">
      <w:pPr>
        <w:pStyle w:val="a3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..........................................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ab/>
        <w:t>..........................................</w:t>
      </w:r>
    </w:p>
    <w:sectPr w:rsidR="00763498" w:rsidRPr="00800C17" w:rsidSect="006B041C">
      <w:pgSz w:w="11906" w:h="16838"/>
      <w:pgMar w:top="630" w:right="709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93"/>
    <w:rsid w:val="00013DB4"/>
    <w:rsid w:val="0013155C"/>
    <w:rsid w:val="00143C80"/>
    <w:rsid w:val="002D5584"/>
    <w:rsid w:val="002D6E0B"/>
    <w:rsid w:val="00401439"/>
    <w:rsid w:val="00467019"/>
    <w:rsid w:val="004F33BD"/>
    <w:rsid w:val="00533DED"/>
    <w:rsid w:val="00592966"/>
    <w:rsid w:val="005B4DAF"/>
    <w:rsid w:val="00612F23"/>
    <w:rsid w:val="00630C57"/>
    <w:rsid w:val="00654AE2"/>
    <w:rsid w:val="006B041C"/>
    <w:rsid w:val="006B4693"/>
    <w:rsid w:val="006D5248"/>
    <w:rsid w:val="00742A09"/>
    <w:rsid w:val="00763498"/>
    <w:rsid w:val="00800C17"/>
    <w:rsid w:val="00854C8A"/>
    <w:rsid w:val="00882D77"/>
    <w:rsid w:val="008C4A51"/>
    <w:rsid w:val="009969D8"/>
    <w:rsid w:val="00A038E9"/>
    <w:rsid w:val="00A20134"/>
    <w:rsid w:val="00A54682"/>
    <w:rsid w:val="00A90A89"/>
    <w:rsid w:val="00AA108C"/>
    <w:rsid w:val="00AE417D"/>
    <w:rsid w:val="00B33264"/>
    <w:rsid w:val="00B4564D"/>
    <w:rsid w:val="00B70DEA"/>
    <w:rsid w:val="00BD452E"/>
    <w:rsid w:val="00C03BCD"/>
    <w:rsid w:val="00C233D9"/>
    <w:rsid w:val="00CA028E"/>
    <w:rsid w:val="00D342B6"/>
    <w:rsid w:val="00DD5B45"/>
    <w:rsid w:val="00ED351C"/>
    <w:rsid w:val="00EF5210"/>
    <w:rsid w:val="00F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AB816"/>
  <w15:chartTrackingRefBased/>
  <w15:docId w15:val="{55CEF88D-2FBA-4F2A-A91A-E18B01A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693"/>
    <w:pPr>
      <w:bidi/>
      <w:spacing w:after="0" w:line="240" w:lineRule="auto"/>
    </w:pPr>
  </w:style>
  <w:style w:type="table" w:styleId="a4">
    <w:name w:val="Table Grid"/>
    <w:basedOn w:val="a1"/>
    <w:uiPriority w:val="39"/>
    <w:rsid w:val="006B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ڪپړۑآء اڷٲﻣير</dc:creator>
  <cp:keywords/>
  <dc:description/>
  <cp:lastModifiedBy>acer</cp:lastModifiedBy>
  <cp:revision>3</cp:revision>
  <cp:lastPrinted>2022-09-02T11:34:00Z</cp:lastPrinted>
  <dcterms:created xsi:type="dcterms:W3CDTF">2022-09-02T11:35:00Z</dcterms:created>
  <dcterms:modified xsi:type="dcterms:W3CDTF">2022-09-02T12:39:00Z</dcterms:modified>
</cp:coreProperties>
</file>