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EB682" w14:textId="272B9366" w:rsidR="00036D80" w:rsidRDefault="0011239E" w:rsidP="009F3E08">
      <w:pPr>
        <w:rPr>
          <w:rtl/>
        </w:rPr>
      </w:pPr>
      <w:bookmarkStart w:id="0" w:name="_Hlk140018939"/>
      <w:bookmarkEnd w:id="0"/>
      <w:r>
        <w:rPr>
          <w:noProof/>
          <w:rtl/>
        </w:rPr>
        <w:drawing>
          <wp:anchor distT="0" distB="0" distL="114300" distR="114300" simplePos="0" relativeHeight="252048384" behindDoc="1" locked="0" layoutInCell="1" allowOverlap="1" wp14:anchorId="4DC276A3" wp14:editId="1F44B9C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065" cy="10689591"/>
            <wp:effectExtent l="0" t="0" r="6350" b="0"/>
            <wp:wrapTight wrapText="bothSides">
              <wp:wrapPolygon edited="0">
                <wp:start x="0" y="0"/>
                <wp:lineTo x="0" y="21556"/>
                <wp:lineTo x="21564" y="21556"/>
                <wp:lineTo x="21564" y="0"/>
                <wp:lineTo x="0" y="0"/>
              </wp:wrapPolygon>
            </wp:wrapTight>
            <wp:docPr id="86158427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84271" name="صورة 8615842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065" cy="10689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D80">
        <w:rPr>
          <w:rtl/>
        </w:rPr>
        <w:br w:type="page"/>
      </w:r>
    </w:p>
    <w:p w14:paraId="09CA6504" w14:textId="77777777" w:rsidR="00D333CD" w:rsidRPr="00D333CD" w:rsidRDefault="00D333CD" w:rsidP="00D333CD">
      <w:pPr>
        <w:tabs>
          <w:tab w:val="left" w:pos="2749"/>
        </w:tabs>
        <w:spacing w:after="0"/>
        <w:ind w:left="1615" w:right="284"/>
        <w:jc w:val="center"/>
        <w:rPr>
          <w:rFonts w:cstheme="minorHAnsi"/>
          <w:b/>
          <w:bCs/>
          <w:color w:val="000000" w:themeColor="text1"/>
          <w:sz w:val="36"/>
          <w:szCs w:val="36"/>
          <w:rtl/>
        </w:rPr>
      </w:pPr>
      <w:r w:rsidRPr="00D333CD">
        <w:rPr>
          <w:rFonts w:cstheme="minorHAnsi" w:hint="cs"/>
          <w:b/>
          <w:bCs/>
          <w:noProof/>
          <w:color w:val="000000" w:themeColor="text1"/>
          <w:sz w:val="36"/>
          <w:szCs w:val="36"/>
          <w:rtl/>
        </w:rPr>
        <w:lastRenderedPageBreak/>
        <mc:AlternateContent>
          <mc:Choice Requires="wpg">
            <w:drawing>
              <wp:anchor distT="0" distB="0" distL="114300" distR="114300" simplePos="0" relativeHeight="252107776" behindDoc="1" locked="0" layoutInCell="1" allowOverlap="1" wp14:anchorId="3491F17E" wp14:editId="7D6DB06E">
                <wp:simplePos x="0" y="0"/>
                <wp:positionH relativeFrom="margin">
                  <wp:posOffset>111408</wp:posOffset>
                </wp:positionH>
                <wp:positionV relativeFrom="paragraph">
                  <wp:posOffset>-129156</wp:posOffset>
                </wp:positionV>
                <wp:extent cx="6531696" cy="812800"/>
                <wp:effectExtent l="57150" t="19050" r="59690" b="120650"/>
                <wp:wrapNone/>
                <wp:docPr id="23919846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1696" cy="812800"/>
                          <a:chOff x="602515" y="-143695"/>
                          <a:chExt cx="6049094" cy="813206"/>
                        </a:xfrm>
                      </wpg:grpSpPr>
                      <wps:wsp>
                        <wps:cNvPr id="239198465" name="مستطيل 4"/>
                        <wps:cNvSpPr/>
                        <wps:spPr>
                          <a:xfrm>
                            <a:off x="602515" y="-143695"/>
                            <a:ext cx="5234375" cy="81320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198466" name="سداسي 5"/>
                        <wps:cNvSpPr/>
                        <wps:spPr>
                          <a:xfrm>
                            <a:off x="5891566" y="-118281"/>
                            <a:ext cx="760043" cy="707221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BA5876" w14:textId="77777777" w:rsidR="00D333CD" w:rsidRPr="008B0060" w:rsidRDefault="00D333CD" w:rsidP="00D333CD">
                              <w:pPr>
                                <w:spacing w:after="0" w:line="240" w:lineRule="auto"/>
                                <w:jc w:val="center"/>
                                <w:rPr>
                                  <w:rFonts w:ascii="Tufuli Arabic DEMO Medium" w:hAnsi="Tufuli Arabic DEMO Medium" w:cs="Tufuli Arabic DEMO Medium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8B0060">
                                <w:rPr>
                                  <w:rFonts w:ascii="Tufuli Arabic DEMO Medium" w:hAnsi="Tufuli Arabic DEMO Medium" w:cs="Tufuli Arabic DEMO Medium"/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  <w:rtl/>
                                </w:rPr>
                                <w:t xml:space="preserve"> مهام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1F17E" id="مجموعة 7" o:spid="_x0000_s1026" style="position:absolute;left:0;text-align:left;margin-left:8.75pt;margin-top:-10.15pt;width:514.3pt;height:64pt;z-index:-251208704;mso-position-horizontal-relative:margin;mso-width-relative:margin;mso-height-relative:margin" coordorigin="6025,-1436" coordsize="60490,8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">
                <v:rect id="مستطيل 4" o:spid="_x0000_s1027" style="position:absolute;left:6025;top:-1436;width:52343;height:8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" fillcolor="white [3212]" strokecolor="black [3213]" strokeweight="1.5pt">
                  <v:shadow on="t" color="black" opacity="26214f" origin=",-.5" offset="0,3pt"/>
                </v:re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سداسي 5" o:spid="_x0000_s1028" type="#_x0000_t9" style="position:absolute;left:58915;top:-1182;width:7601;height:7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" adj="5025" fillcolor="white [3212]" strokecolor="black [3213]" strokeweight="1pt">
                  <v:shadow on="t" color="black" opacity="26214f" origin=",-.5" offset="0,3pt"/>
                  <v:textbox inset="0,0,0,0">
                    <w:txbxContent>
                      <w:p w14:paraId="4EBA5876" w14:textId="77777777" w:rsidR="00D333CD" w:rsidRPr="008B0060" w:rsidRDefault="00D333CD" w:rsidP="00D333CD">
                        <w:pPr>
                          <w:spacing w:after="0" w:line="240" w:lineRule="auto"/>
                          <w:jc w:val="center"/>
                          <w:rPr>
                            <w:rFonts w:ascii="Tufuli Arabic DEMO Medium" w:hAnsi="Tufuli Arabic DEMO Medium" w:cs="Tufuli Arabic DEMO Medium"/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8B0060">
                          <w:rPr>
                            <w:rFonts w:ascii="Tufuli Arabic DEMO Medium" w:hAnsi="Tufuli Arabic DEMO Medium" w:cs="Tufuli Arabic DEMO Medium"/>
                            <w:b/>
                            <w:bCs/>
                            <w:color w:val="000000" w:themeColor="text1"/>
                            <w:sz w:val="40"/>
                            <w:szCs w:val="40"/>
                            <w:rtl/>
                          </w:rPr>
                          <w:t xml:space="preserve"> مهام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333CD">
        <w:rPr>
          <w:rFonts w:cstheme="minorHAnsi" w:hint="cs"/>
          <w:b/>
          <w:bCs/>
          <w:color w:val="000000" w:themeColor="text1"/>
          <w:sz w:val="36"/>
          <w:szCs w:val="36"/>
          <w:rtl/>
        </w:rPr>
        <w:t>لجنة التوجيه والإرشاد</w:t>
      </w:r>
      <w:r w:rsidRPr="00D333CD">
        <w:rPr>
          <w:rFonts w:cstheme="minorHAnsi"/>
          <w:b/>
          <w:bCs/>
          <w:color w:val="000000" w:themeColor="text1"/>
          <w:sz w:val="36"/>
          <w:szCs w:val="36"/>
          <w:rtl/>
        </w:rPr>
        <w:t xml:space="preserve"> في الأسبوع التمهيدي</w:t>
      </w:r>
      <w:r w:rsidRPr="00D333CD">
        <w:rPr>
          <w:rFonts w:cstheme="minorHAnsi" w:hint="cs"/>
          <w:b/>
          <w:bCs/>
          <w:color w:val="000000" w:themeColor="text1"/>
          <w:sz w:val="36"/>
          <w:szCs w:val="36"/>
          <w:rtl/>
        </w:rPr>
        <w:t xml:space="preserve"> لبرنامج التهيئة الإرشادية</w:t>
      </w:r>
      <w:r w:rsidRPr="00D333CD">
        <w:rPr>
          <w:rFonts w:cstheme="minorHAnsi"/>
          <w:b/>
          <w:bCs/>
          <w:color w:val="000000" w:themeColor="text1"/>
          <w:sz w:val="36"/>
          <w:szCs w:val="36"/>
          <w:rtl/>
        </w:rPr>
        <w:br/>
      </w:r>
      <w:r w:rsidRPr="00D333CD">
        <w:rPr>
          <w:rFonts w:cstheme="minorHAnsi" w:hint="cs"/>
          <w:b/>
          <w:bCs/>
          <w:color w:val="000000" w:themeColor="text1"/>
          <w:sz w:val="36"/>
          <w:szCs w:val="36"/>
          <w:rtl/>
        </w:rPr>
        <w:t>( حصر الحالات الصحية والاجتماعية )</w:t>
      </w:r>
    </w:p>
    <w:p w14:paraId="5827D9A8" w14:textId="77777777" w:rsidR="009C407F" w:rsidRPr="009C407F" w:rsidRDefault="009C407F" w:rsidP="009F3E08">
      <w:pPr>
        <w:tabs>
          <w:tab w:val="left" w:pos="2749"/>
        </w:tabs>
        <w:spacing w:after="0"/>
        <w:rPr>
          <w:rFonts w:cstheme="minorHAnsi"/>
          <w:b/>
          <w:bCs/>
          <w:color w:val="000000" w:themeColor="text1"/>
          <w:sz w:val="24"/>
          <w:szCs w:val="24"/>
          <w:rtl/>
        </w:rPr>
      </w:pPr>
    </w:p>
    <w:tbl>
      <w:tblPr>
        <w:tblStyle w:val="10"/>
        <w:bidiVisual/>
        <w:tblW w:w="492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60"/>
        <w:gridCol w:w="3734"/>
        <w:gridCol w:w="1642"/>
        <w:gridCol w:w="1679"/>
        <w:gridCol w:w="855"/>
        <w:gridCol w:w="1235"/>
        <w:gridCol w:w="772"/>
      </w:tblGrid>
      <w:tr w:rsidR="0068027E" w:rsidRPr="00570E5B" w14:paraId="23F82962" w14:textId="77777777" w:rsidTr="00680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D5E251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1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7580090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المهمة</w:t>
            </w:r>
          </w:p>
        </w:tc>
        <w:tc>
          <w:tcPr>
            <w:tcW w:w="791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61A648F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المشاركة</w:t>
            </w:r>
          </w:p>
        </w:tc>
        <w:tc>
          <w:tcPr>
            <w:tcW w:w="809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D90B064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البرنامج</w:t>
            </w:r>
          </w:p>
        </w:tc>
        <w:tc>
          <w:tcPr>
            <w:tcW w:w="412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2CBE2A3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رقم البرنامج</w:t>
            </w:r>
          </w:p>
        </w:tc>
        <w:tc>
          <w:tcPr>
            <w:tcW w:w="59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2C28039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372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ABDF1F5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التنفيذ</w:t>
            </w:r>
          </w:p>
        </w:tc>
      </w:tr>
      <w:tr w:rsidR="009C407F" w:rsidRPr="00570E5B" w14:paraId="372064A3" w14:textId="77777777" w:rsidTr="00D3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58653A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799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43026A2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تشكيل لجنة التوجيه والإرشاد.</w:t>
            </w:r>
          </w:p>
        </w:tc>
        <w:tc>
          <w:tcPr>
            <w:tcW w:w="791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1646D00D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مديرة المدرسة</w:t>
            </w:r>
          </w:p>
          <w:p w14:paraId="35A839DF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الموجهة الطلابية</w:t>
            </w:r>
          </w:p>
        </w:tc>
        <w:tc>
          <w:tcPr>
            <w:tcW w:w="809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11C0EDDE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412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3172068F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595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7E727C87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09204C6B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340E500A" w14:textId="77777777" w:rsidTr="00D333C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C18ACB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BF675D2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تشكيل جماعة التوجيه والإرشاد(طالبات).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4912DEAB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الموجهة الطلابية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73F516BE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1C7661F3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0498628D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65096255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23B9DFA3" w14:textId="77777777" w:rsidTr="00D3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215E76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F318BA4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تشكيل الجماعة المهنية(طالبات).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1AC6E3F4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الموجهة الطلابية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5B23C528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064F6E3F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30450AC7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63BB4E5B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47F20D23" w14:textId="77777777" w:rsidTr="00D333C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C53D3E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5CB42E0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إعداد برنامج الأسبوع التمهيدي.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01D14C91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لجنة التوجيه والإرشاد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55730B33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39818A08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399931F8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451EC17F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32280134" w14:textId="77777777" w:rsidTr="00D3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EED60D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4967E81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إشراك من تراها مناسبة من المعلمات لتنفيذ بعض مهام برنامج الأسبوع التمهيدي.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1C7FBCCF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لجنة التوجيه والإرشاد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6B7B0F8A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6B0FFFC4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5FD3EBED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600EC853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572F886C" w14:textId="77777777" w:rsidTr="00D333C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C2F4B1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9320B1C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الإشراف على تفعيل برنامج الأسبوع التمهيدي.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7FE0FEB8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لجنة التوجيه والإرشاد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7598D8F8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03C89350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40C82939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59E23C48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2055DDC3" w14:textId="77777777" w:rsidTr="00D3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917126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7AE9772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متابعة تنفيذ برنامج الأسبوع التمهيدي.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0FF4C5B0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لجنة التوجيه والإرشاد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3C50992D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7B111B93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5A5BDA80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10DA4355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6C555234" w14:textId="77777777" w:rsidTr="00D333C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293911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D7EEFA1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تجهيز مقر مناسب لتنفيذ برنامج الأسبوع التمهيدي وممارسة الأنشطة.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69BBE501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اللجنة المشرفة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684D3851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75767D46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5DB0DE50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654D94E0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1FC5ED01" w14:textId="77777777" w:rsidTr="00D3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3F8642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00E6513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إعداد البطاقات الخاصة بالطالبات المستجدات.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03484E3E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اللجنة المشرفة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07EE46D1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5B1F6C6F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5F8FCB1C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2A6FD833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1B54714C" w14:textId="77777777" w:rsidTr="00D333C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21F5FD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CE6AE59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توفير الهدايا والألعاب المختلفة والمأكولات والمشروبات للطالبات المستجدات.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78BB5216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اللجنة المشرفة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45491A51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208366E0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6C0E63DB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7F19C982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748CB35D" w14:textId="77777777" w:rsidTr="00D3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8B27D6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283EB33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إعداد اللوحات الترحيبية والصحف الحائطية التي توضح أهداف الأسبوع التمهيدي.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39E2CEAE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اللجنة المشرفة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4D1FCA2B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579BAF1C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0A9996B3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4136F61E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157AD4BF" w14:textId="77777777" w:rsidTr="00D333C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C9E827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0DBF343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وضع جدول لمواعيد الحضور والانصراف توضع في أماكن بارزة.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71103C09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اللجنة المشرفة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16DC184A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149C7B78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523960FE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7E4AC52A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3BF88576" w14:textId="77777777" w:rsidTr="00D3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4059DD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3C428C8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تزويد ولية الأمر بصورة من جدول الحضور والانصراف.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275D7506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اللجنة المشرفة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475F1E07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270FCAE3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23E71FDD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74BE1A01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29439310" w14:textId="77777777" w:rsidTr="00D333C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24C553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5B2E99A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تنفيذ البرامج اليومية للأسبوع التمهيدي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(العاب مسلية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-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مسابقات خفيفة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-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أناشيد).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7BB89AB9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اللجنة المشرفة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7414ACFB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583D0A19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38B95718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394F10C8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371533F2" w14:textId="77777777" w:rsidTr="00680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06D8E74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25FEB01D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الإشراف على توزيع الطالبات المستجدات داخل الفصول وفقاً لخصائصهن الجسمية والصحية.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36B71650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لجنة التوجيه والإرشاد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28DFC35F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2B56D1DB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3CBD76D5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4B848CAA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570E5B" w14:paraId="16D8BDF6" w14:textId="77777777" w:rsidTr="006802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768AC1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1799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5B5DEAA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حصر الطالبات المستجدات اللاتي لم يتكيفن مع البيئة المدرسية ومتابعتهن وتقديم الخدمات الإرشادية المناسبة لهن.</w:t>
            </w:r>
          </w:p>
        </w:tc>
        <w:tc>
          <w:tcPr>
            <w:tcW w:w="791" w:type="pct"/>
            <w:shd w:val="clear" w:color="auto" w:fill="FFFFFF" w:themeFill="background1"/>
            <w:vAlign w:val="center"/>
          </w:tcPr>
          <w:p w14:paraId="1D2BDD5A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الموجهة الطلابية ومعلمات الصف الأول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36D78503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الأسبوع التمهيدي (الأول ابتدائي)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05168A3A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4CC18725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595" w:type="pct"/>
            <w:shd w:val="clear" w:color="auto" w:fill="FFFFFF" w:themeFill="background1"/>
            <w:vAlign w:val="center"/>
          </w:tcPr>
          <w:p w14:paraId="376A797F" w14:textId="62DC28EB" w:rsidR="00D333CD" w:rsidRDefault="00D333CD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  <w:p w14:paraId="331AA4AD" w14:textId="77777777" w:rsidR="009C407F" w:rsidRPr="00D333CD" w:rsidRDefault="009C407F" w:rsidP="00D33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0AC3DBED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13FC35F3" w14:textId="3AB79ABE" w:rsidR="009C407F" w:rsidRDefault="0068027E" w:rsidP="009F3E08">
      <w:pPr>
        <w:tabs>
          <w:tab w:val="left" w:pos="3458"/>
        </w:tabs>
        <w:spacing w:after="0"/>
        <w:ind w:left="1332" w:hanging="142"/>
        <w:rPr>
          <w:rFonts w:cstheme="minorHAnsi"/>
          <w:b/>
          <w:bCs/>
          <w:color w:val="000000" w:themeColor="text1"/>
          <w:sz w:val="40"/>
          <w:szCs w:val="40"/>
          <w:rtl/>
        </w:rPr>
      </w:pPr>
      <w:r w:rsidRPr="0068027E">
        <w:rPr>
          <w:rFonts w:cstheme="minorHAnsi" w:hint="cs"/>
          <w:b/>
          <w:bCs/>
          <w:noProof/>
          <w:color w:val="000000" w:themeColor="text1"/>
          <w:sz w:val="40"/>
          <w:szCs w:val="40"/>
          <w:rtl/>
        </w:rPr>
        <w:lastRenderedPageBreak/>
        <mc:AlternateContent>
          <mc:Choice Requires="wpg">
            <w:drawing>
              <wp:anchor distT="0" distB="0" distL="114300" distR="114300" simplePos="0" relativeHeight="252103680" behindDoc="1" locked="0" layoutInCell="1" allowOverlap="1" wp14:anchorId="30B84397" wp14:editId="63A8EA0C">
                <wp:simplePos x="0" y="0"/>
                <wp:positionH relativeFrom="column">
                  <wp:posOffset>919318</wp:posOffset>
                </wp:positionH>
                <wp:positionV relativeFrom="paragraph">
                  <wp:posOffset>-120015</wp:posOffset>
                </wp:positionV>
                <wp:extent cx="5077933" cy="563526"/>
                <wp:effectExtent l="57150" t="19050" r="85090" b="122555"/>
                <wp:wrapNone/>
                <wp:docPr id="162449760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7933" cy="563526"/>
                          <a:chOff x="1420774" y="0"/>
                          <a:chExt cx="5077933" cy="563526"/>
                        </a:xfrm>
                      </wpg:grpSpPr>
                      <wps:wsp>
                        <wps:cNvPr id="424538321" name="مستطيل 4"/>
                        <wps:cNvSpPr/>
                        <wps:spPr>
                          <a:xfrm>
                            <a:off x="1420774" y="85019"/>
                            <a:ext cx="4468405" cy="4381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198473" name="سداسي 5"/>
                        <wps:cNvSpPr/>
                        <wps:spPr>
                          <a:xfrm>
                            <a:off x="5879804" y="0"/>
                            <a:ext cx="618903" cy="563526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DDDD14" id="مجموعة 7" o:spid="_x0000_s1026" style="position:absolute;left:0;text-align:left;margin-left:72.4pt;margin-top:-9.45pt;width:399.85pt;height:44.35pt;z-index:-251212800;mso-width-relative:margin" coordorigin="14207" coordsize="50779,5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">
                <v:rect id="مستطيل 4" o:spid="_x0000_s1027" style="position:absolute;left:14207;top:850;width:44684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" fillcolor="white [3212]" strokecolor="black [3213]" strokeweight="1.5pt">
                  <v:shadow on="t" color="black" opacity="26214f" origin=",-.5" offset="0,3pt"/>
                </v:rect>
                <v:shape id="سداسي 5" o:spid="_x0000_s1028" type="#_x0000_t9" style="position:absolute;left:58798;width:6189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" adj="4917" fillcolor="white [3212]" strokecolor="black [3213]" strokeweight="1pt">
                  <v:shadow on="t" color="black" opacity="26214f" origin=",-.5" offset="0,3pt"/>
                </v:shape>
              </v:group>
            </w:pict>
          </mc:Fallback>
        </mc:AlternateContent>
      </w:r>
      <w:r w:rsidR="009C407F">
        <w:rPr>
          <w:rFonts w:cstheme="minorHAnsi" w:hint="cs"/>
          <w:b/>
          <w:bCs/>
          <w:noProof/>
          <w:color w:val="C00000"/>
          <w:sz w:val="40"/>
          <w:szCs w:val="40"/>
          <w:rtl/>
        </w:rPr>
        <w:t>خطة</w:t>
      </w:r>
      <w:r w:rsidR="009C407F" w:rsidRPr="00877AAA">
        <w:rPr>
          <w:rFonts w:cstheme="minorHAnsi"/>
          <w:b/>
          <w:bCs/>
          <w:color w:val="C00000"/>
          <w:sz w:val="40"/>
          <w:szCs w:val="40"/>
          <w:rtl/>
        </w:rPr>
        <w:t xml:space="preserve"> </w:t>
      </w:r>
      <w:r w:rsidR="009C407F">
        <w:rPr>
          <w:rFonts w:cstheme="minorHAnsi"/>
          <w:b/>
          <w:bCs/>
          <w:color w:val="000000" w:themeColor="text1"/>
          <w:sz w:val="40"/>
          <w:szCs w:val="40"/>
          <w:rtl/>
        </w:rPr>
        <w:tab/>
      </w:r>
      <w:r w:rsidR="009C407F" w:rsidRPr="001C03B1">
        <w:rPr>
          <w:rFonts w:ascii="Calibri" w:hAnsi="Calibri" w:cs="Calibri"/>
          <w:b/>
          <w:bCs/>
          <w:color w:val="000000" w:themeColor="text1"/>
          <w:sz w:val="40"/>
          <w:szCs w:val="40"/>
          <w:rtl/>
        </w:rPr>
        <w:t>برنامج التهيئة الإرشادية</w:t>
      </w:r>
      <w:r w:rsidR="009C407F">
        <w:rPr>
          <w:rFonts w:cstheme="minorHAnsi" w:hint="cs"/>
          <w:b/>
          <w:bCs/>
          <w:color w:val="000000" w:themeColor="text1"/>
          <w:sz w:val="40"/>
          <w:szCs w:val="40"/>
          <w:rtl/>
        </w:rPr>
        <w:t xml:space="preserve"> </w:t>
      </w:r>
    </w:p>
    <w:p w14:paraId="4DAE6BDD" w14:textId="77777777" w:rsidR="009C407F" w:rsidRPr="009C407F" w:rsidRDefault="009C407F" w:rsidP="009F3E08">
      <w:pPr>
        <w:tabs>
          <w:tab w:val="left" w:pos="2749"/>
        </w:tabs>
        <w:spacing w:after="0"/>
        <w:rPr>
          <w:rFonts w:cstheme="minorHAnsi"/>
          <w:b/>
          <w:bCs/>
          <w:color w:val="000000" w:themeColor="text1"/>
          <w:sz w:val="24"/>
          <w:szCs w:val="24"/>
          <w:rtl/>
        </w:rPr>
      </w:pPr>
    </w:p>
    <w:tbl>
      <w:tblPr>
        <w:tblStyle w:val="10"/>
        <w:bidiVisual/>
        <w:tblW w:w="492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60"/>
        <w:gridCol w:w="3733"/>
        <w:gridCol w:w="1641"/>
        <w:gridCol w:w="1680"/>
        <w:gridCol w:w="856"/>
        <w:gridCol w:w="1235"/>
        <w:gridCol w:w="772"/>
      </w:tblGrid>
      <w:tr w:rsidR="009C407F" w:rsidRPr="009C407F" w14:paraId="66D9EAD4" w14:textId="77777777" w:rsidTr="00680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6CED27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8D2D246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المهمة</w:t>
            </w:r>
          </w:p>
        </w:tc>
        <w:tc>
          <w:tcPr>
            <w:tcW w:w="793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AD9B0DA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المشاركة</w:t>
            </w:r>
          </w:p>
        </w:tc>
        <w:tc>
          <w:tcPr>
            <w:tcW w:w="812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C628AD8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البرنامج</w:t>
            </w:r>
          </w:p>
        </w:tc>
        <w:tc>
          <w:tcPr>
            <w:tcW w:w="41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B752675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رقم البرنامج</w:t>
            </w:r>
          </w:p>
        </w:tc>
        <w:tc>
          <w:tcPr>
            <w:tcW w:w="597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85133DE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358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E3F8B8F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التنفيذ</w:t>
            </w:r>
          </w:p>
        </w:tc>
      </w:tr>
      <w:tr w:rsidR="009C407F" w:rsidRPr="009C407F" w14:paraId="3586BDF6" w14:textId="77777777" w:rsidTr="00D3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12A6D9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397B8E2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إعداد خطة لاستقبال الطالبات في اليوم الأول.</w:t>
            </w:r>
          </w:p>
        </w:tc>
        <w:tc>
          <w:tcPr>
            <w:tcW w:w="793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7E9C9F13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لجنة التوجيه والإرشاد</w:t>
            </w:r>
          </w:p>
        </w:tc>
        <w:tc>
          <w:tcPr>
            <w:tcW w:w="812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598F8819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72650C02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298A9C45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4599BA24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5AFE555E" w14:textId="77777777" w:rsidTr="00D333CD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3259C4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FAA6E0C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الإشراف على تفعيل برنامج التهيئة الإرشادية ومتابعة التنفيذ.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284CA4E4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لجنة التوجيه والإرشاد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1F5E9333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0A41D33D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1A51781F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4279F023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6D325590" w14:textId="77777777" w:rsidTr="00D3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1DCB24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40715AC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إشراك من تراها مناسبة من المعلمات لتنفيذ برنامج التهيئة الإرشادية.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6ED7290B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لجنة التوجيه والإرشاد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4F4E88BA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12E0199F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3A439844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4E3548B0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2C5799B0" w14:textId="77777777" w:rsidTr="00D333CD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09560C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436D104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تنفيذ الخطة المعدة لاستقبال الطالبات.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25FD6B4F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لجنة التوجيه والإرشاد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060A7BE9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5B4054B0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4DFDC2DF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1B29C42C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1AE7599E" w14:textId="77777777" w:rsidTr="00D3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AFB647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AF08441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الاجتماع بالطالبات لإعطائهن فكرة مفصلة عن المرحلة الجديدة وتعريفهن بكل 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ر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افق المدرسة ومعلماتها ونظام الدراسة بها.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280E8FE0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اللجنة المشرفة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51B24B55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4000D63E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7B27E49B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447A1794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3619D82B" w14:textId="77777777" w:rsidTr="00D333CD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5B580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30F0C4B2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إعداد نشرة تربوية تعريفية بالمواد الدراسية الجديدة ونظام التقويم.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1FB6A84C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وجهة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الطلابية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3D6337F6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2266B5BB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595686D9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67800A59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388CD0F2" w14:textId="77777777" w:rsidTr="00D333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86A950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11A24AE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الاجتماع بالطالبات من قبل معلمات المواد لتعريفهن بالمواد الجديدة.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62FDC6AE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معلمات المواد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3CBBE624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0F78CBB9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282C271D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40E55223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75E41D3C" w14:textId="77777777" w:rsidTr="0068027E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38B1A7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304100F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إعداد نشرة تربوية عن خصائص النمو والتطبيقات التربوية لها حسب المرحلة العمرية للطالبات وتزويد كافة المعلمات بالمدرسة بصورة منها حتى يتم الاستفادة منها.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5DE8F8B9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وجهة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الطلابية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4D9AB2EA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42CE8F74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096223D2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1504D821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64BDA2E5" w14:textId="77777777" w:rsidTr="00680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42904A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3A64CB6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حث الطالبات على مضاعفة الجهد الدراسي وإرشادهن إلى الطرق السليمة لتنظيم الوقت عن طريق التوجيه الجمعي.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2DD9B630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وجهة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الطلابية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142F21A3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6F2A27A7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3F402FC6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1C758D62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002227C2" w14:textId="77777777" w:rsidTr="0068027E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1F112B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4E280A0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إعداد نشرة تربوية عن طرق الاستذكار الجيد وتزويد الطالبات بصورة منها.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306D6A72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وجهة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الطلابية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709955AD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4578CBE1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46323E4B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108CAEFF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7D642C13" w14:textId="77777777" w:rsidTr="00680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BFD04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9065D7F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إعداد جدول مقترح لتنظيم الوقت وتزويد الطالبات بصورة منه.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243D873D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وجهة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الطلابية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6779E82E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4ACD0F51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37D171C4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79062FC9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11BD4CF2" w14:textId="77777777" w:rsidTr="0068027E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FBD110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590058B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الاجتماع بالطالبات لإعطائهن فكرة مفصلة عن المرحلة الجديدة وتعريفهن بكل 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ر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افق المدرسة ومعلماتها ونظام الدراسة بها.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013157DA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اللجنة المشرفة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5D03FC11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التهيئة الإرشادية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7CEA0904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3968D8E3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06554ED1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263D890D" w14:textId="77777777" w:rsidR="00570E5B" w:rsidRPr="0068027E" w:rsidRDefault="00570E5B" w:rsidP="009F3E08">
      <w:pPr>
        <w:tabs>
          <w:tab w:val="left" w:pos="2608"/>
        </w:tabs>
        <w:spacing w:after="0"/>
        <w:rPr>
          <w:rFonts w:cstheme="minorHAnsi"/>
          <w:b/>
          <w:bCs/>
          <w:noProof/>
          <w:color w:val="C00000"/>
          <w:sz w:val="12"/>
          <w:szCs w:val="12"/>
          <w:rtl/>
        </w:rPr>
      </w:pPr>
    </w:p>
    <w:p w14:paraId="21BF86D9" w14:textId="464F2B9D" w:rsidR="009C407F" w:rsidRDefault="0068027E" w:rsidP="009F3E08">
      <w:pPr>
        <w:tabs>
          <w:tab w:val="left" w:pos="2608"/>
        </w:tabs>
        <w:spacing w:after="0"/>
        <w:ind w:left="1332" w:hanging="142"/>
        <w:rPr>
          <w:rFonts w:cstheme="minorHAnsi"/>
          <w:b/>
          <w:bCs/>
          <w:color w:val="000000" w:themeColor="text1"/>
          <w:sz w:val="40"/>
          <w:szCs w:val="40"/>
          <w:rtl/>
        </w:rPr>
      </w:pPr>
      <w:r w:rsidRPr="0068027E">
        <w:rPr>
          <w:rFonts w:cstheme="minorHAnsi" w:hint="cs"/>
          <w:b/>
          <w:bCs/>
          <w:noProof/>
          <w:color w:val="000000" w:themeColor="text1"/>
          <w:sz w:val="40"/>
          <w:szCs w:val="40"/>
          <w:rtl/>
        </w:rPr>
        <w:lastRenderedPageBreak/>
        <mc:AlternateContent>
          <mc:Choice Requires="wpg">
            <w:drawing>
              <wp:anchor distT="0" distB="0" distL="114300" distR="114300" simplePos="0" relativeHeight="252105728" behindDoc="1" locked="0" layoutInCell="1" allowOverlap="1" wp14:anchorId="6649015F" wp14:editId="6227C2CC">
                <wp:simplePos x="0" y="0"/>
                <wp:positionH relativeFrom="column">
                  <wp:posOffset>960032</wp:posOffset>
                </wp:positionH>
                <wp:positionV relativeFrom="paragraph">
                  <wp:posOffset>-119809</wp:posOffset>
                </wp:positionV>
                <wp:extent cx="5077933" cy="563526"/>
                <wp:effectExtent l="57150" t="19050" r="85090" b="122555"/>
                <wp:wrapNone/>
                <wp:docPr id="755937758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7933" cy="563526"/>
                          <a:chOff x="1420774" y="0"/>
                          <a:chExt cx="5077933" cy="563526"/>
                        </a:xfrm>
                      </wpg:grpSpPr>
                      <wps:wsp>
                        <wps:cNvPr id="138166429" name="مستطيل 4"/>
                        <wps:cNvSpPr/>
                        <wps:spPr>
                          <a:xfrm>
                            <a:off x="1420774" y="85019"/>
                            <a:ext cx="4468405" cy="4381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13413" name="سداسي 5"/>
                        <wps:cNvSpPr/>
                        <wps:spPr>
                          <a:xfrm>
                            <a:off x="5879804" y="0"/>
                            <a:ext cx="618903" cy="563526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18AF6D" id="مجموعة 7" o:spid="_x0000_s1026" style="position:absolute;left:0;text-align:left;margin-left:75.6pt;margin-top:-9.45pt;width:399.85pt;height:44.35pt;z-index:-251210752;mso-width-relative:margin" coordorigin="14207" coordsize="50779,5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">
                <v:rect id="مستطيل 4" o:spid="_x0000_s1027" style="position:absolute;left:14207;top:850;width:44684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" fillcolor="white [3212]" strokecolor="black [3213]" strokeweight="1.5pt">
                  <v:shadow on="t" color="black" opacity="26214f" origin=",-.5" offset="0,3pt"/>
                </v:rect>
                <v:shape id="سداسي 5" o:spid="_x0000_s1028" type="#_x0000_t9" style="position:absolute;left:58798;width:6189;height:5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" adj="4917" fillcolor="white [3212]" strokecolor="black [3213]" strokeweight="1pt">
                  <v:shadow on="t" color="black" opacity="26214f" origin=",-.5" offset="0,3pt"/>
                </v:shape>
              </v:group>
            </w:pict>
          </mc:Fallback>
        </mc:AlternateContent>
      </w:r>
      <w:r w:rsidR="009C407F">
        <w:rPr>
          <w:rFonts w:cstheme="minorHAnsi" w:hint="cs"/>
          <w:b/>
          <w:bCs/>
          <w:noProof/>
          <w:color w:val="C00000"/>
          <w:sz w:val="40"/>
          <w:szCs w:val="40"/>
          <w:rtl/>
        </w:rPr>
        <w:t>خطة</w:t>
      </w:r>
      <w:r w:rsidR="009C407F" w:rsidRPr="00877AAA">
        <w:rPr>
          <w:rFonts w:cstheme="minorHAnsi"/>
          <w:b/>
          <w:bCs/>
          <w:color w:val="C00000"/>
          <w:sz w:val="40"/>
          <w:szCs w:val="40"/>
          <w:rtl/>
        </w:rPr>
        <w:t xml:space="preserve"> </w:t>
      </w:r>
      <w:r w:rsidR="009C407F">
        <w:rPr>
          <w:rFonts w:cstheme="minorHAnsi"/>
          <w:b/>
          <w:bCs/>
          <w:color w:val="000000" w:themeColor="text1"/>
          <w:sz w:val="40"/>
          <w:szCs w:val="40"/>
          <w:rtl/>
        </w:rPr>
        <w:tab/>
      </w:r>
      <w:r w:rsidR="009C407F" w:rsidRPr="009C407F">
        <w:rPr>
          <w:rFonts w:ascii="Calibri" w:hAnsi="Calibri" w:cs="Calibri" w:hint="cs"/>
          <w:b/>
          <w:bCs/>
          <w:color w:val="000000" w:themeColor="text1"/>
          <w:sz w:val="40"/>
          <w:szCs w:val="40"/>
          <w:rtl/>
        </w:rPr>
        <w:t>برنامج حصر الحالات الصحية والاجتماعية</w:t>
      </w:r>
      <w:r w:rsidR="009C407F" w:rsidRPr="001C03B1">
        <w:rPr>
          <w:rFonts w:ascii="Calibri" w:hAnsi="Calibri" w:cs="Calibri"/>
          <w:b/>
          <w:bCs/>
          <w:color w:val="000000" w:themeColor="text1"/>
          <w:sz w:val="40"/>
          <w:szCs w:val="40"/>
          <w:rtl/>
        </w:rPr>
        <w:t xml:space="preserve"> </w:t>
      </w:r>
    </w:p>
    <w:p w14:paraId="4BA5057A" w14:textId="77777777" w:rsidR="009C407F" w:rsidRPr="009C407F" w:rsidRDefault="009C407F" w:rsidP="009F3E08">
      <w:pPr>
        <w:tabs>
          <w:tab w:val="left" w:pos="2749"/>
        </w:tabs>
        <w:spacing w:after="0"/>
        <w:rPr>
          <w:rFonts w:cstheme="minorHAnsi"/>
          <w:b/>
          <w:bCs/>
          <w:color w:val="000000" w:themeColor="text1"/>
          <w:sz w:val="24"/>
          <w:szCs w:val="24"/>
          <w:rtl/>
        </w:rPr>
      </w:pPr>
    </w:p>
    <w:tbl>
      <w:tblPr>
        <w:tblStyle w:val="10"/>
        <w:bidiVisual/>
        <w:tblW w:w="492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56"/>
        <w:gridCol w:w="3737"/>
        <w:gridCol w:w="1641"/>
        <w:gridCol w:w="1680"/>
        <w:gridCol w:w="856"/>
        <w:gridCol w:w="1235"/>
        <w:gridCol w:w="772"/>
      </w:tblGrid>
      <w:tr w:rsidR="009C407F" w:rsidRPr="009C407F" w14:paraId="5C7EB001" w14:textId="77777777" w:rsidTr="00680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D00093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AB2C66C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المهمة</w:t>
            </w:r>
          </w:p>
        </w:tc>
        <w:tc>
          <w:tcPr>
            <w:tcW w:w="793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772C77F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المشاركة</w:t>
            </w:r>
          </w:p>
        </w:tc>
        <w:tc>
          <w:tcPr>
            <w:tcW w:w="812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95C17B2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البرنامج</w:t>
            </w:r>
          </w:p>
        </w:tc>
        <w:tc>
          <w:tcPr>
            <w:tcW w:w="415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D05E939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رقم البرنامج</w:t>
            </w:r>
          </w:p>
        </w:tc>
        <w:tc>
          <w:tcPr>
            <w:tcW w:w="597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6D0F637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358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98272E6" w14:textId="77777777" w:rsidR="009C407F" w:rsidRPr="0068027E" w:rsidRDefault="009C407F" w:rsidP="009F3E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التنفيذ</w:t>
            </w:r>
          </w:p>
        </w:tc>
      </w:tr>
      <w:tr w:rsidR="009C407F" w:rsidRPr="009C407F" w14:paraId="64B2ABF4" w14:textId="77777777" w:rsidTr="00680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32F706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803" w:type="pct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553B60CB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الاطلاع على الملف الصحي والدراسات المسحية وأراء المعلمات لحصر الحالات الصحية والاجتماعية.</w:t>
            </w:r>
          </w:p>
        </w:tc>
        <w:tc>
          <w:tcPr>
            <w:tcW w:w="793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61FD2DC1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وجهة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الطلابية</w:t>
            </w:r>
          </w:p>
        </w:tc>
        <w:tc>
          <w:tcPr>
            <w:tcW w:w="812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48D12612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حصر الحالات الصحية والاجتماعية</w:t>
            </w:r>
          </w:p>
        </w:tc>
        <w:tc>
          <w:tcPr>
            <w:tcW w:w="415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1AAE5C07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97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2E0D4A11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4EDF39A1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5E398359" w14:textId="77777777" w:rsidTr="0068027E">
        <w:trPr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7BA102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62DC9CBF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توعية المجتمع المدرسي بأهمية المشاركة في اكتشاف الحالات والتعامل الأمثل معها وإعداد نشرات لذلك.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44762F1E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وجهة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الطلابية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04FA62AD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حصر الحالات الصحية والاجتماعية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14A832FC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13B8A080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2CF215C2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075E9942" w14:textId="77777777" w:rsidTr="00680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70DF4C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8334B04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 xml:space="preserve">تحديد ادوار العاملات بالمدرسة في عملية اكتشاف الحالات باستخدام السجل المعد من قبل 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والموجهة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32D19B37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إدارة المدرسة الم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وجهة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الطلابية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2E3C60C0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حصر الحالات الصحية والاجتماعية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5D58826F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2790D09D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799FED46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350B5F1E" w14:textId="77777777" w:rsidTr="0068027E">
        <w:trPr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32A3225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4D2A5FD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حصر الحالات الصحية والاجتماعية.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703687A4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وجهة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الطلابية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76FE8946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حصر الحالات الصحية والاجتماعية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1DE53572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7D40295B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217F8B2F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359BEF82" w14:textId="77777777" w:rsidTr="00680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4CE1F6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0854898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توزيع الطالبات ذوات الحالات الصحية والاجتماعية على الفصول توزيعاً تربوياً وفق خصائصهن الصحية والاجتماعية.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443EF232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الوكيلة</w:t>
            </w:r>
          </w:p>
          <w:p w14:paraId="3DDE2F1F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والموجهة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0FC292A1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حصر الحالات الصحية والاجتماعية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367FE036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62C95A85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61A29787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55E03642" w14:textId="77777777" w:rsidTr="0068027E">
        <w:trPr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40236C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499BADDE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الإشراف على توزيع الطالبات داخل الفصول وفق خصائصهن (الصحية-الاجتماعية-الجسمية).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7469E9FF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الوكيلة</w:t>
            </w:r>
          </w:p>
          <w:p w14:paraId="1E42DF5D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والموجهة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067FB2DA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حصر الحالات الصحية والاجتماعية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6BFD1448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67000C1C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07DD750D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4BDC4C23" w14:textId="77777777" w:rsidTr="00680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8E6735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131A1EF1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 xml:space="preserve">متابعة التغيرات الصحية والاجتماعية للطالبات بصفة مستمرة وتسجيلها وتزويد 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والموجهة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 xml:space="preserve"> بنسخة منها.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6C21D05A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المعلمات</w:t>
            </w:r>
          </w:p>
          <w:p w14:paraId="6842ED80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والموجهة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6A9E3B69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حصر الحالات الصحية والاجتماعية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535A2B45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453AE722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7FC1E0DC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22193DD2" w14:textId="77777777" w:rsidTr="0068027E">
        <w:trPr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61AA10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06C60F5E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 xml:space="preserve">دراسة الحالات الصحية من قبل 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والموجهة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 xml:space="preserve"> الطلابية وتقديم الخدمات المناسبة لكل حالة أو إحالتها إلى الجهات ذات العلاقة.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77483DAC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وجهة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الطلابية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2972D5FD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حصر الحالات الصحية والاجتماعية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358810F8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3FFFCD90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537DF47D" w14:textId="77777777" w:rsidR="009C407F" w:rsidRPr="00570E5B" w:rsidRDefault="009C407F" w:rsidP="009F3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9C407F" w:rsidRPr="009C407F" w14:paraId="24395EDD" w14:textId="77777777" w:rsidTr="00680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pct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657609" w14:textId="77777777" w:rsidR="009C407F" w:rsidRPr="0068027E" w:rsidRDefault="009C407F" w:rsidP="009F3E0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8027E">
              <w:rPr>
                <w:rFonts w:cstheme="minorHAnsi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803" w:type="pc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14:paraId="786DFB73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 xml:space="preserve">دراسة الحالات الاجتماعية من قبل 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والموجهة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 xml:space="preserve"> الطلابية وتزويد إدارة المدرسة بصورة منها لاتخاذ الإجراء المناسب.</w:t>
            </w:r>
          </w:p>
        </w:tc>
        <w:tc>
          <w:tcPr>
            <w:tcW w:w="793" w:type="pct"/>
            <w:shd w:val="clear" w:color="auto" w:fill="FFFFFF" w:themeFill="background1"/>
            <w:vAlign w:val="center"/>
          </w:tcPr>
          <w:p w14:paraId="2E547638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الم</w:t>
            </w:r>
            <w:r w:rsidRPr="00570E5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وجهة </w:t>
            </w: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الطلابية</w:t>
            </w:r>
          </w:p>
        </w:tc>
        <w:tc>
          <w:tcPr>
            <w:tcW w:w="812" w:type="pct"/>
            <w:shd w:val="clear" w:color="auto" w:fill="FFFFFF" w:themeFill="background1"/>
            <w:vAlign w:val="center"/>
          </w:tcPr>
          <w:p w14:paraId="79481D87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حصر الحالات الصحية والاجتماعية</w:t>
            </w:r>
          </w:p>
        </w:tc>
        <w:tc>
          <w:tcPr>
            <w:tcW w:w="415" w:type="pct"/>
            <w:shd w:val="clear" w:color="auto" w:fill="FFFFFF" w:themeFill="background1"/>
            <w:vAlign w:val="center"/>
          </w:tcPr>
          <w:p w14:paraId="5EA1C66B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70E5B">
              <w:rPr>
                <w:rFonts w:cstheme="minorHAnsi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597" w:type="pct"/>
            <w:shd w:val="clear" w:color="auto" w:fill="FFFFFF" w:themeFill="background1"/>
            <w:vAlign w:val="center"/>
          </w:tcPr>
          <w:p w14:paraId="7F45D2CE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34B5242B" w14:textId="77777777" w:rsidR="009C407F" w:rsidRPr="00570E5B" w:rsidRDefault="009C407F" w:rsidP="009F3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47F90493" w14:textId="77777777" w:rsidR="00E2309C" w:rsidRDefault="00E2309C" w:rsidP="009F3E08">
      <w:pPr>
        <w:ind w:left="-86"/>
        <w:jc w:val="center"/>
        <w:rPr>
          <w:rtl/>
        </w:rPr>
      </w:pPr>
      <w:bookmarkStart w:id="1" w:name="_GoBack"/>
      <w:bookmarkEnd w:id="1"/>
    </w:p>
    <w:sectPr w:rsidR="00E2309C" w:rsidSect="00642D0E">
      <w:headerReference w:type="default" r:id="rId9"/>
      <w:footerReference w:type="default" r:id="rId10"/>
      <w:pgSz w:w="11906" w:h="16838"/>
      <w:pgMar w:top="1843" w:right="680" w:bottom="680" w:left="68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6CAF0" w14:textId="77777777" w:rsidR="00330E24" w:rsidRDefault="00330E24" w:rsidP="00036D80">
      <w:pPr>
        <w:spacing w:after="0" w:line="240" w:lineRule="auto"/>
      </w:pPr>
      <w:r>
        <w:separator/>
      </w:r>
    </w:p>
  </w:endnote>
  <w:endnote w:type="continuationSeparator" w:id="0">
    <w:p w14:paraId="3F70188B" w14:textId="77777777" w:rsidR="00330E24" w:rsidRDefault="00330E24" w:rsidP="00036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la 2014">
    <w:altName w:val="Sakkal Majalla"/>
    <w:panose1 w:val="020A0503020102020204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fuli Arabic DEMO Medium">
    <w:panose1 w:val="00000000000000000000"/>
    <w:charset w:val="00"/>
    <w:family w:val="auto"/>
    <w:pitch w:val="variable"/>
    <w:sig w:usb0="8000202F" w:usb1="8000204A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CB626" w14:textId="0FE8E765" w:rsidR="00D333CD" w:rsidRDefault="00D03A12">
    <w:pPr>
      <w:pStyle w:val="a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501C596" wp14:editId="7FE030E7">
          <wp:simplePos x="0" y="0"/>
          <wp:positionH relativeFrom="column">
            <wp:posOffset>4981448</wp:posOffset>
          </wp:positionH>
          <wp:positionV relativeFrom="paragraph">
            <wp:posOffset>-159004</wp:posOffset>
          </wp:positionV>
          <wp:extent cx="1322129" cy="647999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-مديرة الاحمر-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129" cy="647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33CD">
      <w:rPr>
        <w:noProof/>
      </w:rPr>
      <w:drawing>
        <wp:anchor distT="0" distB="0" distL="114300" distR="114300" simplePos="0" relativeHeight="251659264" behindDoc="1" locked="0" layoutInCell="1" allowOverlap="1" wp14:anchorId="56A9BA0E" wp14:editId="010AFFA7">
          <wp:simplePos x="0" y="0"/>
          <wp:positionH relativeFrom="column">
            <wp:posOffset>-205482</wp:posOffset>
          </wp:positionH>
          <wp:positionV relativeFrom="paragraph">
            <wp:posOffset>-157473</wp:posOffset>
          </wp:positionV>
          <wp:extent cx="1609849" cy="648000"/>
          <wp:effectExtent l="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-مديرة الاحمر-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84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F6A0D" w14:textId="77777777" w:rsidR="00330E24" w:rsidRDefault="00330E24" w:rsidP="00036D80">
      <w:pPr>
        <w:spacing w:after="0" w:line="240" w:lineRule="auto"/>
      </w:pPr>
      <w:r>
        <w:separator/>
      </w:r>
    </w:p>
  </w:footnote>
  <w:footnote w:type="continuationSeparator" w:id="0">
    <w:p w14:paraId="6308E369" w14:textId="77777777" w:rsidR="00330E24" w:rsidRDefault="00330E24" w:rsidP="00036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E51B1" w14:textId="77777777" w:rsidR="00054791" w:rsidRDefault="00054791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A51610" wp14:editId="604C3376">
          <wp:simplePos x="0" y="0"/>
          <wp:positionH relativeFrom="page">
            <wp:align>left</wp:align>
          </wp:positionH>
          <wp:positionV relativeFrom="paragraph">
            <wp:posOffset>-462915</wp:posOffset>
          </wp:positionV>
          <wp:extent cx="7560000" cy="10691081"/>
          <wp:effectExtent l="0" t="0" r="3175" b="0"/>
          <wp:wrapNone/>
          <wp:docPr id="1058324175" name="صورة 1058324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خلفي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1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0468"/>
    <w:multiLevelType w:val="hybridMultilevel"/>
    <w:tmpl w:val="02BEA40E"/>
    <w:lvl w:ilvl="0" w:tplc="6988DE38">
      <w:start w:val="1"/>
      <w:numFmt w:val="decimal"/>
      <w:lvlText w:val="%1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F4738"/>
    <w:multiLevelType w:val="hybridMultilevel"/>
    <w:tmpl w:val="02BEA40E"/>
    <w:lvl w:ilvl="0" w:tplc="6988DE38">
      <w:start w:val="1"/>
      <w:numFmt w:val="decimal"/>
      <w:lvlText w:val="%1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80"/>
    <w:rsid w:val="00000F79"/>
    <w:rsid w:val="000216F4"/>
    <w:rsid w:val="00031E0B"/>
    <w:rsid w:val="0003312F"/>
    <w:rsid w:val="00033DDF"/>
    <w:rsid w:val="000349FD"/>
    <w:rsid w:val="00036D80"/>
    <w:rsid w:val="00054791"/>
    <w:rsid w:val="00064703"/>
    <w:rsid w:val="000A04A2"/>
    <w:rsid w:val="000C7575"/>
    <w:rsid w:val="00100A54"/>
    <w:rsid w:val="00104BB9"/>
    <w:rsid w:val="0011239E"/>
    <w:rsid w:val="00112CAE"/>
    <w:rsid w:val="00122796"/>
    <w:rsid w:val="00126654"/>
    <w:rsid w:val="00147865"/>
    <w:rsid w:val="00187637"/>
    <w:rsid w:val="00197B24"/>
    <w:rsid w:val="001F69F7"/>
    <w:rsid w:val="002568B2"/>
    <w:rsid w:val="00264114"/>
    <w:rsid w:val="0027344F"/>
    <w:rsid w:val="00273AE0"/>
    <w:rsid w:val="0027586B"/>
    <w:rsid w:val="002834A1"/>
    <w:rsid w:val="002861A9"/>
    <w:rsid w:val="002928F5"/>
    <w:rsid w:val="00292914"/>
    <w:rsid w:val="0029493A"/>
    <w:rsid w:val="002D4F60"/>
    <w:rsid w:val="002F034C"/>
    <w:rsid w:val="00313006"/>
    <w:rsid w:val="00323B78"/>
    <w:rsid w:val="00330E24"/>
    <w:rsid w:val="00333786"/>
    <w:rsid w:val="00337A38"/>
    <w:rsid w:val="00346C10"/>
    <w:rsid w:val="003603B6"/>
    <w:rsid w:val="0039528C"/>
    <w:rsid w:val="00396CB1"/>
    <w:rsid w:val="003C3B2B"/>
    <w:rsid w:val="003C6D96"/>
    <w:rsid w:val="003F5CEE"/>
    <w:rsid w:val="003F72EA"/>
    <w:rsid w:val="00407570"/>
    <w:rsid w:val="00411E5B"/>
    <w:rsid w:val="004158D2"/>
    <w:rsid w:val="00416683"/>
    <w:rsid w:val="00420CFB"/>
    <w:rsid w:val="00436C62"/>
    <w:rsid w:val="0044087A"/>
    <w:rsid w:val="004639AF"/>
    <w:rsid w:val="00471E88"/>
    <w:rsid w:val="004809C9"/>
    <w:rsid w:val="00496C56"/>
    <w:rsid w:val="004C792E"/>
    <w:rsid w:val="004E65AD"/>
    <w:rsid w:val="00504C54"/>
    <w:rsid w:val="00522C3D"/>
    <w:rsid w:val="00522CE6"/>
    <w:rsid w:val="00535252"/>
    <w:rsid w:val="00570E5B"/>
    <w:rsid w:val="00581539"/>
    <w:rsid w:val="005B0B57"/>
    <w:rsid w:val="005B1CF5"/>
    <w:rsid w:val="005C4210"/>
    <w:rsid w:val="005C47A2"/>
    <w:rsid w:val="005C72DA"/>
    <w:rsid w:val="0061292F"/>
    <w:rsid w:val="00642D0E"/>
    <w:rsid w:val="00653465"/>
    <w:rsid w:val="006758D7"/>
    <w:rsid w:val="0068027E"/>
    <w:rsid w:val="00685A59"/>
    <w:rsid w:val="006B19EE"/>
    <w:rsid w:val="006C5516"/>
    <w:rsid w:val="006F3E5B"/>
    <w:rsid w:val="00713E81"/>
    <w:rsid w:val="007146E1"/>
    <w:rsid w:val="00742E75"/>
    <w:rsid w:val="00757ED2"/>
    <w:rsid w:val="00762915"/>
    <w:rsid w:val="00793E9F"/>
    <w:rsid w:val="007B2364"/>
    <w:rsid w:val="007C2EAE"/>
    <w:rsid w:val="007F357A"/>
    <w:rsid w:val="007F3E84"/>
    <w:rsid w:val="007F77BE"/>
    <w:rsid w:val="0080764C"/>
    <w:rsid w:val="008205B0"/>
    <w:rsid w:val="00844238"/>
    <w:rsid w:val="0084669B"/>
    <w:rsid w:val="008529BA"/>
    <w:rsid w:val="00862A7E"/>
    <w:rsid w:val="00867C2E"/>
    <w:rsid w:val="00872EF4"/>
    <w:rsid w:val="00877AAA"/>
    <w:rsid w:val="00891D4F"/>
    <w:rsid w:val="008E0878"/>
    <w:rsid w:val="008F40B3"/>
    <w:rsid w:val="008F512C"/>
    <w:rsid w:val="008F753A"/>
    <w:rsid w:val="00926878"/>
    <w:rsid w:val="009439BA"/>
    <w:rsid w:val="00971FDA"/>
    <w:rsid w:val="00975AE8"/>
    <w:rsid w:val="00983935"/>
    <w:rsid w:val="009C2F01"/>
    <w:rsid w:val="009C407F"/>
    <w:rsid w:val="009E6478"/>
    <w:rsid w:val="009F0D23"/>
    <w:rsid w:val="009F3E08"/>
    <w:rsid w:val="00A10CBE"/>
    <w:rsid w:val="00A20715"/>
    <w:rsid w:val="00A35D50"/>
    <w:rsid w:val="00A56F8C"/>
    <w:rsid w:val="00A71A3B"/>
    <w:rsid w:val="00A77A35"/>
    <w:rsid w:val="00A975CD"/>
    <w:rsid w:val="00AA7693"/>
    <w:rsid w:val="00AB3A13"/>
    <w:rsid w:val="00AB44D9"/>
    <w:rsid w:val="00AB70FB"/>
    <w:rsid w:val="00AE338D"/>
    <w:rsid w:val="00B23CFD"/>
    <w:rsid w:val="00B71345"/>
    <w:rsid w:val="00BC02F5"/>
    <w:rsid w:val="00BC4910"/>
    <w:rsid w:val="00BC7B89"/>
    <w:rsid w:val="00BD6A4A"/>
    <w:rsid w:val="00BF331E"/>
    <w:rsid w:val="00C32393"/>
    <w:rsid w:val="00C50066"/>
    <w:rsid w:val="00C67DBB"/>
    <w:rsid w:val="00C94DA5"/>
    <w:rsid w:val="00CF3B79"/>
    <w:rsid w:val="00CF3E3E"/>
    <w:rsid w:val="00D03A12"/>
    <w:rsid w:val="00D04707"/>
    <w:rsid w:val="00D24402"/>
    <w:rsid w:val="00D333CD"/>
    <w:rsid w:val="00DA1A0E"/>
    <w:rsid w:val="00DB3F1A"/>
    <w:rsid w:val="00DD23A1"/>
    <w:rsid w:val="00E2309C"/>
    <w:rsid w:val="00E7150B"/>
    <w:rsid w:val="00E90DE4"/>
    <w:rsid w:val="00E91D97"/>
    <w:rsid w:val="00E91E3B"/>
    <w:rsid w:val="00EA1267"/>
    <w:rsid w:val="00EB055E"/>
    <w:rsid w:val="00EC28E3"/>
    <w:rsid w:val="00F01456"/>
    <w:rsid w:val="00F07A22"/>
    <w:rsid w:val="00F414D8"/>
    <w:rsid w:val="00F61E2D"/>
    <w:rsid w:val="00F62BD9"/>
    <w:rsid w:val="00F711C9"/>
    <w:rsid w:val="00F7680D"/>
    <w:rsid w:val="00F90D26"/>
    <w:rsid w:val="00FB578F"/>
    <w:rsid w:val="00FC2BFD"/>
    <w:rsid w:val="00FF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5C01CD"/>
  <w15:chartTrackingRefBased/>
  <w15:docId w15:val="{076A179D-9F07-4E72-AE00-C0FD49E8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B05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6D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36D80"/>
  </w:style>
  <w:style w:type="paragraph" w:styleId="a4">
    <w:name w:val="footer"/>
    <w:basedOn w:val="a"/>
    <w:link w:val="Char0"/>
    <w:uiPriority w:val="99"/>
    <w:unhideWhenUsed/>
    <w:rsid w:val="00036D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36D80"/>
  </w:style>
  <w:style w:type="table" w:customStyle="1" w:styleId="1">
    <w:name w:val="شبكة جدول1"/>
    <w:basedOn w:val="a1"/>
    <w:next w:val="a5"/>
    <w:uiPriority w:val="59"/>
    <w:rsid w:val="0003312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03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Plain Table 1"/>
    <w:basedOn w:val="a1"/>
    <w:uiPriority w:val="41"/>
    <w:rsid w:val="005815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List Paragraph"/>
    <w:basedOn w:val="a"/>
    <w:uiPriority w:val="34"/>
    <w:qFormat/>
    <w:rsid w:val="00323B78"/>
    <w:pPr>
      <w:ind w:left="720"/>
      <w:contextualSpacing/>
    </w:pPr>
  </w:style>
  <w:style w:type="paragraph" w:styleId="a7">
    <w:name w:val="No Spacing"/>
    <w:uiPriority w:val="1"/>
    <w:qFormat/>
    <w:rsid w:val="007B2364"/>
    <w:pPr>
      <w:bidi/>
      <w:spacing w:after="0" w:line="240" w:lineRule="auto"/>
    </w:pPr>
  </w:style>
  <w:style w:type="character" w:styleId="a8">
    <w:name w:val="Strong"/>
    <w:qFormat/>
    <w:rsid w:val="000C7575"/>
    <w:rPr>
      <w:b/>
      <w:bCs/>
    </w:rPr>
  </w:style>
  <w:style w:type="character" w:customStyle="1" w:styleId="2Char">
    <w:name w:val="عنوان 2 Char"/>
    <w:basedOn w:val="a0"/>
    <w:link w:val="2"/>
    <w:uiPriority w:val="9"/>
    <w:semiHidden/>
    <w:rsid w:val="00EB05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4-4">
    <w:name w:val="Grid Table 4 Accent 4"/>
    <w:basedOn w:val="a1"/>
    <w:uiPriority w:val="49"/>
    <w:rsid w:val="003603B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1CE71-4449-4256-BDFD-60BDCA535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4</cp:revision>
  <cp:lastPrinted>2024-06-30T13:03:00Z</cp:lastPrinted>
  <dcterms:created xsi:type="dcterms:W3CDTF">2024-06-30T10:11:00Z</dcterms:created>
  <dcterms:modified xsi:type="dcterms:W3CDTF">2024-06-30T13:03:00Z</dcterms:modified>
</cp:coreProperties>
</file>