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8" w:rsidRPr="00007B07" w:rsidRDefault="00F95DBA" w:rsidP="00690D38">
      <w:pPr>
        <w:spacing w:after="0" w:line="240" w:lineRule="auto"/>
        <w:rPr>
          <w:b/>
          <w:bCs/>
          <w:rtl/>
        </w:rPr>
      </w:pPr>
      <w:r w:rsidRPr="00007B0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331470</wp:posOffset>
                </wp:positionH>
                <wp:positionV relativeFrom="paragraph">
                  <wp:posOffset>45085</wp:posOffset>
                </wp:positionV>
                <wp:extent cx="899160" cy="586740"/>
                <wp:effectExtent l="0" t="0" r="15240" b="228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Pr="002618C5" w:rsidRDefault="00F95DBA" w:rsidP="00690D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6.1pt;margin-top:3.55pt;width:70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" fillcolor="white [3201]" strokecolor="black [3200]" strokeweight="1pt">
                <v:textbox>
                  <w:txbxContent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Pr="002618C5" w:rsidRDefault="00F95DBA" w:rsidP="00690D3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Default="00690D38" w:rsidP="00690D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B0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B07">
        <w:rPr>
          <w:rFonts w:hint="cs"/>
          <w:b/>
          <w:bCs/>
          <w:rtl/>
        </w:rPr>
        <w:t xml:space="preserve">المملكة العربية السعودية </w:t>
      </w:r>
    </w:p>
    <w:p w:rsidR="00690D38" w:rsidRPr="00007B07" w:rsidRDefault="005263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61A91" wp14:editId="23360F95">
                <wp:simplePos x="0" y="0"/>
                <wp:positionH relativeFrom="column">
                  <wp:posOffset>346710</wp:posOffset>
                </wp:positionH>
                <wp:positionV relativeFrom="paragraph">
                  <wp:posOffset>142240</wp:posOffset>
                </wp:positionV>
                <wp:extent cx="769620" cy="0"/>
                <wp:effectExtent l="0" t="0" r="1143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1.2pt" to="87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F95DBA" w:rsidRPr="00007B07">
        <w:rPr>
          <w:rFonts w:hint="cs"/>
          <w:b/>
          <w:bCs/>
          <w:rtl/>
        </w:rPr>
        <w:t xml:space="preserve">     وزارة التعليم </w:t>
      </w:r>
    </w:p>
    <w:p w:rsidR="00690D38" w:rsidRPr="00007B07" w:rsidRDefault="00F95DBA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الإدارة العامة للتعليم بمنطقة القصيم </w:t>
      </w:r>
    </w:p>
    <w:p w:rsidR="00690D38" w:rsidRPr="00007B07" w:rsidRDefault="00F95DBA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مكتب </w:t>
      </w:r>
    </w:p>
    <w:p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8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526332" w:rsidTr="00526332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أسئلة اختبار الفصل الدراسي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الصف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لثاني 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526332" w:rsidTr="00526332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526332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الصفحات </w:t>
            </w:r>
          </w:p>
        </w:tc>
      </w:tr>
    </w:tbl>
    <w:p w:rsidR="00C76267" w:rsidRDefault="00526332" w:rsidP="0007084B">
      <w:pPr>
        <w:tabs>
          <w:tab w:val="left" w:pos="2612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7BAE7" wp14:editId="2DF9ED23">
                <wp:simplePos x="0" y="0"/>
                <wp:positionH relativeFrom="column">
                  <wp:posOffset>365760</wp:posOffset>
                </wp:positionH>
                <wp:positionV relativeFrom="paragraph">
                  <wp:posOffset>746125</wp:posOffset>
                </wp:positionV>
                <wp:extent cx="575310" cy="693420"/>
                <wp:effectExtent l="76200" t="76200" r="15240" b="1143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F95DBA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F95DBA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7" style="position:absolute;left:0;text-align:left;margin-left:28.8pt;margin-top:58.75pt;width:45.3pt;height:5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">
                <v:shadow on="t" opacity=".5" offset="-6pt,-6pt"/>
                <v:textbox>
                  <w:txbxContent>
                    <w:p w:rsidR="00300785" w:rsidRDefault="00F95DBA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F95DBA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9EE4D0" wp14:editId="76BD0827">
                <wp:simplePos x="0" y="0"/>
                <wp:positionH relativeFrom="column">
                  <wp:posOffset>946785</wp:posOffset>
                </wp:positionH>
                <wp:positionV relativeFrom="paragraph">
                  <wp:posOffset>753745</wp:posOffset>
                </wp:positionV>
                <wp:extent cx="4760595" cy="361950"/>
                <wp:effectExtent l="0" t="0" r="97155" b="95250"/>
                <wp:wrapNone/>
                <wp:docPr id="927997340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05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F95DB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8" style="position:absolute;left:0;text-align:left;margin-left:74.55pt;margin-top:59.35pt;width:374.8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">
                <v:shadow on="t" opacity=".5" offset="6pt,6pt"/>
                <v:textbox>
                  <w:txbxContent>
                    <w:p w:rsidR="00300785" w:rsidRPr="009B7AF7" w:rsidRDefault="00F95DBA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EC577" wp14:editId="7F1A4576">
                <wp:simplePos x="0" y="0"/>
                <wp:positionH relativeFrom="column">
                  <wp:posOffset>5855970</wp:posOffset>
                </wp:positionH>
                <wp:positionV relativeFrom="paragraph">
                  <wp:posOffset>746760</wp:posOffset>
                </wp:positionV>
                <wp:extent cx="1012190" cy="441960"/>
                <wp:effectExtent l="0" t="0" r="54610" b="5334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4196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F95DBA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9" type="#_x0000_t80" style="position:absolute;left:0;text-align:left;margin-left:461.1pt;margin-top:58.8pt;width:79.7pt;height:3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" adj=",5674,,8460" strokeweight=".25pt">
                <v:shadow on="t" opacity=".5"/>
                <v:textbox>
                  <w:txbxContent>
                    <w:p w:rsidR="00300785" w:rsidRPr="008655F9" w:rsidRDefault="00F95DBA" w:rsidP="00300785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2D4A" w:rsidRDefault="007E2D4A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00785" w:rsidRDefault="00F95DBA" w:rsidP="005B6C89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CAA955" wp14:editId="79CEE503">
                <wp:simplePos x="0" y="0"/>
                <wp:positionH relativeFrom="column">
                  <wp:posOffset>6373495</wp:posOffset>
                </wp:positionH>
                <wp:positionV relativeFrom="paragraph">
                  <wp:posOffset>80010</wp:posOffset>
                </wp:positionV>
                <wp:extent cx="424815" cy="361950"/>
                <wp:effectExtent l="6985" t="13970" r="73025" b="71755"/>
                <wp:wrapNone/>
                <wp:docPr id="1702468555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F95DB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8" o:spid="_x0000_s1055" type="#_x0000_t202" style="width:33.45pt;height:28.5pt;margin-top:6.3pt;margin-left:501.85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</w:t>
      </w:r>
    </w:p>
    <w:p w:rsidR="00300785" w:rsidRDefault="00F95DBA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349AB5" wp14:editId="2A1FBEF0">
                <wp:simplePos x="0" y="0"/>
                <wp:positionH relativeFrom="column">
                  <wp:posOffset>121920</wp:posOffset>
                </wp:positionH>
                <wp:positionV relativeFrom="paragraph">
                  <wp:posOffset>3009900</wp:posOffset>
                </wp:positionV>
                <wp:extent cx="628650" cy="643255"/>
                <wp:effectExtent l="76200" t="76200" r="19050" b="23495"/>
                <wp:wrapNone/>
                <wp:docPr id="107880527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F95DB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9" o:spid="_x0000_s1056" type="#_x0000_t202" style="width:49.5pt;height:50.65pt;margin-top:237pt;margin-left:9.6pt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textId="38C6B0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ECC4F9" wp14:editId="7C4D3861">
                <wp:simplePos x="0" y="0"/>
                <wp:positionH relativeFrom="column">
                  <wp:posOffset>1000125</wp:posOffset>
                </wp:positionH>
                <wp:positionV relativeFrom="paragraph">
                  <wp:posOffset>3123565</wp:posOffset>
                </wp:positionV>
                <wp:extent cx="4705350" cy="361950"/>
                <wp:effectExtent l="0" t="0" r="95250" b="95250"/>
                <wp:wrapNone/>
                <wp:docPr id="27124202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F95DB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6" o:spid="_x0000_s1057" type="#_x0000_t202" style="width:370.5pt;height:28.5pt;margin-top:245.95pt;margin-left:78.7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78DCB9" wp14:editId="6CB865DE">
                <wp:simplePos x="0" y="0"/>
                <wp:positionH relativeFrom="column">
                  <wp:posOffset>5854700</wp:posOffset>
                </wp:positionH>
                <wp:positionV relativeFrom="paragraph">
                  <wp:posOffset>3122295</wp:posOffset>
                </wp:positionV>
                <wp:extent cx="1012190" cy="509905"/>
                <wp:effectExtent l="0" t="0" r="54610" b="61595"/>
                <wp:wrapNone/>
                <wp:docPr id="1364035827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F95DBA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</w:t>
                            </w:r>
                            <w:r w:rsidR="0007084B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ني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8" o:spid="_x0000_s1058" type="#_x0000_t80" style="width:79.7pt;height:40.15pt;margin-top:245.85pt;margin-left:461pt;mso-height-percent:0;mso-height-relative:page;mso-width-percent:0;mso-width-relative:page;mso-wrap-distance-bottom:0;mso-wrap-distance-left:9pt;mso-wrap-distance-right:9pt;mso-wrap-distance-top:0;position:absolute;v-text-anchor:top;z-index:2517248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27085DC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</w:t>
                      </w:r>
                      <w:r w:rsidR="0007084B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ني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15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يبلغ عدد سكان العالم العربي والإسلامي نحو300مليون نسمة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>الترابط بين دول العالم العربي والإسلامي يخدم العالم</w:t>
            </w:r>
            <w:r w:rsidRPr="000938B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اجمع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يقصد بالتركيب </w:t>
            </w:r>
            <w:r w:rsidR="00AF0F9F">
              <w:rPr>
                <w:rFonts w:ascii="Arial" w:eastAsia="Arial" w:hAnsi="Arial" w:cs="Arial" w:hint="cs"/>
                <w:bCs/>
                <w:sz w:val="32"/>
                <w:szCs w:val="32"/>
                <w:rtl/>
                <w:lang w:eastAsia="ar-SA"/>
              </w:rPr>
              <w:t>العمري</w:t>
            </w: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 للسكان توزيع السكان حسب العمر   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من العوامل البشرية المؤثرة في توزيع السكان الأنشطة </w:t>
            </w:r>
            <w:r w:rsidR="000938BE" w:rsidRPr="001A4F47">
              <w:rPr>
                <w:rFonts w:ascii="Arial" w:eastAsia="Arial" w:hAnsi="Arial" w:cs="Arial" w:hint="cs"/>
                <w:bCs/>
                <w:sz w:val="32"/>
                <w:szCs w:val="32"/>
                <w:rtl/>
                <w:lang w:eastAsia="ar-SA"/>
              </w:rPr>
              <w:t>الاقتصادية</w:t>
            </w: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AF0F9F">
              <w:rPr>
                <w:rFonts w:ascii="Arial" w:eastAsia="Arial" w:hAnsi="Arial" w:cs="Arial"/>
                <w:bCs/>
                <w:sz w:val="28"/>
                <w:szCs w:val="28"/>
                <w:rtl/>
                <w:lang w:eastAsia="ar-SA"/>
              </w:rPr>
              <w:t xml:space="preserve">انتشر الأسلام في قارة اسيا عن طريق الفتوحات </w:t>
            </w:r>
            <w:r w:rsidR="000938BE" w:rsidRPr="00AF0F9F">
              <w:rPr>
                <w:rFonts w:ascii="Arial" w:eastAsia="Arial" w:hAnsi="Arial" w:cs="Arial" w:hint="cs"/>
                <w:bCs/>
                <w:sz w:val="28"/>
                <w:szCs w:val="28"/>
                <w:rtl/>
                <w:lang w:eastAsia="ar-SA"/>
              </w:rPr>
              <w:t>الإسلامية</w:t>
            </w:r>
            <w:r w:rsidRPr="00AF0F9F">
              <w:rPr>
                <w:rFonts w:ascii="Arial" w:eastAsia="Arial" w:hAnsi="Arial" w:cs="Arial"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AF0F9F" w:rsidRPr="00AF0F9F">
              <w:rPr>
                <w:rFonts w:ascii="Arial" w:eastAsia="Arial" w:hAnsi="Arial" w:cs="Arial" w:hint="cs"/>
                <w:bCs/>
                <w:sz w:val="28"/>
                <w:szCs w:val="28"/>
                <w:rtl/>
                <w:lang w:eastAsia="ar-SA"/>
              </w:rPr>
              <w:t>والطرق التجارية</w:t>
            </w:r>
            <w:r w:rsidRPr="00AF0F9F">
              <w:rPr>
                <w:rFonts w:ascii="Arial" w:eastAsia="Arial" w:hAnsi="Arial" w:cs="Arial"/>
                <w:bCs/>
                <w:sz w:val="28"/>
                <w:szCs w:val="28"/>
                <w:rtl/>
                <w:lang w:eastAsia="ar-SA"/>
              </w:rPr>
              <w:t xml:space="preserve">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1A4F4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تقع البانيا 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تعد نيجريا من الدول المنتجة والمصدرة للنفط والغاز الطبيعي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1A4F4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يتضمن </w:t>
            </w:r>
            <w:r w:rsidR="002E2A20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ق</w:t>
            </w:r>
            <w:r w:rsidRPr="001A4F4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1A4F4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1A4F4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يصل عدد الجزر </w:t>
            </w:r>
            <w:r w:rsidR="000938BE" w:rsidRPr="001A4F47">
              <w:rPr>
                <w:rFonts w:ascii="Arial" w:eastAsia="Arial" w:hAnsi="Arial" w:cs="Arial" w:hint="cs"/>
                <w:bCs/>
                <w:sz w:val="32"/>
                <w:szCs w:val="32"/>
                <w:rtl/>
                <w:lang w:eastAsia="ar-SA"/>
              </w:rPr>
              <w:t>الأندونيسي</w:t>
            </w:r>
            <w:r w:rsidR="000938BE" w:rsidRPr="001A4F47">
              <w:rPr>
                <w:rFonts w:ascii="Arial" w:eastAsia="Arial" w:hAnsi="Arial" w:cs="Arial" w:hint="eastAsia"/>
                <w:bCs/>
                <w:sz w:val="32"/>
                <w:szCs w:val="32"/>
                <w:rtl/>
                <w:lang w:eastAsia="ar-SA"/>
              </w:rPr>
              <w:t>ة</w:t>
            </w:r>
            <w:r w:rsidRPr="001A4F47">
              <w:rPr>
                <w:rFonts w:ascii="Arial" w:eastAsia="Arial" w:hAnsi="Arial" w:cs="Arial"/>
                <w:bCs/>
                <w:sz w:val="32"/>
                <w:szCs w:val="32"/>
                <w:rtl/>
                <w:lang w:eastAsia="ar-SA"/>
              </w:rPr>
              <w:t xml:space="preserve"> الى 10الاف جزيرة           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F95DBA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RDefault="00F95DBA" w:rsidP="00D11465">
      <w:pPr>
        <w:tabs>
          <w:tab w:val="left" w:pos="704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28EC7B" wp14:editId="32052E09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60274484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17" o:spid="_x0000_s1059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t" strokecolor="black" strokeweight="0.75pt">
                <v:stroke joinstyle="round"/>
              </v:shape>
            </w:pict>
          </mc:Fallback>
        </mc:AlternateContent>
      </w:r>
    </w:p>
    <w:p w:rsidR="00C76267" w:rsidRDefault="00C76267" w:rsidP="00300785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Pr="0007084B" w:rsidRDefault="00F95DBA" w:rsidP="0007084B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1-</w:t>
      </w:r>
      <w:r w:rsid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يتضمن قطاع الخدمات  </w:t>
      </w:r>
    </w:p>
    <w:tbl>
      <w:tblPr>
        <w:tblW w:w="991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511"/>
        <w:gridCol w:w="2812"/>
        <w:gridCol w:w="511"/>
        <w:gridCol w:w="2983"/>
        <w:gridCol w:w="709"/>
      </w:tblGrid>
      <w:tr w:rsidR="009161E5" w:rsidTr="00E86549">
        <w:trPr>
          <w:trHeight w:val="312"/>
          <w:tblCellSpacing w:w="20" w:type="dxa"/>
        </w:trPr>
        <w:tc>
          <w:tcPr>
            <w:tcW w:w="2326" w:type="dxa"/>
            <w:shd w:val="clear" w:color="auto" w:fill="auto"/>
          </w:tcPr>
          <w:p w:rsidR="00E86549" w:rsidRPr="003C49BC" w:rsidRDefault="00F95DBA" w:rsidP="007D664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الصناعة</w:t>
            </w:r>
          </w:p>
        </w:tc>
        <w:tc>
          <w:tcPr>
            <w:tcW w:w="471" w:type="dxa"/>
            <w:shd w:val="clear" w:color="auto" w:fill="F2F2F2"/>
          </w:tcPr>
          <w:p w:rsidR="00E86549" w:rsidRPr="003C49BC" w:rsidRDefault="00F95DBA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772" w:type="dxa"/>
            <w:shd w:val="clear" w:color="auto" w:fill="auto"/>
          </w:tcPr>
          <w:p w:rsidR="00E86549" w:rsidRPr="00B1127A" w:rsidRDefault="00F95DBA" w:rsidP="000D16D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الزراعة </w:t>
            </w:r>
          </w:p>
        </w:tc>
        <w:tc>
          <w:tcPr>
            <w:tcW w:w="471" w:type="dxa"/>
            <w:shd w:val="clear" w:color="auto" w:fill="F2F2F2"/>
          </w:tcPr>
          <w:p w:rsidR="00E86549" w:rsidRPr="003C49BC" w:rsidRDefault="00F95DBA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943" w:type="dxa"/>
          </w:tcPr>
          <w:p w:rsidR="00E86549" w:rsidRPr="003C49BC" w:rsidRDefault="00F95DBA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التسويق </w:t>
            </w:r>
          </w:p>
        </w:tc>
        <w:tc>
          <w:tcPr>
            <w:tcW w:w="649" w:type="dxa"/>
            <w:shd w:val="clear" w:color="auto" w:fill="F2F2F2"/>
          </w:tcPr>
          <w:p w:rsidR="00E86549" w:rsidRPr="003C49BC" w:rsidRDefault="00F95DBA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F95DBA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2-</w:t>
      </w:r>
      <w:r w:rsidR="0007084B" w:rsidRP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تعد مركز صناعيا </w:t>
      </w:r>
      <w:r w:rsidR="000938BE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وميناء بحري</w:t>
      </w:r>
      <w:r w:rsidR="000938BE">
        <w:rPr>
          <w:rFonts w:ascii="Arial" w:eastAsia="Arial" w:hAnsi="Arial" w:cs="Arial" w:hint="eastAsia"/>
          <w:b/>
          <w:bCs/>
          <w:color w:val="000000"/>
          <w:sz w:val="32"/>
          <w:szCs w:val="32"/>
          <w:rtl/>
          <w:lang w:eastAsia="ar-SA"/>
        </w:rPr>
        <w:t>ا</w:t>
      </w:r>
      <w:r w:rsid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0938BE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لإندونيسيا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2D2553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كانو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2D2553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سروابايا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 xml:space="preserve">لاجوس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F95DBA" w:rsidP="0007084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3</w:t>
      </w:r>
      <w:r w:rsidRPr="007F11B2">
        <w:rPr>
          <w:rFonts w:ascii="Arial" w:eastAsia="Arial" w:hAnsi="Arial" w:cs="Arial"/>
          <w:b/>
          <w:bCs/>
          <w:color w:val="000000"/>
          <w:sz w:val="32"/>
          <w:szCs w:val="32"/>
          <w:rtl/>
          <w:lang w:eastAsia="ar-SA"/>
        </w:rPr>
        <w:t xml:space="preserve">-من اثار الأمية في العالم العربي </w:t>
      </w:r>
      <w:r w:rsidR="000938BE" w:rsidRPr="007F11B2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والإسلامي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انتشار الصحة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ركود التنمية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F95DBA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4-: </w:t>
      </w:r>
      <w:r w:rsidR="00703231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 w:rsidR="00D25A8D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تزداد الكثافة السكانية في المناطق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رعوية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رملية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صناعية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F95DBA" w:rsidP="00D202E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5- </w:t>
      </w:r>
      <w:r w:rsidR="00D25A8D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الدول العربية هي الدول التي تضمها جامعة الدول العربية وعددها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F95DBA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F95DBA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F95DBA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6- </w:t>
      </w:r>
      <w:r w:rsidR="00D25A8D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العوامل التي ساعدت على انتشار البطالة في العالم العربي </w:t>
      </w:r>
      <w:r w:rsidR="000938BE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والإسلامي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F95DBA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قلة الصناعة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F95DBA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تأخر سن الزواج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F95DBA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lastRenderedPageBreak/>
        <w:t xml:space="preserve">7- </w:t>
      </w:r>
      <w:r w:rsidR="00F816E8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تمثل مساحة العالم العربي والإسلامي بالنسبة الى العالم</w:t>
      </w:r>
      <w:r w:rsidR="00F4687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F95DBA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ربع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F95DBA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الثلث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خمس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F95DBA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8- </w:t>
      </w:r>
      <w:r w:rsidR="00F816E8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الإنتاجية في العمل هي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F95DBA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ا</w:t>
            </w:r>
            <w:r w:rsidR="00F816E8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لتضخم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F816E8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انفاق في العمل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F95DBA" w:rsidP="00F816E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F95DBA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9- </w:t>
      </w:r>
      <w:r w:rsidR="00F816E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الفاعلية هي تنفيذ العمل وفق</w:t>
      </w:r>
      <w:r w:rsidR="00D202EA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F95DBA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المنتج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F95DBA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الرغبة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F95DBA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من</w:t>
      </w:r>
      <w:r w:rsidR="00A84EA4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الجهود السعودية لتنويع الاقتصاد</w:t>
      </w:r>
      <w:r w:rsidR="00321D3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D11465">
        <w:trPr>
          <w:trHeight w:val="356"/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  <w:r w:rsidR="00A84EA4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الاعتماد على النفط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F95DBA" w:rsidP="00A84EA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D11465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إعادة هيكلة القطاع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الحكومي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F95DBA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9A2B7D" w:rsidRDefault="00F95DBA" w:rsidP="009A2B7D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C3D2C9" wp14:editId="727A0F6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1204065088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F95DBA" w:rsidP="0028486D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</w:t>
                            </w:r>
                            <w:r w:rsidR="00506BE0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4" o:spid="_x0000_s1060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3094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textId="75D4D21F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</w:t>
                      </w:r>
                      <w:r w:rsidR="00506BE0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ثالث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6BE0" w:rsidRDefault="00F95DBA" w:rsidP="001A4F47">
      <w:pPr>
        <w:tabs>
          <w:tab w:val="left" w:pos="2022"/>
        </w:tabs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ACFC71" wp14:editId="3A5D4CCC">
                <wp:simplePos x="0" y="0"/>
                <wp:positionH relativeFrom="column">
                  <wp:posOffset>345818</wp:posOffset>
                </wp:positionH>
                <wp:positionV relativeFrom="paragraph">
                  <wp:posOffset>4229</wp:posOffset>
                </wp:positionV>
                <wp:extent cx="575310" cy="693420"/>
                <wp:effectExtent l="76200" t="76200" r="15240" b="11430"/>
                <wp:wrapNone/>
                <wp:docPr id="97593702" name="شكل بيضاوي 97593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F47" w:rsidRDefault="00F95DBA" w:rsidP="001A4F4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1A4F47" w:rsidRPr="00B5598A" w:rsidRDefault="00F95DBA" w:rsidP="001A4F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97593702" o:spid="_x0000_s1061" style="width:45.3pt;height:54.6pt;margin-top:0.33pt;margin-left:27.23pt;mso-height-percent:0;mso-height-relative:page;mso-width-percent:0;mso-width-relative:page;mso-wrap-distance-bottom:0;mso-wrap-distance-left:9pt;mso-wrap-distance-right:9pt;mso-wrap-distance-top:0;position:absolute;v-text-anchor:top;z-index:25173299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1A4F47" w:rsidP="001A4F47" w14:paraId="156FFC89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1A4F47" w:rsidRPr="00B5598A" w:rsidP="001A4F47" w14:paraId="0437D1AA" w14:textId="46F9B4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D11465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ab/>
      </w:r>
      <w:r w:rsidR="00D11465" w:rsidRPr="00990D58">
        <w:rPr>
          <w:rFonts w:ascii="Times New Roman" w:eastAsia="Times New Roman" w:hAnsi="Times New Roman" w:cs="Arabic Transparent" w:hint="cs"/>
          <w:b/>
          <w:bCs/>
          <w:sz w:val="36"/>
          <w:szCs w:val="36"/>
          <w:u w:val="single"/>
          <w:rtl/>
          <w:lang w:eastAsia="ar-SA"/>
        </w:rPr>
        <w:t xml:space="preserve"> </w:t>
      </w:r>
    </w:p>
    <w:p w:rsidR="00506BE0" w:rsidRDefault="00506BE0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990D58" w:rsidRDefault="00990D58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2"/>
        <w:bidiVisual/>
        <w:tblW w:w="10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992"/>
        <w:gridCol w:w="2982"/>
      </w:tblGrid>
      <w:tr w:rsidR="009161E5" w:rsidTr="008B6DB2">
        <w:trPr>
          <w:trHeight w:val="409"/>
        </w:trPr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9161E5" w:rsidTr="008B6DB2">
        <w:trPr>
          <w:trHeight w:val="409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1-الدول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العالم ال</w:t>
            </w:r>
            <w:r w:rsidR="008B6DB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أسلامي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2-هم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الدول الفقيرة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3-الدول ذات المستوى 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البطالة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4-الدول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العالم ال</w:t>
            </w:r>
            <w:r w:rsidR="008B6DB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عربي</w:t>
            </w:r>
          </w:p>
        </w:tc>
      </w:tr>
      <w:tr w:rsidR="009161E5" w:rsidTr="008B6DB2">
        <w:trPr>
          <w:trHeight w:val="500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النشاط الاقتصادي</w:t>
            </w:r>
          </w:p>
        </w:tc>
      </w:tr>
      <w:tr w:rsidR="009161E5" w:rsidTr="0044028B">
        <w:trPr>
          <w:trHeight w:val="719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6-يتم تقسيم الأولويات من حيث الزمن الى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Default="00F95DBA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طويل وقصير المدى</w:t>
            </w:r>
          </w:p>
        </w:tc>
      </w:tr>
    </w:tbl>
    <w:p w:rsidR="00506BE0" w:rsidRPr="00194FF4" w:rsidRDefault="00F95DBA" w:rsidP="00AD499B">
      <w:pPr>
        <w:spacing w:after="0" w:line="240" w:lineRule="auto"/>
        <w:rPr>
          <w:rFonts w:ascii="Times New Roman" w:eastAsia="Times New Roman" w:hAnsi="Times New Roman" w:cs="Arabic Transparent"/>
          <w:sz w:val="10"/>
          <w:szCs w:val="10"/>
          <w:rtl/>
          <w:lang w:eastAsia="ar-SA"/>
        </w:rPr>
      </w:pPr>
      <w:r w:rsidRPr="00194FF4">
        <w:rPr>
          <w:rFonts w:cs="Arabic Transparent"/>
          <w:noProof/>
          <w:sz w:val="6"/>
          <w:szCs w:val="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3356B9" wp14:editId="3692F204">
                <wp:simplePos x="0" y="0"/>
                <wp:positionH relativeFrom="column">
                  <wp:posOffset>456066</wp:posOffset>
                </wp:positionH>
                <wp:positionV relativeFrom="paragraph">
                  <wp:posOffset>2885183</wp:posOffset>
                </wp:positionV>
                <wp:extent cx="575310" cy="693420"/>
                <wp:effectExtent l="76200" t="76200" r="15240" b="11430"/>
                <wp:wrapNone/>
                <wp:docPr id="1281823738" name="شكل بيضاوي 1281823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F47" w:rsidRDefault="00F95DBA" w:rsidP="001A4F4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1A4F47" w:rsidRPr="00B5598A" w:rsidRDefault="00F95DBA" w:rsidP="001A4F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1281823738" o:spid="_x0000_s1062" style="width:45.3pt;height:54.6pt;margin-top:227.18pt;margin-left:35.91pt;mso-height-percent:0;mso-height-relative:page;mso-width-percent:0;mso-width-relative:page;mso-wrap-distance-bottom:0;mso-wrap-distance-left:9pt;mso-wrap-distance-right:9pt;mso-wrap-distance-top:0;position:absolute;v-text-anchor:top;z-index:25173504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1A4F47" w:rsidP="001A4F47" w14:paraId="380F7E4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1A4F47" w:rsidRPr="00B5598A" w:rsidP="001A4F47" w14:paraId="456BE1B3" w14:textId="389307B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8B6DB2" w:rsidRPr="0044028B" w:rsidRDefault="00F95DBA" w:rsidP="00AD499B">
      <w:pPr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12671D" wp14:editId="620A98E0">
                <wp:simplePos x="0" y="0"/>
                <wp:positionH relativeFrom="margin">
                  <wp:align>right</wp:align>
                </wp:positionH>
                <wp:positionV relativeFrom="paragraph">
                  <wp:posOffset>155751</wp:posOffset>
                </wp:positionV>
                <wp:extent cx="1012190" cy="509905"/>
                <wp:effectExtent l="0" t="0" r="54610" b="61595"/>
                <wp:wrapNone/>
                <wp:docPr id="126084339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F47" w:rsidRPr="008655F9" w:rsidRDefault="00F95DBA" w:rsidP="001A4F47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1A4F47" w:rsidRPr="00294080" w:rsidRDefault="001A4F47" w:rsidP="001A4F47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4" o:spid="_x0000_s1063" type="#_x0000_t80" style="width:79.7pt;height:40.15pt;margin-top:12.2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3708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1A4F47" w:rsidRPr="008655F9" w:rsidP="001A4F47" w14:paraId="741ADBE5" w14:textId="01C06308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1A4F47" w:rsidRPr="00294080" w:rsidP="001A4F47" w14:paraId="4572D082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4F47" w:rsidRDefault="001A4F47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</w:p>
    <w:p w:rsidR="001A4F47" w:rsidRDefault="001A4F47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</w:p>
    <w:p w:rsidR="008B6DB2" w:rsidRPr="0044028B" w:rsidRDefault="00F95DBA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ب/اضربي مثال لكل </w:t>
      </w:r>
      <w:proofErr w:type="spellStart"/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>ممايلي</w:t>
      </w:r>
      <w:proofErr w:type="spellEnd"/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 </w:t>
      </w:r>
    </w:p>
    <w:p w:rsidR="00990D58" w:rsidRPr="00990D58" w:rsidRDefault="00990D58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  <w:lang w:eastAsia="ar-SA"/>
        </w:rPr>
      </w:pPr>
    </w:p>
    <w:p w:rsidR="008B6DB2" w:rsidRPr="0044028B" w:rsidRDefault="00F95DBA" w:rsidP="008B6D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ابرز القطاعات الإنتاجية في المملكة العربيه السعودية ..........................................</w:t>
      </w:r>
    </w:p>
    <w:p w:rsidR="00990D58" w:rsidRPr="0044028B" w:rsidRDefault="00990D58" w:rsidP="00990D5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</w:p>
    <w:p w:rsidR="00990D58" w:rsidRPr="0044028B" w:rsidRDefault="00F95DBA" w:rsidP="0044028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اهم الأنهار في العالم العربي والأسلامي ....................................</w:t>
      </w:r>
      <w:r w:rsid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..................</w:t>
      </w:r>
    </w:p>
    <w:p w:rsidR="00990D58" w:rsidRPr="0044028B" w:rsidRDefault="00990D58" w:rsidP="00990D5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</w:p>
    <w:p w:rsidR="008B6DB2" w:rsidRDefault="00F95DBA" w:rsidP="008B6D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 xml:space="preserve">من اشهر اللغات في العالم العربي والأسلامي </w:t>
      </w:r>
      <w:bookmarkStart w:id="0" w:name="_Hlk136457210"/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....................................................</w:t>
      </w:r>
    </w:p>
    <w:p w:rsidR="001A4F47" w:rsidRPr="001A4F47" w:rsidRDefault="001A4F47" w:rsidP="001A4F47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</w:p>
    <w:bookmarkEnd w:id="0"/>
    <w:p w:rsidR="000938BE" w:rsidRDefault="00F95DBA" w:rsidP="000938B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 xml:space="preserve">من الدول العربية تقل فيها الكثافة السكانية 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....................................................</w:t>
      </w:r>
    </w:p>
    <w:p w:rsidR="008B6DB2" w:rsidRPr="0044028B" w:rsidRDefault="008B6DB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  <w:bookmarkStart w:id="1" w:name="_GoBack"/>
      <w:bookmarkEnd w:id="1"/>
    </w:p>
    <w:p w:rsidR="00990D58" w:rsidRPr="0044028B" w:rsidRDefault="00F95DBA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                                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 xml:space="preserve">انتهت الأسئلة </w:t>
      </w:r>
    </w:p>
    <w:p w:rsidR="00990D58" w:rsidRDefault="00990D58" w:rsidP="00526332">
      <w:pPr>
        <w:spacing w:after="0" w:line="240" w:lineRule="auto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sectPr w:rsidR="00990D58" w:rsidSect="009A2B7D">
      <w:footerReference w:type="default" r:id="rId9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4F" w:rsidRDefault="0057494F">
      <w:pPr>
        <w:spacing w:after="0" w:line="240" w:lineRule="auto"/>
      </w:pPr>
      <w:r>
        <w:separator/>
      </w:r>
    </w:p>
  </w:endnote>
  <w:endnote w:type="continuationSeparator" w:id="0">
    <w:p w:rsidR="0057494F" w:rsidRDefault="0057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:rsidR="003A4187" w:rsidRDefault="00F95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F4" w:rsidRPr="00194FF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4F" w:rsidRDefault="0057494F">
      <w:pPr>
        <w:spacing w:after="0" w:line="240" w:lineRule="auto"/>
      </w:pPr>
      <w:r>
        <w:separator/>
      </w:r>
    </w:p>
  </w:footnote>
  <w:footnote w:type="continuationSeparator" w:id="0">
    <w:p w:rsidR="0057494F" w:rsidRDefault="0057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364"/>
    <w:multiLevelType w:val="hybridMultilevel"/>
    <w:tmpl w:val="9D543974"/>
    <w:lvl w:ilvl="0" w:tplc="69FA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76E86A" w:tentative="1">
      <w:start w:val="1"/>
      <w:numFmt w:val="lowerLetter"/>
      <w:lvlText w:val="%2."/>
      <w:lvlJc w:val="left"/>
      <w:pPr>
        <w:ind w:left="1440" w:hanging="360"/>
      </w:pPr>
    </w:lvl>
    <w:lvl w:ilvl="2" w:tplc="EA600A06" w:tentative="1">
      <w:start w:val="1"/>
      <w:numFmt w:val="lowerRoman"/>
      <w:lvlText w:val="%3."/>
      <w:lvlJc w:val="right"/>
      <w:pPr>
        <w:ind w:left="2160" w:hanging="180"/>
      </w:pPr>
    </w:lvl>
    <w:lvl w:ilvl="3" w:tplc="FAC063DC" w:tentative="1">
      <w:start w:val="1"/>
      <w:numFmt w:val="decimal"/>
      <w:lvlText w:val="%4."/>
      <w:lvlJc w:val="left"/>
      <w:pPr>
        <w:ind w:left="2880" w:hanging="360"/>
      </w:pPr>
    </w:lvl>
    <w:lvl w:ilvl="4" w:tplc="4E080A2E" w:tentative="1">
      <w:start w:val="1"/>
      <w:numFmt w:val="lowerLetter"/>
      <w:lvlText w:val="%5."/>
      <w:lvlJc w:val="left"/>
      <w:pPr>
        <w:ind w:left="3600" w:hanging="360"/>
      </w:pPr>
    </w:lvl>
    <w:lvl w:ilvl="5" w:tplc="CA083772" w:tentative="1">
      <w:start w:val="1"/>
      <w:numFmt w:val="lowerRoman"/>
      <w:lvlText w:val="%6."/>
      <w:lvlJc w:val="right"/>
      <w:pPr>
        <w:ind w:left="4320" w:hanging="180"/>
      </w:pPr>
    </w:lvl>
    <w:lvl w:ilvl="6" w:tplc="6FE41338" w:tentative="1">
      <w:start w:val="1"/>
      <w:numFmt w:val="decimal"/>
      <w:lvlText w:val="%7."/>
      <w:lvlJc w:val="left"/>
      <w:pPr>
        <w:ind w:left="5040" w:hanging="360"/>
      </w:pPr>
    </w:lvl>
    <w:lvl w:ilvl="7" w:tplc="88F8F680" w:tentative="1">
      <w:start w:val="1"/>
      <w:numFmt w:val="lowerLetter"/>
      <w:lvlText w:val="%8."/>
      <w:lvlJc w:val="left"/>
      <w:pPr>
        <w:ind w:left="5760" w:hanging="360"/>
      </w:pPr>
    </w:lvl>
    <w:lvl w:ilvl="8" w:tplc="4412C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296"/>
    <w:multiLevelType w:val="hybridMultilevel"/>
    <w:tmpl w:val="CC7EB82C"/>
    <w:lvl w:ilvl="0" w:tplc="3432B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FCB0D4" w:tentative="1">
      <w:start w:val="1"/>
      <w:numFmt w:val="lowerLetter"/>
      <w:lvlText w:val="%2."/>
      <w:lvlJc w:val="left"/>
      <w:pPr>
        <w:ind w:left="1440" w:hanging="360"/>
      </w:pPr>
    </w:lvl>
    <w:lvl w:ilvl="2" w:tplc="601EF82E" w:tentative="1">
      <w:start w:val="1"/>
      <w:numFmt w:val="lowerRoman"/>
      <w:lvlText w:val="%3."/>
      <w:lvlJc w:val="right"/>
      <w:pPr>
        <w:ind w:left="2160" w:hanging="180"/>
      </w:pPr>
    </w:lvl>
    <w:lvl w:ilvl="3" w:tplc="92C40E10" w:tentative="1">
      <w:start w:val="1"/>
      <w:numFmt w:val="decimal"/>
      <w:lvlText w:val="%4."/>
      <w:lvlJc w:val="left"/>
      <w:pPr>
        <w:ind w:left="2880" w:hanging="360"/>
      </w:pPr>
    </w:lvl>
    <w:lvl w:ilvl="4" w:tplc="DDD252A4" w:tentative="1">
      <w:start w:val="1"/>
      <w:numFmt w:val="lowerLetter"/>
      <w:lvlText w:val="%5."/>
      <w:lvlJc w:val="left"/>
      <w:pPr>
        <w:ind w:left="3600" w:hanging="360"/>
      </w:pPr>
    </w:lvl>
    <w:lvl w:ilvl="5" w:tplc="E766F86A" w:tentative="1">
      <w:start w:val="1"/>
      <w:numFmt w:val="lowerRoman"/>
      <w:lvlText w:val="%6."/>
      <w:lvlJc w:val="right"/>
      <w:pPr>
        <w:ind w:left="4320" w:hanging="180"/>
      </w:pPr>
    </w:lvl>
    <w:lvl w:ilvl="6" w:tplc="C21EA71E" w:tentative="1">
      <w:start w:val="1"/>
      <w:numFmt w:val="decimal"/>
      <w:lvlText w:val="%7."/>
      <w:lvlJc w:val="left"/>
      <w:pPr>
        <w:ind w:left="5040" w:hanging="360"/>
      </w:pPr>
    </w:lvl>
    <w:lvl w:ilvl="7" w:tplc="BFC2E776" w:tentative="1">
      <w:start w:val="1"/>
      <w:numFmt w:val="lowerLetter"/>
      <w:lvlText w:val="%8."/>
      <w:lvlJc w:val="left"/>
      <w:pPr>
        <w:ind w:left="5760" w:hanging="360"/>
      </w:pPr>
    </w:lvl>
    <w:lvl w:ilvl="8" w:tplc="5F20C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B6646"/>
    <w:multiLevelType w:val="hybridMultilevel"/>
    <w:tmpl w:val="1B829FD4"/>
    <w:lvl w:ilvl="0" w:tplc="A7804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E8886FA" w:tentative="1">
      <w:start w:val="1"/>
      <w:numFmt w:val="lowerLetter"/>
      <w:lvlText w:val="%2."/>
      <w:lvlJc w:val="left"/>
      <w:pPr>
        <w:ind w:left="1440" w:hanging="360"/>
      </w:pPr>
    </w:lvl>
    <w:lvl w:ilvl="2" w:tplc="8676C2D0" w:tentative="1">
      <w:start w:val="1"/>
      <w:numFmt w:val="lowerRoman"/>
      <w:lvlText w:val="%3."/>
      <w:lvlJc w:val="right"/>
      <w:pPr>
        <w:ind w:left="2160" w:hanging="180"/>
      </w:pPr>
    </w:lvl>
    <w:lvl w:ilvl="3" w:tplc="40847594" w:tentative="1">
      <w:start w:val="1"/>
      <w:numFmt w:val="decimal"/>
      <w:lvlText w:val="%4."/>
      <w:lvlJc w:val="left"/>
      <w:pPr>
        <w:ind w:left="2880" w:hanging="360"/>
      </w:pPr>
    </w:lvl>
    <w:lvl w:ilvl="4" w:tplc="30D6D500" w:tentative="1">
      <w:start w:val="1"/>
      <w:numFmt w:val="lowerLetter"/>
      <w:lvlText w:val="%5."/>
      <w:lvlJc w:val="left"/>
      <w:pPr>
        <w:ind w:left="3600" w:hanging="360"/>
      </w:pPr>
    </w:lvl>
    <w:lvl w:ilvl="5" w:tplc="1408C12E" w:tentative="1">
      <w:start w:val="1"/>
      <w:numFmt w:val="lowerRoman"/>
      <w:lvlText w:val="%6."/>
      <w:lvlJc w:val="right"/>
      <w:pPr>
        <w:ind w:left="4320" w:hanging="180"/>
      </w:pPr>
    </w:lvl>
    <w:lvl w:ilvl="6" w:tplc="72B89DCA" w:tentative="1">
      <w:start w:val="1"/>
      <w:numFmt w:val="decimal"/>
      <w:lvlText w:val="%7."/>
      <w:lvlJc w:val="left"/>
      <w:pPr>
        <w:ind w:left="5040" w:hanging="360"/>
      </w:pPr>
    </w:lvl>
    <w:lvl w:ilvl="7" w:tplc="CDB67228" w:tentative="1">
      <w:start w:val="1"/>
      <w:numFmt w:val="lowerLetter"/>
      <w:lvlText w:val="%8."/>
      <w:lvlJc w:val="left"/>
      <w:pPr>
        <w:ind w:left="5760" w:hanging="360"/>
      </w:pPr>
    </w:lvl>
    <w:lvl w:ilvl="8" w:tplc="C8AE7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17"/>
    <w:multiLevelType w:val="hybridMultilevel"/>
    <w:tmpl w:val="6A440D3A"/>
    <w:lvl w:ilvl="0" w:tplc="3FF89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004BF8" w:tentative="1">
      <w:start w:val="1"/>
      <w:numFmt w:val="lowerLetter"/>
      <w:lvlText w:val="%2."/>
      <w:lvlJc w:val="left"/>
      <w:pPr>
        <w:ind w:left="1440" w:hanging="360"/>
      </w:pPr>
    </w:lvl>
    <w:lvl w:ilvl="2" w:tplc="FA9617BE" w:tentative="1">
      <w:start w:val="1"/>
      <w:numFmt w:val="lowerRoman"/>
      <w:lvlText w:val="%3."/>
      <w:lvlJc w:val="right"/>
      <w:pPr>
        <w:ind w:left="2160" w:hanging="180"/>
      </w:pPr>
    </w:lvl>
    <w:lvl w:ilvl="3" w:tplc="489AC6E0" w:tentative="1">
      <w:start w:val="1"/>
      <w:numFmt w:val="decimal"/>
      <w:lvlText w:val="%4."/>
      <w:lvlJc w:val="left"/>
      <w:pPr>
        <w:ind w:left="2880" w:hanging="360"/>
      </w:pPr>
    </w:lvl>
    <w:lvl w:ilvl="4" w:tplc="FC0C1806" w:tentative="1">
      <w:start w:val="1"/>
      <w:numFmt w:val="lowerLetter"/>
      <w:lvlText w:val="%5."/>
      <w:lvlJc w:val="left"/>
      <w:pPr>
        <w:ind w:left="3600" w:hanging="360"/>
      </w:pPr>
    </w:lvl>
    <w:lvl w:ilvl="5" w:tplc="EF54F074" w:tentative="1">
      <w:start w:val="1"/>
      <w:numFmt w:val="lowerRoman"/>
      <w:lvlText w:val="%6."/>
      <w:lvlJc w:val="right"/>
      <w:pPr>
        <w:ind w:left="4320" w:hanging="180"/>
      </w:pPr>
    </w:lvl>
    <w:lvl w:ilvl="6" w:tplc="59E4E310" w:tentative="1">
      <w:start w:val="1"/>
      <w:numFmt w:val="decimal"/>
      <w:lvlText w:val="%7."/>
      <w:lvlJc w:val="left"/>
      <w:pPr>
        <w:ind w:left="5040" w:hanging="360"/>
      </w:pPr>
    </w:lvl>
    <w:lvl w:ilvl="7" w:tplc="A226007C" w:tentative="1">
      <w:start w:val="1"/>
      <w:numFmt w:val="lowerLetter"/>
      <w:lvlText w:val="%8."/>
      <w:lvlJc w:val="left"/>
      <w:pPr>
        <w:ind w:left="5760" w:hanging="360"/>
      </w:pPr>
    </w:lvl>
    <w:lvl w:ilvl="8" w:tplc="12B05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5FA34"/>
    <w:multiLevelType w:val="hybridMultilevel"/>
    <w:tmpl w:val="853605AA"/>
    <w:lvl w:ilvl="0" w:tplc="06681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C4F2DC" w:tentative="1">
      <w:start w:val="1"/>
      <w:numFmt w:val="lowerLetter"/>
      <w:lvlText w:val="%2."/>
      <w:lvlJc w:val="left"/>
      <w:pPr>
        <w:ind w:left="1440" w:hanging="360"/>
      </w:pPr>
    </w:lvl>
    <w:lvl w:ilvl="2" w:tplc="85A2222E" w:tentative="1">
      <w:start w:val="1"/>
      <w:numFmt w:val="lowerRoman"/>
      <w:lvlText w:val="%3."/>
      <w:lvlJc w:val="right"/>
      <w:pPr>
        <w:ind w:left="2160" w:hanging="180"/>
      </w:pPr>
    </w:lvl>
    <w:lvl w:ilvl="3" w:tplc="A5181200" w:tentative="1">
      <w:start w:val="1"/>
      <w:numFmt w:val="decimal"/>
      <w:lvlText w:val="%4."/>
      <w:lvlJc w:val="left"/>
      <w:pPr>
        <w:ind w:left="2880" w:hanging="360"/>
      </w:pPr>
    </w:lvl>
    <w:lvl w:ilvl="4" w:tplc="D25CCC80" w:tentative="1">
      <w:start w:val="1"/>
      <w:numFmt w:val="lowerLetter"/>
      <w:lvlText w:val="%5."/>
      <w:lvlJc w:val="left"/>
      <w:pPr>
        <w:ind w:left="3600" w:hanging="360"/>
      </w:pPr>
    </w:lvl>
    <w:lvl w:ilvl="5" w:tplc="C4E6690E" w:tentative="1">
      <w:start w:val="1"/>
      <w:numFmt w:val="lowerRoman"/>
      <w:lvlText w:val="%6."/>
      <w:lvlJc w:val="right"/>
      <w:pPr>
        <w:ind w:left="4320" w:hanging="180"/>
      </w:pPr>
    </w:lvl>
    <w:lvl w:ilvl="6" w:tplc="9DAEAEB8" w:tentative="1">
      <w:start w:val="1"/>
      <w:numFmt w:val="decimal"/>
      <w:lvlText w:val="%7."/>
      <w:lvlJc w:val="left"/>
      <w:pPr>
        <w:ind w:left="5040" w:hanging="360"/>
      </w:pPr>
    </w:lvl>
    <w:lvl w:ilvl="7" w:tplc="57026F16" w:tentative="1">
      <w:start w:val="1"/>
      <w:numFmt w:val="lowerLetter"/>
      <w:lvlText w:val="%8."/>
      <w:lvlJc w:val="left"/>
      <w:pPr>
        <w:ind w:left="5760" w:hanging="360"/>
      </w:pPr>
    </w:lvl>
    <w:lvl w:ilvl="8" w:tplc="FABA7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E7B07"/>
    <w:multiLevelType w:val="hybridMultilevel"/>
    <w:tmpl w:val="9D543974"/>
    <w:lvl w:ilvl="0" w:tplc="010C7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ECBA2" w:tentative="1">
      <w:start w:val="1"/>
      <w:numFmt w:val="lowerLetter"/>
      <w:lvlText w:val="%2."/>
      <w:lvlJc w:val="left"/>
      <w:pPr>
        <w:ind w:left="1440" w:hanging="360"/>
      </w:pPr>
    </w:lvl>
    <w:lvl w:ilvl="2" w:tplc="BDA26100" w:tentative="1">
      <w:start w:val="1"/>
      <w:numFmt w:val="lowerRoman"/>
      <w:lvlText w:val="%3."/>
      <w:lvlJc w:val="right"/>
      <w:pPr>
        <w:ind w:left="2160" w:hanging="180"/>
      </w:pPr>
    </w:lvl>
    <w:lvl w:ilvl="3" w:tplc="988E1B28" w:tentative="1">
      <w:start w:val="1"/>
      <w:numFmt w:val="decimal"/>
      <w:lvlText w:val="%4."/>
      <w:lvlJc w:val="left"/>
      <w:pPr>
        <w:ind w:left="2880" w:hanging="360"/>
      </w:pPr>
    </w:lvl>
    <w:lvl w:ilvl="4" w:tplc="362A4F38" w:tentative="1">
      <w:start w:val="1"/>
      <w:numFmt w:val="lowerLetter"/>
      <w:lvlText w:val="%5."/>
      <w:lvlJc w:val="left"/>
      <w:pPr>
        <w:ind w:left="3600" w:hanging="360"/>
      </w:pPr>
    </w:lvl>
    <w:lvl w:ilvl="5" w:tplc="B10EECB6" w:tentative="1">
      <w:start w:val="1"/>
      <w:numFmt w:val="lowerRoman"/>
      <w:lvlText w:val="%6."/>
      <w:lvlJc w:val="right"/>
      <w:pPr>
        <w:ind w:left="4320" w:hanging="180"/>
      </w:pPr>
    </w:lvl>
    <w:lvl w:ilvl="6" w:tplc="B3D0ABB2" w:tentative="1">
      <w:start w:val="1"/>
      <w:numFmt w:val="decimal"/>
      <w:lvlText w:val="%7."/>
      <w:lvlJc w:val="left"/>
      <w:pPr>
        <w:ind w:left="5040" w:hanging="360"/>
      </w:pPr>
    </w:lvl>
    <w:lvl w:ilvl="7" w:tplc="43B01A4E" w:tentative="1">
      <w:start w:val="1"/>
      <w:numFmt w:val="lowerLetter"/>
      <w:lvlText w:val="%8."/>
      <w:lvlJc w:val="left"/>
      <w:pPr>
        <w:ind w:left="5760" w:hanging="360"/>
      </w:pPr>
    </w:lvl>
    <w:lvl w:ilvl="8" w:tplc="93966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31C21"/>
    <w:multiLevelType w:val="hybridMultilevel"/>
    <w:tmpl w:val="E8FCD01C"/>
    <w:lvl w:ilvl="0" w:tplc="59F6A9D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6A8875B2" w:tentative="1">
      <w:start w:val="1"/>
      <w:numFmt w:val="lowerLetter"/>
      <w:lvlText w:val="%2."/>
      <w:lvlJc w:val="left"/>
      <w:pPr>
        <w:ind w:left="1440" w:hanging="360"/>
      </w:pPr>
    </w:lvl>
    <w:lvl w:ilvl="2" w:tplc="A9BE8A90" w:tentative="1">
      <w:start w:val="1"/>
      <w:numFmt w:val="lowerRoman"/>
      <w:lvlText w:val="%3."/>
      <w:lvlJc w:val="right"/>
      <w:pPr>
        <w:ind w:left="2160" w:hanging="180"/>
      </w:pPr>
    </w:lvl>
    <w:lvl w:ilvl="3" w:tplc="3F88ACAE" w:tentative="1">
      <w:start w:val="1"/>
      <w:numFmt w:val="decimal"/>
      <w:lvlText w:val="%4."/>
      <w:lvlJc w:val="left"/>
      <w:pPr>
        <w:ind w:left="2880" w:hanging="360"/>
      </w:pPr>
    </w:lvl>
    <w:lvl w:ilvl="4" w:tplc="24D20552" w:tentative="1">
      <w:start w:val="1"/>
      <w:numFmt w:val="lowerLetter"/>
      <w:lvlText w:val="%5."/>
      <w:lvlJc w:val="left"/>
      <w:pPr>
        <w:ind w:left="3600" w:hanging="360"/>
      </w:pPr>
    </w:lvl>
    <w:lvl w:ilvl="5" w:tplc="5F6C432C" w:tentative="1">
      <w:start w:val="1"/>
      <w:numFmt w:val="lowerRoman"/>
      <w:lvlText w:val="%6."/>
      <w:lvlJc w:val="right"/>
      <w:pPr>
        <w:ind w:left="4320" w:hanging="180"/>
      </w:pPr>
    </w:lvl>
    <w:lvl w:ilvl="6" w:tplc="3F680BF2" w:tentative="1">
      <w:start w:val="1"/>
      <w:numFmt w:val="decimal"/>
      <w:lvlText w:val="%7."/>
      <w:lvlJc w:val="left"/>
      <w:pPr>
        <w:ind w:left="5040" w:hanging="360"/>
      </w:pPr>
    </w:lvl>
    <w:lvl w:ilvl="7" w:tplc="83D64D2C" w:tentative="1">
      <w:start w:val="1"/>
      <w:numFmt w:val="lowerLetter"/>
      <w:lvlText w:val="%8."/>
      <w:lvlJc w:val="left"/>
      <w:pPr>
        <w:ind w:left="5760" w:hanging="360"/>
      </w:pPr>
    </w:lvl>
    <w:lvl w:ilvl="8" w:tplc="0A664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369E8"/>
    <w:multiLevelType w:val="hybridMultilevel"/>
    <w:tmpl w:val="1F7C5FF4"/>
    <w:lvl w:ilvl="0" w:tplc="F1F044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FB2C7EA" w:tentative="1">
      <w:start w:val="1"/>
      <w:numFmt w:val="lowerLetter"/>
      <w:lvlText w:val="%2."/>
      <w:lvlJc w:val="left"/>
      <w:pPr>
        <w:ind w:left="1800" w:hanging="360"/>
      </w:pPr>
    </w:lvl>
    <w:lvl w:ilvl="2" w:tplc="0D282A4A" w:tentative="1">
      <w:start w:val="1"/>
      <w:numFmt w:val="lowerRoman"/>
      <w:lvlText w:val="%3."/>
      <w:lvlJc w:val="right"/>
      <w:pPr>
        <w:ind w:left="2520" w:hanging="180"/>
      </w:pPr>
    </w:lvl>
    <w:lvl w:ilvl="3" w:tplc="BADE7614" w:tentative="1">
      <w:start w:val="1"/>
      <w:numFmt w:val="decimal"/>
      <w:lvlText w:val="%4."/>
      <w:lvlJc w:val="left"/>
      <w:pPr>
        <w:ind w:left="3240" w:hanging="360"/>
      </w:pPr>
    </w:lvl>
    <w:lvl w:ilvl="4" w:tplc="52DE668A" w:tentative="1">
      <w:start w:val="1"/>
      <w:numFmt w:val="lowerLetter"/>
      <w:lvlText w:val="%5."/>
      <w:lvlJc w:val="left"/>
      <w:pPr>
        <w:ind w:left="3960" w:hanging="360"/>
      </w:pPr>
    </w:lvl>
    <w:lvl w:ilvl="5" w:tplc="4F468A36" w:tentative="1">
      <w:start w:val="1"/>
      <w:numFmt w:val="lowerRoman"/>
      <w:lvlText w:val="%6."/>
      <w:lvlJc w:val="right"/>
      <w:pPr>
        <w:ind w:left="4680" w:hanging="180"/>
      </w:pPr>
    </w:lvl>
    <w:lvl w:ilvl="6" w:tplc="B736161E" w:tentative="1">
      <w:start w:val="1"/>
      <w:numFmt w:val="decimal"/>
      <w:lvlText w:val="%7."/>
      <w:lvlJc w:val="left"/>
      <w:pPr>
        <w:ind w:left="5400" w:hanging="360"/>
      </w:pPr>
    </w:lvl>
    <w:lvl w:ilvl="7" w:tplc="02ACF0E2" w:tentative="1">
      <w:start w:val="1"/>
      <w:numFmt w:val="lowerLetter"/>
      <w:lvlText w:val="%8."/>
      <w:lvlJc w:val="left"/>
      <w:pPr>
        <w:ind w:left="6120" w:hanging="360"/>
      </w:pPr>
    </w:lvl>
    <w:lvl w:ilvl="8" w:tplc="98ACA4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2C55FA"/>
    <w:multiLevelType w:val="hybridMultilevel"/>
    <w:tmpl w:val="C660D37E"/>
    <w:lvl w:ilvl="0" w:tplc="BE72CA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BB02E96" w:tentative="1">
      <w:start w:val="1"/>
      <w:numFmt w:val="lowerLetter"/>
      <w:lvlText w:val="%2."/>
      <w:lvlJc w:val="left"/>
      <w:pPr>
        <w:ind w:left="1440" w:hanging="360"/>
      </w:pPr>
    </w:lvl>
    <w:lvl w:ilvl="2" w:tplc="A3907EB0" w:tentative="1">
      <w:start w:val="1"/>
      <w:numFmt w:val="lowerRoman"/>
      <w:lvlText w:val="%3."/>
      <w:lvlJc w:val="right"/>
      <w:pPr>
        <w:ind w:left="2160" w:hanging="180"/>
      </w:pPr>
    </w:lvl>
    <w:lvl w:ilvl="3" w:tplc="82929708" w:tentative="1">
      <w:start w:val="1"/>
      <w:numFmt w:val="decimal"/>
      <w:lvlText w:val="%4."/>
      <w:lvlJc w:val="left"/>
      <w:pPr>
        <w:ind w:left="2880" w:hanging="360"/>
      </w:pPr>
    </w:lvl>
    <w:lvl w:ilvl="4" w:tplc="BB6CC174" w:tentative="1">
      <w:start w:val="1"/>
      <w:numFmt w:val="lowerLetter"/>
      <w:lvlText w:val="%5."/>
      <w:lvlJc w:val="left"/>
      <w:pPr>
        <w:ind w:left="3600" w:hanging="360"/>
      </w:pPr>
    </w:lvl>
    <w:lvl w:ilvl="5" w:tplc="10E6A9B8" w:tentative="1">
      <w:start w:val="1"/>
      <w:numFmt w:val="lowerRoman"/>
      <w:lvlText w:val="%6."/>
      <w:lvlJc w:val="right"/>
      <w:pPr>
        <w:ind w:left="4320" w:hanging="180"/>
      </w:pPr>
    </w:lvl>
    <w:lvl w:ilvl="6" w:tplc="70A62634" w:tentative="1">
      <w:start w:val="1"/>
      <w:numFmt w:val="decimal"/>
      <w:lvlText w:val="%7."/>
      <w:lvlJc w:val="left"/>
      <w:pPr>
        <w:ind w:left="5040" w:hanging="360"/>
      </w:pPr>
    </w:lvl>
    <w:lvl w:ilvl="7" w:tplc="E4D68C5E" w:tentative="1">
      <w:start w:val="1"/>
      <w:numFmt w:val="lowerLetter"/>
      <w:lvlText w:val="%8."/>
      <w:lvlJc w:val="left"/>
      <w:pPr>
        <w:ind w:left="5760" w:hanging="360"/>
      </w:pPr>
    </w:lvl>
    <w:lvl w:ilvl="8" w:tplc="8DCA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E716C"/>
    <w:multiLevelType w:val="hybridMultilevel"/>
    <w:tmpl w:val="CB506558"/>
    <w:lvl w:ilvl="0" w:tplc="2DD4AE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72B1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A206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F854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1230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2EB5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5045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C013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2FE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4"/>
    <w:rsid w:val="00007B07"/>
    <w:rsid w:val="0007084B"/>
    <w:rsid w:val="00082CCD"/>
    <w:rsid w:val="000938BE"/>
    <w:rsid w:val="000D16DE"/>
    <w:rsid w:val="00107A1E"/>
    <w:rsid w:val="0011600B"/>
    <w:rsid w:val="00130BCF"/>
    <w:rsid w:val="00194FF4"/>
    <w:rsid w:val="001A4F47"/>
    <w:rsid w:val="001E5B8E"/>
    <w:rsid w:val="001F2CEF"/>
    <w:rsid w:val="001F6CBC"/>
    <w:rsid w:val="00231AEC"/>
    <w:rsid w:val="002618C5"/>
    <w:rsid w:val="0028486D"/>
    <w:rsid w:val="00294080"/>
    <w:rsid w:val="002C2936"/>
    <w:rsid w:val="002D0949"/>
    <w:rsid w:val="002D2553"/>
    <w:rsid w:val="002E2A20"/>
    <w:rsid w:val="002E7FC3"/>
    <w:rsid w:val="00300785"/>
    <w:rsid w:val="00321D30"/>
    <w:rsid w:val="00327B4F"/>
    <w:rsid w:val="003A4187"/>
    <w:rsid w:val="003C49BC"/>
    <w:rsid w:val="003E674E"/>
    <w:rsid w:val="003F588A"/>
    <w:rsid w:val="00403A2D"/>
    <w:rsid w:val="00417F38"/>
    <w:rsid w:val="0044028B"/>
    <w:rsid w:val="00444DE7"/>
    <w:rsid w:val="004945FE"/>
    <w:rsid w:val="00506BE0"/>
    <w:rsid w:val="00514DDF"/>
    <w:rsid w:val="005215AA"/>
    <w:rsid w:val="00526332"/>
    <w:rsid w:val="00536E54"/>
    <w:rsid w:val="005549BC"/>
    <w:rsid w:val="0057494F"/>
    <w:rsid w:val="00584A4A"/>
    <w:rsid w:val="005B6C89"/>
    <w:rsid w:val="005E1710"/>
    <w:rsid w:val="00612BA4"/>
    <w:rsid w:val="00612C24"/>
    <w:rsid w:val="00680172"/>
    <w:rsid w:val="00690D38"/>
    <w:rsid w:val="006D3DE2"/>
    <w:rsid w:val="00703231"/>
    <w:rsid w:val="00722208"/>
    <w:rsid w:val="00773061"/>
    <w:rsid w:val="007B0202"/>
    <w:rsid w:val="007D6643"/>
    <w:rsid w:val="007E2D4A"/>
    <w:rsid w:val="007F11B2"/>
    <w:rsid w:val="00813C52"/>
    <w:rsid w:val="008655F9"/>
    <w:rsid w:val="0089355F"/>
    <w:rsid w:val="008A0173"/>
    <w:rsid w:val="008B014B"/>
    <w:rsid w:val="008B6DB2"/>
    <w:rsid w:val="008D55D1"/>
    <w:rsid w:val="009161E5"/>
    <w:rsid w:val="00931477"/>
    <w:rsid w:val="00932275"/>
    <w:rsid w:val="00934E35"/>
    <w:rsid w:val="00936E78"/>
    <w:rsid w:val="009563A1"/>
    <w:rsid w:val="00990D58"/>
    <w:rsid w:val="009949A3"/>
    <w:rsid w:val="009A2B7D"/>
    <w:rsid w:val="009B10FD"/>
    <w:rsid w:val="009B1D4D"/>
    <w:rsid w:val="009B7AF7"/>
    <w:rsid w:val="009F4518"/>
    <w:rsid w:val="00A45532"/>
    <w:rsid w:val="00A646D9"/>
    <w:rsid w:val="00A84EA4"/>
    <w:rsid w:val="00AA175F"/>
    <w:rsid w:val="00AA3C33"/>
    <w:rsid w:val="00AA516A"/>
    <w:rsid w:val="00AC3D35"/>
    <w:rsid w:val="00AD499B"/>
    <w:rsid w:val="00AF0F9F"/>
    <w:rsid w:val="00B1127A"/>
    <w:rsid w:val="00B11AB8"/>
    <w:rsid w:val="00B22041"/>
    <w:rsid w:val="00B5598A"/>
    <w:rsid w:val="00B9064E"/>
    <w:rsid w:val="00BC5F15"/>
    <w:rsid w:val="00BF2A31"/>
    <w:rsid w:val="00C30864"/>
    <w:rsid w:val="00C473D0"/>
    <w:rsid w:val="00C47A3B"/>
    <w:rsid w:val="00C502E4"/>
    <w:rsid w:val="00C76267"/>
    <w:rsid w:val="00C80598"/>
    <w:rsid w:val="00C85F3B"/>
    <w:rsid w:val="00D10DE0"/>
    <w:rsid w:val="00D11465"/>
    <w:rsid w:val="00D202EA"/>
    <w:rsid w:val="00D205EC"/>
    <w:rsid w:val="00D25A8D"/>
    <w:rsid w:val="00D40283"/>
    <w:rsid w:val="00D4472D"/>
    <w:rsid w:val="00D45692"/>
    <w:rsid w:val="00D73538"/>
    <w:rsid w:val="00DF61C4"/>
    <w:rsid w:val="00E0472D"/>
    <w:rsid w:val="00E16F84"/>
    <w:rsid w:val="00E86549"/>
    <w:rsid w:val="00E87BFF"/>
    <w:rsid w:val="00EE0C8E"/>
    <w:rsid w:val="00EE666B"/>
    <w:rsid w:val="00F0456A"/>
    <w:rsid w:val="00F30A5C"/>
    <w:rsid w:val="00F341B0"/>
    <w:rsid w:val="00F452A8"/>
    <w:rsid w:val="00F46870"/>
    <w:rsid w:val="00F6375D"/>
    <w:rsid w:val="00F816E8"/>
    <w:rsid w:val="00F95DBA"/>
    <w:rsid w:val="00FE0F2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character" w:styleId="a6">
    <w:name w:val="Strong"/>
    <w:qFormat/>
    <w:rsid w:val="00300785"/>
    <w:rPr>
      <w:b/>
      <w:bCs/>
    </w:rPr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2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2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character" w:styleId="a6">
    <w:name w:val="Strong"/>
    <w:qFormat/>
    <w:rsid w:val="00300785"/>
    <w:rPr>
      <w:b/>
      <w:bCs/>
    </w:rPr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2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2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2024-05-14T06:48:00Z</dcterms:created>
  <dcterms:modified xsi:type="dcterms:W3CDTF">2024-05-14T06:48:00Z</dcterms:modified>
</cp:coreProperties>
</file>