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5" w:rsidRDefault="005C3A65" w:rsidP="008D6965">
      <w:pPr>
        <w:ind w:hanging="143"/>
        <w:jc w:val="center"/>
        <w:rPr>
          <w:rtl/>
        </w:rPr>
      </w:pPr>
      <w:r>
        <w:rPr>
          <w:rFonts w:cs="Mudir MT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165735</wp:posOffset>
                </wp:positionV>
                <wp:extent cx="1177290" cy="667385"/>
                <wp:effectExtent l="13335" t="11430" r="9525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CD2A9F" w:rsidRDefault="00CD2A9F" w:rsidP="00CD2A9F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20 درجه</w:t>
                            </w:r>
                          </w:p>
                          <w:p w:rsidR="008D6965" w:rsidRPr="001B2695" w:rsidRDefault="008D6965" w:rsidP="008F135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52.8pt;margin-top:13.05pt;width:92.7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zKMwIAAGwEAAAOAAAAZHJzL2Uyb0RvYy54bWysVG1v0zAQ/o7Ef7D8naXp+rJFTadpowhp&#10;wMTgB7i20xgcnzm7Tbtfz8XJSgt8QuSDdee7e+7lOWdxs28s22kMBlzJ84sRZ9pJUMZtSv71y+rN&#10;FWchCqeEBadLftCB3yxfv1q0vtBjqMEqjYxAXChaX/I6Rl9kWZC1bkS4AK8dGSvARkRScZMpFC2h&#10;NzYbj0azrAVUHkHqEOj2vjfyZcKvKi3jp6oKOjJbcqotphPTue7ObLkQxQaFr40cyhD/UEUjjKOk&#10;R6h7EQXbovkDqjESIUAVLyQ0GVSVkTr1QN3ko9+6eaqF16kXGk7wxzGF/wcrP+4ekRlF3F1y5kRD&#10;HN1uI6TUbNbNp/WhILcn/4hdh8E/gPwemIO7WriNvkWEttZCUVV555+dBXRKoFC2bj+AInRB6GlU&#10;+wqbDpCGwPaJkcOREb2PTNJlns/n42siTpJtNptfXk1TClG8RHsM8Z2GhnVCyRG2Tn0m2lMKsXsI&#10;MdGiht6E+sZZ1VgieScsy2cEOiAOzpkoXjBTu2CNWhlrk4Kb9Z1FRqElX6VvCA6nbtaxtuTX0/E0&#10;VXFmC6cQo/T9DSL1kZazG+1bp5IchbG9TFVaN8y6G29PU9yv9wNja1AHmjpCv/L0REmoAZ85a2nd&#10;Sx5+bAVqzux7R8xd55NJ9z6SMpnOx6TgqWV9ahFOElTJI2e9eBf7N7X1aDY1ZcpT5w66XapMfFmL&#10;vqqhblppks7ezKmevH79JJY/AQAA//8DAFBLAwQUAAYACAAAACEA2I6gjtwAAAAKAQAADwAAAGRy&#10;cy9kb3ducmV2LnhtbEyPQU+EMBSE7yb+h+Zt4s1twSxxkbIxJno14h48FvoEsvSVpYVFf73Pkx4n&#10;M5n5pjisbhALTqH3pCHZKhBIjbc9tRqO78+39yBCNGTN4Ak1fGGAQ3l9VZjc+gu94VLFVnAJhdxo&#10;6GIccylD06EzYetHJPY+/eRMZDm10k7mwuVukKlSmXSmJ17ozIhPHTananYaGqtmNX0sr/t6F6vv&#10;ZT6TfDlrfbNZHx9ARFzjXxh+8RkdSmaq/Uw2iIG12mUc1ZBmCQgOpPuEz9Xs3CUpyLKQ/y+UPwAA&#10;AP//AwBQSwECLQAUAAYACAAAACEAtoM4kv4AAADhAQAAEwAAAAAAAAAAAAAAAAAAAAAAW0NvbnRl&#10;bnRfVHlwZXNdLnhtbFBLAQItABQABgAIAAAAIQA4/SH/1gAAAJQBAAALAAAAAAAAAAAAAAAAAC8B&#10;AABfcmVscy8ucmVsc1BLAQItABQABgAIAAAAIQDQwhzKMwIAAGwEAAAOAAAAAAAAAAAAAAAAAC4C&#10;AABkcnMvZTJvRG9jLnhtbFBLAQItABQABgAIAAAAIQDYjqCO3AAAAAoBAAAPAAAAAAAAAAAAAAAA&#10;AI0EAABkcnMvZG93bnJldi54bWxQSwUGAAAAAAQABADzAAAAlgUAAAAA&#10;">
                <v:textbox>
                  <w:txbxContent>
                    <w:p w:rsidR="00CD2A9F" w:rsidRPr="00CD2A9F" w:rsidRDefault="00CD2A9F" w:rsidP="00CD2A9F">
                      <w:pPr>
                        <w:pBdr>
                          <w:bottom w:val="single" w:sz="12" w:space="0" w:color="auto"/>
                        </w:pBd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20 درجه</w:t>
                      </w:r>
                    </w:p>
                    <w:p w:rsidR="008D6965" w:rsidRPr="001B2695" w:rsidRDefault="008D6965" w:rsidP="008F135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  <w:lang w:eastAsia="ko-K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2864485</wp:posOffset>
            </wp:positionH>
            <wp:positionV relativeFrom="paragraph">
              <wp:posOffset>99695</wp:posOffset>
            </wp:positionV>
            <wp:extent cx="1704975" cy="382905"/>
            <wp:effectExtent l="0" t="0" r="9525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6965" w:rsidRDefault="005C3A65" w:rsidP="008D6965">
      <w:pPr>
        <w:pStyle w:val="1"/>
        <w:rPr>
          <w:rFonts w:cs="DecoType Naskh Variants"/>
          <w:sz w:val="24"/>
          <w:szCs w:val="24"/>
          <w:rtl/>
        </w:rPr>
      </w:pPr>
      <w:r>
        <w:rPr>
          <w:rFonts w:cs="Mudir MT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128270</wp:posOffset>
                </wp:positionV>
                <wp:extent cx="2476500" cy="563245"/>
                <wp:effectExtent l="9525" t="11430" r="9525" b="63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65" w:rsidRPr="008F2653" w:rsidRDefault="008D6965" w:rsidP="008F26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4029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8F2653"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...............................</w:t>
                            </w:r>
                          </w:p>
                          <w:p w:rsidR="008F2653" w:rsidRPr="00CF1D98" w:rsidRDefault="00402907" w:rsidP="008F265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 ثانوي 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47pt;margin-top:10.1pt;width:195pt;height:4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4vzKgIAAE8EAAAOAAAAZHJzL2Uyb0RvYy54bWysVMGO0zAQvSPxD5bvNGlourtR09WqSxHS&#10;AisWPsBxnMTCsc3YbVK+fsdOW7rACZGD5cmMX968N87qduwV2Qtw0uiSzmcpJUJzU0vdlvTb1+2b&#10;a0qcZ7pmymhR0oNw9Hb9+tVqsIXITGdULYAgiHbFYEvaeW+LJHG8Ez1zM2OFxmRjoGceQ2iTGtiA&#10;6L1KsjRdJoOB2oLhwjl8ez8l6TriN43g/nPTOOGJKily83GFuFZhTdYrVrTAbCf5kQb7BxY9kxo/&#10;eoa6Z56RHcg/oHrJwTjT+Bk3fWKaRnIRe8Bu5ulv3Tx1zIrYC4rj7Fkm9/9g+af9IxBZo3cZJZr1&#10;6NEXVI3pVgmSB30G6wose7KPEDp09sHw745os+mwStwBmKETrEZW81CfvDgQAodHSTV8NDWis503&#10;UaqxgT4AoghkjI4czo6I0ROOL7PF1TJP0TiOuXz5NltESgkrTqctOP9emJ6ETUkBuUd0tn9wPrBh&#10;xakksjdK1lupVAygrTYKyJ7hdGzjExvAJi/LlCZDSW/yLI/IL3LuEiKNz98geulxzJXsS3p9LmJF&#10;kO2druMQeibVtEfKSh91DNJNFvixGiejTqZUpj6gsGCmqcZbiJvOwE9KBpzokrofOwaCEvVBozk3&#10;88UiXIEYLPKrDAO4zFSXGaY5QpXUUzJtN366NjsLsu3wS/OohjZ3aGgjo9bB7InVkT5ObbTgeMPC&#10;tbiMY9Wv/8D6GQAA//8DAFBLAwQUAAYACAAAACEAURXUMN4AAAALAQAADwAAAGRycy9kb3ducmV2&#10;LnhtbEyPQU/DMAyF70j8h8hI3FhCQdNamk4INCSOW3fh5jamLTRO1aRb4deTcoGb7ff0/L18O9te&#10;nGj0nWMNtysFgrh2puNGw7Hc3WxA+IBssHdMGr7Iw7a4vMgxM+7MezodQiNiCPsMNbQhDJmUvm7J&#10;ol+5gThq7260GOI6NtKMeI7htpeJUmtpseP4ocWBnlqqPw+T1VB1yRG/9+WLsunuLrzO5cf09qz1&#10;9dX8+AAi0Bz+zLDgR3QoIlPlJjZe9BrW6X3sEjQkKgGxGNRmuVS/UwqyyOX/DsUPAAAA//8DAFBL&#10;AQItABQABgAIAAAAIQC2gziS/gAAAOEBAAATAAAAAAAAAAAAAAAAAAAAAABbQ29udGVudF9UeXBl&#10;c10ueG1sUEsBAi0AFAAGAAgAAAAhADj9If/WAAAAlAEAAAsAAAAAAAAAAAAAAAAALwEAAF9yZWxz&#10;Ly5yZWxzUEsBAi0AFAAGAAgAAAAhAKLni/MqAgAATwQAAA4AAAAAAAAAAAAAAAAALgIAAGRycy9l&#10;Mm9Eb2MueG1sUEsBAi0AFAAGAAgAAAAhAFEV1DDeAAAACwEAAA8AAAAAAAAAAAAAAAAAhAQAAGRy&#10;cy9kb3ducmV2LnhtbFBLBQYAAAAABAAEAPMAAACPBQAAAAA=&#10;">
                <v:textbox>
                  <w:txbxContent>
                    <w:p w:rsidR="008D6965" w:rsidRPr="008F2653" w:rsidRDefault="008D6965" w:rsidP="008F2653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4029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 w:rsidR="008F2653"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...............................</w:t>
                      </w:r>
                    </w:p>
                    <w:p w:rsidR="008F2653" w:rsidRPr="00CF1D98" w:rsidRDefault="00402907" w:rsidP="008F2653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ثالث ثانوي مقررات</w:t>
                      </w:r>
                    </w:p>
                  </w:txbxContent>
                </v:textbox>
              </v:rect>
            </w:pict>
          </mc:Fallback>
        </mc:AlternateContent>
      </w:r>
      <w:r w:rsidR="008D6965">
        <w:rPr>
          <w:rFonts w:cs="DecoType Naskh Variants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</w:p>
    <w:p w:rsidR="008D6965" w:rsidRPr="002141C8" w:rsidRDefault="008D6965" w:rsidP="002141C8">
      <w:pPr>
        <w:pStyle w:val="1"/>
        <w:jc w:val="center"/>
        <w:rPr>
          <w:b/>
          <w:bCs/>
          <w:sz w:val="24"/>
          <w:szCs w:val="24"/>
        </w:rPr>
      </w:pPr>
      <w:r>
        <w:rPr>
          <w:rFonts w:hint="cs"/>
          <w:sz w:val="24"/>
          <w:szCs w:val="24"/>
          <w:lang w:eastAsia="ko-KR"/>
        </w:rPr>
        <w:drawing>
          <wp:inline distT="0" distB="0" distL="0" distR="0">
            <wp:extent cx="1271468" cy="518474"/>
            <wp:effectExtent l="0" t="0" r="0" b="0"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27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8D6965" w:rsidTr="00503310">
        <w:trPr>
          <w:gridAfter w:val="1"/>
          <w:wAfter w:w="11" w:type="dxa"/>
          <w:cantSplit/>
          <w:trHeight w:val="566"/>
          <w:jc w:val="center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D6965" w:rsidRDefault="005C3A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914400" cy="428625"/>
                      <wp:effectExtent l="10795" t="7620" r="8255" b="11430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965" w:rsidRPr="00D94B4F" w:rsidRDefault="00CD2A9F" w:rsidP="005033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-.4pt;margin-top:1.6pt;width:1in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gsGwIAAD8EAAAOAAAAZHJzL2Uyb0RvYy54bWysU9tu2zAMfR+wfxD0vtgJkq414hRFugwD&#10;urVAtw+QZdkWJosapcTpvn6U7KbZBXsY5gdBNKnDw0NyfX3sDTso9BpsyeeznDNlJdTatiX/8nn3&#10;5pIzH4SthQGrSv6kPL/evH61HlyhFtCBqRUyArG+GFzJuxBckWVedqoXfgZOWXI2gL0IZGKb1SgG&#10;Qu9Ntsjzi2wArB2CVN7T39vRyTcJv2mUDPdN41VgpuTELaQT01nFM9usRdGicJ2WEw3xDyx6oS0l&#10;PUHdiiDYHvVvUL2WCB6aMJPQZ9A0WqpUA1Uzz3+p5rETTqVaSBzvTjL5/wcrPx0ekOmaejfnzIqe&#10;enR/EIYtozSD8wVFPLoHjMV5dwfyq2cWtp2wrbpBhKFToiZC8xif/fQgGp6esmr4CDUBi32ApNKx&#10;wT4CUv3smJrxdGqGOgYm6efVfLnMqWWSXMvF5cVilTKI4vmxQx/eK+hZvJRcGaOdj3KJQhzufIh8&#10;RPEclfiD0fVOG5MMbKutQUbFlnyXvimBPw8zlg1EZkXp/w6Rp+9PEAh7W6dBi1q9m+5BaDPeiaWx&#10;k3hRr1H3cKyOqTGLiBm1rKB+IjURximmraNLB/ids4EmuOT+216g4sx8sNSRJCCNfDKWq7cLEhPP&#10;PdW5R1hJUCUPnI3XbRjXZO9Qtx1lmicBLNxQFxud5H1hNdGnKU2qTxsV1+DcTlEve7/5AQAA//8D&#10;AFBLAwQUAAYACAAAACEAHfTBM9oAAAAGAQAADwAAAGRycy9kb3ducmV2LnhtbEzOTU+DQBAG4LuJ&#10;/2EzJt7s0mI/QhmaxsZEDx5EvW9hCqTsLGGnFP+9y8neZvJO3nnS3WhbNVDvG8cI81kEirhwZcMV&#10;wvfX69MGlBfDpWkdE8Ivedhl93epSUp35U8acqlUKGGfGIRapEu09kVN1viZ64hDdnK9NRLWvtJl&#10;b66h3LZ6EUUrbU3D4UNtOnqpqTjnF4twqPb5atCxLOPT4U2W55+P93iO+Pgw7reghEb5P4aJH+iQ&#10;BdPRXbj0qkWY4IIQL0BN6fM0HBHW0Rp0lupbfvYHAAD//wMAUEsBAi0AFAAGAAgAAAAhALaDOJL+&#10;AAAA4QEAABMAAAAAAAAAAAAAAAAAAAAAAFtDb250ZW50X1R5cGVzXS54bWxQSwECLQAUAAYACAAA&#10;ACEAOP0h/9YAAACUAQAACwAAAAAAAAAAAAAAAAAvAQAAX3JlbHMvLnJlbHNQSwECLQAUAAYACAAA&#10;ACEAArTILBsCAAA/BAAADgAAAAAAAAAAAAAAAAAuAgAAZHJzL2Uyb0RvYy54bWxQSwECLQAUAAYA&#10;CAAAACEAHfTBM9oAAAAGAQAADwAAAAAAAAAAAAAAAAB1BAAAZHJzL2Rvd25yZXYueG1sUEsFBgAA&#10;AAAEAAQA8wAAAHwFAAAAAA==&#10;">
                      <v:textbox>
                        <w:txbxContent>
                          <w:p w:rsidR="008D6965" w:rsidRPr="00D94B4F" w:rsidRDefault="00CD2A9F" w:rsidP="005033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D6965" w:rsidRPr="009044F5" w:rsidRDefault="008D6965" w:rsidP="006F7DC9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الأول:        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اختر الإجابة المناسبة وذلك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بتظليل المربع</w:t>
            </w:r>
            <w:r w:rsidRPr="009044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المناسب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AB475A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AB475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777BBA" w:rsidRDefault="006458F6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الفن هو..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777BBA" w:rsidRDefault="006458F6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العوامل  التي تدخل في العمل الفني.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0415A5" w:rsidP="00402907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415A5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458F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نشاط انساني.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6458F6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البعد الادراكي.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0415A5" w:rsidRDefault="006458F6" w:rsidP="00402907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مهارة تكتسب.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674284" w:rsidRDefault="006458F6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التصميم .</w:t>
            </w:r>
          </w:p>
        </w:tc>
      </w:tr>
      <w:tr w:rsidR="008F2653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8D6965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0415A5" w:rsidRDefault="006458F6" w:rsidP="00D455B9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جميع ماسبق.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BD4BF8" w:rsidRDefault="008F2653" w:rsidP="00D455B9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867EF6" w:rsidRDefault="008F2653" w:rsidP="00D455B9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674284" w:rsidRDefault="006458F6" w:rsidP="00402907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التخطيط.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777BBA" w:rsidRDefault="006458F6" w:rsidP="008F1352">
            <w:pPr>
              <w:spacing w:before="60"/>
              <w:rPr>
                <w:rFonts w:asciiTheme="minorBidi" w:hAnsiTheme="minorBidi" w:cstheme="minorBidi"/>
                <w:b/>
                <w:bCs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EG"/>
              </w:rPr>
              <w:t>من رواد فن الخداع البصري.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867EF6" w:rsidRDefault="008F2653" w:rsidP="0073432C">
            <w:pPr>
              <w:pStyle w:val="a3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777BBA" w:rsidRDefault="006458F6" w:rsidP="008F135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من الأسس التي قامت عليها المدرسة السريالية.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6458F6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فيكتور فازالي.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6458F6" w:rsidP="00402907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الظل والنور.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9D592C" w:rsidRDefault="006458F6" w:rsidP="00402907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تولوز لوتريك.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674284" w:rsidRDefault="006458F6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الخيال المتدفق.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6458F6" w:rsidP="0073432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ارثر ويلسي.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BD4BF8" w:rsidRDefault="00503310" w:rsidP="0073432C">
            <w:pPr>
              <w:pStyle w:val="a3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D6965"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674284" w:rsidRDefault="006458F6" w:rsidP="00402907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الشكل الهندسي.</w:t>
            </w:r>
          </w:p>
        </w:tc>
      </w:tr>
      <w:tr w:rsidR="00503310" w:rsidTr="00503310">
        <w:trPr>
          <w:trHeight w:val="561"/>
          <w:jc w:val="center"/>
        </w:trPr>
        <w:tc>
          <w:tcPr>
            <w:tcW w:w="1065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310" w:rsidRDefault="005C3A65" w:rsidP="0073432C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914400" cy="342900"/>
                      <wp:effectExtent l="10795" t="6985" r="8255" b="12065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3310" w:rsidRPr="00D94B4F" w:rsidRDefault="00CD2A9F" w:rsidP="0050331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9" style="position:absolute;left:0;text-align:left;margin-left:1.65pt;margin-top:5.65pt;width:1in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woHAIAAD8EAAAOAAAAZHJzL2Uyb0RvYy54bWysU1Fv0zAQfkfiP1h+p0m7FljUdJo6ipDG&#10;NmnwA1zHSSwcnzm7Tcav5+xkpQOeEHmw7nLnz999n72+GjrDjgq9Blvy+SznTFkJlbZNyb9+2b15&#10;z5kPwlbCgFUlf1KeX21ev1r3rlALaMFUChmBWF/0ruRtCK7IMi9b1Qk/A6csFWvATgRKsckqFD2h&#10;dyZb5PnbrAesHIJU3tPfm7HINwm/rpUM93XtVWCm5MQtpBXTuo9rtlmLokHhWi0nGuIfWHRCWzr0&#10;BHUjgmAH1H9AdVoieKjDTEKXQV1rqdIMNM08/22ax1Y4lWYhcbw7yeT/H6y8Oz4g0xV5R/JY0ZFH&#10;90dh2EWUpne+oI5H94BxOO9uQX7zzMK2FbZR14jQt0pURGge+7MXG2LiaSvb95+hImBxCJBUGmrs&#10;IiDNz4ZkxtPJDDUEJunn5Xy5zImTpNLFcnFJcTxBFM+bHfrwUUHHYlByZYx2PsolCnG89WHsfu5K&#10;/MHoaqeNSQk2+61BRsOWfJe+6QB/3mYs64nMarFKyC9q/hwiT9/fIBAOtiI2oohafZjiILQZY5rJ&#10;2Em8qNeoexj2QzLm5MQeqidSE2G8xfTqKGgBf3DW0w0uuf9+EKg4M58sOZIEpCufkuXq3YLExPPK&#10;/rwirCSokgfOxnAbxmdycKiblk6aJwEsXJOLtU7yRodHVhN9uqXJo+lFxWdwnqeuX+9+8xMAAP//&#10;AwBQSwMEFAAGAAgAAAAhAOBi5IXbAAAABwEAAA8AAABkcnMvZG93bnJldi54bWxMjs1OwzAQhO9I&#10;vIO1SNyoE0wCCnGqigoJDhwIcHfjbRI1Xkexm4a3Z3uip/2Z0cxXrhc3iBmn0HvSkK4SEEiNtz21&#10;Gr6/Xu+eQIRoyJrBE2r4xQDr6vqqNIX1J/rEuY6t4BAKhdHQxTgWUoamQ2fCyo9IrO395Ezkc2ql&#10;ncyJw90g75Mkl870xA2dGfGlw+ZQH52Gbbup81mqmKn99i1mh5+Pd5VqfXuzbJ5BRFzivxnO+IwO&#10;FTPt/JFsEIMGpdjI75TnWX545GWnIc8UyKqUl/zVHwAAAP//AwBQSwECLQAUAAYACAAAACEAtoM4&#10;kv4AAADhAQAAEwAAAAAAAAAAAAAAAAAAAAAAW0NvbnRlbnRfVHlwZXNdLnhtbFBLAQItABQABgAI&#10;AAAAIQA4/SH/1gAAAJQBAAALAAAAAAAAAAAAAAAAAC8BAABfcmVscy8ucmVsc1BLAQItABQABgAI&#10;AAAAIQCHRxwoHAIAAD8EAAAOAAAAAAAAAAAAAAAAAC4CAABkcnMvZTJvRG9jLnhtbFBLAQItABQA&#10;BgAIAAAAIQDgYuSF2wAAAAcBAAAPAAAAAAAAAAAAAAAAAHYEAABkcnMvZG93bnJldi54bWxQSwUG&#10;AAAAAAQABADzAAAAfgUAAAAA&#10;">
                      <v:textbox>
                        <w:txbxContent>
                          <w:p w:rsidR="00503310" w:rsidRPr="00D94B4F" w:rsidRDefault="00CD2A9F" w:rsidP="0050331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03310" w:rsidRDefault="00503310" w:rsidP="002141C8">
            <w:pPr>
              <w:ind w:right="142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أكمل الفراغات </w:t>
            </w:r>
            <w:r w:rsidR="002141C8">
              <w:rPr>
                <w:rFonts w:hint="cs"/>
                <w:b/>
                <w:bCs/>
                <w:sz w:val="28"/>
                <w:szCs w:val="28"/>
                <w:rtl/>
              </w:rPr>
              <w:t>وفق الكلمات التالية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44F5">
              <w:rPr>
                <w:b/>
                <w:bCs/>
                <w:sz w:val="28"/>
                <w:szCs w:val="28"/>
                <w:rtl/>
              </w:rPr>
              <w:t xml:space="preserve"> :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2141C8" w:rsidRPr="002141C8" w:rsidRDefault="002141C8" w:rsidP="00402907">
            <w:pPr>
              <w:ind w:right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(</w:t>
            </w:r>
            <w:r w:rsidR="00D24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الشعار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D24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الجشتالت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6458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التاثيرية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448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–</w:t>
            </w:r>
            <w:r w:rsidR="00D2448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سيفين ونخله</w:t>
            </w:r>
            <w:r w:rsidRPr="002141C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3310" w:rsidRPr="00503310" w:rsidRDefault="006458F6" w:rsidP="004D571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الفنان الفرنسي بول سيزن من رواد المدرسة..............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F609CE" w:rsidRDefault="00D24480" w:rsidP="00F609C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...............................هو رمز او علامة تجارية أواشارة توضح ملكيةاو هوية المنتج او مفهوم الشركة بطريقة يمكن معرفتها فورا من خلال رؤيتنا لها.</w:t>
            </w:r>
          </w:p>
        </w:tc>
      </w:tr>
      <w:tr w:rsidR="00503310" w:rsidTr="00503310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3A664E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</w:tr>
      <w:tr w:rsidR="00503310" w:rsidTr="00503310">
        <w:trPr>
          <w:trHeight w:val="340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43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9D592C" w:rsidRDefault="00D24480" w:rsidP="00402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شعار المملكة العربية السعودية يتالف من ................و...................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</w:t>
            </w:r>
            <w:r w:rsidRPr="00867EF6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628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24480" w:rsidRDefault="00D24480" w:rsidP="00D24480">
            <w:pP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نظرية..................... هي وجود علاقة وظيفية بين شبكة العين التي ترى الأنماط والدماغ الذي يفسر هذه الأنماط</w:t>
            </w:r>
          </w:p>
          <w:p w:rsidR="00503310" w:rsidRPr="00503310" w:rsidRDefault="00D24480" w:rsidP="00D2448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03310" w:rsidTr="00503310">
        <w:trPr>
          <w:trHeight w:val="746"/>
          <w:jc w:val="center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5D432E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867EF6" w:rsidRDefault="00503310" w:rsidP="0073432C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C25F1F" w:rsidRDefault="00503310" w:rsidP="0073432C">
            <w:pPr>
              <w:rPr>
                <w:rFonts w:cs="mohammad bold art 1"/>
                <w:color w:val="000000"/>
                <w:rtl/>
              </w:rPr>
            </w:pPr>
          </w:p>
        </w:tc>
      </w:tr>
    </w:tbl>
    <w:p w:rsidR="008D6965" w:rsidRDefault="008D6965" w:rsidP="008D6965"/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8D6965" w:rsidRDefault="005C3A65" w:rsidP="0073432C">
            <w:pPr>
              <w:rPr>
                <w:b/>
                <w:bCs/>
                <w:rtl/>
              </w:rPr>
            </w:pPr>
            <w:r>
              <w:rPr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153035</wp:posOffset>
                      </wp:positionV>
                      <wp:extent cx="914400" cy="342900"/>
                      <wp:effectExtent l="12065" t="6350" r="6985" b="12700"/>
                      <wp:wrapNone/>
                      <wp:docPr id="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6965" w:rsidRPr="00D94B4F" w:rsidRDefault="008F2653" w:rsidP="00CD2A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CD2A9F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503310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30" style="position:absolute;left:0;text-align:left;margin-left:.95pt;margin-top:12.0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nfHQIAAD4EAAAOAAAAZHJzL2Uyb0RvYy54bWysU1Fv0zAQfkfiP1h+p0lLCzRqOk0dRUhj&#10;mzT4Aa7jJBaOz5zdJuXXc3a6rgOeEH6w7nznz99951tdDZ1hB4Vegy35dJJzpqyEStum5N++bt98&#10;4MwHYSthwKqSH5XnV+vXr1a9K9QMWjCVQkYg1he9K3kbgiuyzMtWdcJPwClLwRqwE4FcbLIKRU/o&#10;nclmef4u6wErhyCV93R6Mwb5OuHXtZLhvq69CsyUnLiFtGPad3HP1itRNChcq+WJhvgHFp3Qlh49&#10;Q92IINge9R9QnZYIHuowkdBlUNdaqlQDVTPNf6vmsRVOpVpIHO/OMvn/ByvvDg/IdFXyJWdWdNSi&#10;+4MwbBaV6Z0vKOHRPWCszbtbkN89s7BphW3UNSL0rRIV8ZnG/OzFheh4usp2/ReoCFjsAySRhhq7&#10;CEjlsyH14njuhRoCk3S4nM7nOXVMUujtfLYkO74giqfLDn34pKBj0Si5MkY7H9UShTjc+jBmP2Ul&#10;/mB0tdXGJAeb3cYgo2JLvk3r9IC/TDOW9URmMVsk5BcxfwmRp/U3CIS9rYiNKKJWH092ENqMNtVk&#10;7Em8qNeoexh2Q+rLPGJGLXdQHUlNhPET09CR0QL+5KynD1xy/2MvUHFmPlvqSBKQfnxy5ov3MxIT&#10;LyO7y4iwkqBKHjgbzU0Yp2TvUDctvTRNAli4pi7WOsn7zOpEnz5p6tFpoOIUXPop63ns178AAAD/&#10;/wMAUEsDBBQABgAIAAAAIQDw9szU2wAAAAcBAAAPAAAAZHJzL2Rvd25yZXYueG1sTI7NToNAFIX3&#10;Jr7D5Jq4swOl1BYZmsbGRBddiHY/ZW6BlLlDmCnFt/d2pcvzk3O+fDPZTow4+NaRgngWgUCqnGmp&#10;VvD99fa0AuGDJqM7R6jgBz1sivu7XGfGXekTxzLUgkfIZ1pBE0KfSemrBq32M9cjcXZyg9WB5VBL&#10;M+grj9tOzqNoKa1uiR8a3eNrg9W5vFgFu3pbLkeZhDQ57d5Dej7sP5JYqceHafsCIuAU/spww2d0&#10;KJjp6C5kvOhYr7moYL6IQdziRcrGUcHzKgZZ5PI/f/ELAAD//wMAUEsBAi0AFAAGAAgAAAAhALaD&#10;OJL+AAAA4QEAABMAAAAAAAAAAAAAAAAAAAAAAFtDb250ZW50X1R5cGVzXS54bWxQSwECLQAUAAYA&#10;CAAAACEAOP0h/9YAAACUAQAACwAAAAAAAAAAAAAAAAAvAQAAX3JlbHMvLnJlbHNQSwECLQAUAAYA&#10;CAAAACEA7RI53x0CAAA+BAAADgAAAAAAAAAAAAAAAAAuAgAAZHJzL2Uyb0RvYy54bWxQSwECLQAU&#10;AAYACAAAACEA8PbM1NsAAAAHAQAADwAAAAAAAAAAAAAAAAB3BAAAZHJzL2Rvd25yZXYueG1sUEsF&#10;BgAAAAAEAAQA8wAAAH8FAAAAAA==&#10;">
                      <v:textbox>
                        <w:txbxContent>
                          <w:p w:rsidR="008D6965" w:rsidRPr="00D94B4F" w:rsidRDefault="008F2653" w:rsidP="00CD2A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CD2A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50331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D6965">
              <w:rPr>
                <w:rFonts w:hint="cs"/>
                <w:rtl/>
              </w:rPr>
              <w:t xml:space="preserve">      </w:t>
            </w:r>
            <w:r w:rsidR="008D6965" w:rsidRPr="00F81980">
              <w:rPr>
                <w:rFonts w:hint="cs"/>
                <w:b/>
                <w:bCs/>
                <w:rtl/>
              </w:rPr>
              <w:t xml:space="preserve">    </w:t>
            </w:r>
          </w:p>
          <w:p w:rsidR="008D6965" w:rsidRPr="0010711C" w:rsidRDefault="008D6965" w:rsidP="0073432C">
            <w:pPr>
              <w:rPr>
                <w:b/>
                <w:bCs/>
                <w:sz w:val="10"/>
                <w:szCs w:val="10"/>
                <w:rtl/>
              </w:rPr>
            </w:pPr>
            <w:r w:rsidRPr="00F81980">
              <w:rPr>
                <w:rFonts w:hint="cs"/>
                <w:b/>
                <w:bCs/>
                <w:rtl/>
              </w:rPr>
              <w:t xml:space="preserve"> </w:t>
            </w:r>
          </w:p>
          <w:p w:rsidR="008D6965" w:rsidRPr="00D3399F" w:rsidRDefault="008D6965" w:rsidP="00402907">
            <w:pPr>
              <w:rPr>
                <w:rFonts w:cs="Simplified Arabic"/>
                <w:color w:val="000000"/>
                <w:sz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الثالث </w:t>
            </w:r>
            <w:r w:rsidRPr="009044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:         </w:t>
            </w:r>
          </w:p>
        </w:tc>
      </w:tr>
    </w:tbl>
    <w:p w:rsidR="008D6965" w:rsidRDefault="008D6965" w:rsidP="008D6965"/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8F1352" w:rsidRDefault="006458F6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العلاقة بين الشكل والمضون علاقة تبادلية.</w:t>
            </w:r>
          </w:p>
        </w:tc>
        <w:tc>
          <w:tcPr>
            <w:tcW w:w="1553" w:type="dxa"/>
            <w:vAlign w:val="center"/>
          </w:tcPr>
          <w:p w:rsidR="008D6965" w:rsidRDefault="008D6965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8D6965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8D6965" w:rsidRPr="00B017C9" w:rsidRDefault="00503310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8F1352" w:rsidRDefault="006458F6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التقنيات المستخدمة في تصميم النوتان تقنية التصوير.</w:t>
            </w:r>
          </w:p>
        </w:tc>
        <w:tc>
          <w:tcPr>
            <w:tcW w:w="1553" w:type="dxa"/>
            <w:vAlign w:val="center"/>
          </w:tcPr>
          <w:p w:rsidR="008D6965" w:rsidRDefault="008D6965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8F1352" w:rsidRDefault="00D24480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منذ بداية القرن العشرين ظهرت العديد من الانجاهات الفنية الواحدة تلو الأخرى ومن ابرزها فن الخداع البصري.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45" w:type="dxa"/>
            <w:vAlign w:val="center"/>
          </w:tcPr>
          <w:p w:rsidR="00FE0DB9" w:rsidRPr="00FE0DB9" w:rsidRDefault="00D24480" w:rsidP="00402907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مواضيع الفن الرقمي  الفن الرقمي التلاعب بالصور.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FE0DB9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FE0DB9" w:rsidRPr="008F1352" w:rsidRDefault="00D24480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فناني المدرسة التكعيبيه بول سيزان.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FE0DB9" w:rsidTr="00503310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FE0DB9" w:rsidRPr="00B017C9" w:rsidRDefault="008F1352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45" w:type="dxa"/>
            <w:vAlign w:val="center"/>
          </w:tcPr>
          <w:p w:rsidR="00FE0DB9" w:rsidRPr="008F1352" w:rsidRDefault="00BD047A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اشهر أنواع الطباعة اليدوية الطباعة بالقوالب والباتيك والاستنسل والشاشة الحرارية.</w:t>
            </w:r>
          </w:p>
        </w:tc>
        <w:tc>
          <w:tcPr>
            <w:tcW w:w="1553" w:type="dxa"/>
            <w:vAlign w:val="center"/>
          </w:tcPr>
          <w:p w:rsidR="00FE0DB9" w:rsidRDefault="00FE0DB9" w:rsidP="0073432C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341F46" w:rsidTr="002A0A57">
        <w:trPr>
          <w:trHeight w:val="51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341F46" w:rsidRDefault="00341F46" w:rsidP="0073432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341F46" w:rsidRPr="008F1352" w:rsidRDefault="002A0A57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النسبة الذهبية هي ثابت رياضي وعدد خاص للنسبة بين الأجزاء الصغيرة إلى الجزء الكبير وهي نفس النسبة بين الجزء الكبير لكامل الشكل وتساوي تقريبا 1,618</w:t>
            </w:r>
          </w:p>
        </w:tc>
        <w:tc>
          <w:tcPr>
            <w:tcW w:w="1553" w:type="dxa"/>
            <w:vAlign w:val="center"/>
          </w:tcPr>
          <w:p w:rsidR="00341F46" w:rsidRDefault="00341F46" w:rsidP="00D455B9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p w:rsidR="008D6965" w:rsidRDefault="008D6965" w:rsidP="008D6965">
      <w:pPr>
        <w:rPr>
          <w:rFonts w:ascii="Arial" w:hAnsi="Arial" w:cs="mohammad bold art 1"/>
          <w:sz w:val="24"/>
          <w:szCs w:val="24"/>
          <w:rtl/>
        </w:rPr>
      </w:pPr>
      <w:r w:rsidRPr="009713BC">
        <w:rPr>
          <w:rFonts w:ascii="Arial" w:hAnsi="Arial" w:cs="mohammad bold art 1" w:hint="cs"/>
          <w:sz w:val="24"/>
          <w:szCs w:val="24"/>
          <w:rtl/>
        </w:rPr>
        <w:t xml:space="preserve">                 </w:t>
      </w:r>
    </w:p>
    <w:p w:rsidR="008D6965" w:rsidRPr="009713BC" w:rsidRDefault="008D6965" w:rsidP="008D6965">
      <w:pPr>
        <w:rPr>
          <w:rFonts w:ascii="Arial" w:hAnsi="Arial" w:cs="mohammad bold art 1"/>
          <w:sz w:val="24"/>
          <w:szCs w:val="24"/>
          <w:rtl/>
        </w:rPr>
      </w:pPr>
      <w:r>
        <w:rPr>
          <w:rFonts w:ascii="Arial" w:hAnsi="Arial" w:cs="mohammad bold art 1" w:hint="cs"/>
          <w:sz w:val="24"/>
          <w:szCs w:val="24"/>
          <w:rtl/>
        </w:rPr>
        <w:t xml:space="preserve">    </w:t>
      </w:r>
    </w:p>
    <w:p w:rsidR="00CD2A9F" w:rsidRDefault="008D6965" w:rsidP="003E4216">
      <w:pPr>
        <w:rPr>
          <w:rFonts w:cs="mohammad bold art 1"/>
          <w:sz w:val="24"/>
          <w:szCs w:val="24"/>
        </w:rPr>
      </w:pPr>
      <w:r w:rsidRPr="009713BC">
        <w:rPr>
          <w:rFonts w:ascii="Arial" w:hAnsi="Arial" w:cs="mohammad bold art 1" w:hint="cs"/>
          <w:sz w:val="24"/>
          <w:szCs w:val="24"/>
          <w:rtl/>
        </w:rPr>
        <w:t xml:space="preserve">   </w:t>
      </w:r>
    </w:p>
    <w:p w:rsidR="00CD2A9F" w:rsidRDefault="00CD2A9F">
      <w:pPr>
        <w:bidi w:val="0"/>
        <w:spacing w:after="200" w:line="276" w:lineRule="auto"/>
        <w:rPr>
          <w:rFonts w:cs="mohammad bold art 1"/>
          <w:sz w:val="24"/>
          <w:szCs w:val="24"/>
        </w:rPr>
      </w:pPr>
      <w:r>
        <w:rPr>
          <w:rFonts w:cs="mohammad bold art 1"/>
          <w:sz w:val="24"/>
          <w:szCs w:val="24"/>
        </w:rPr>
        <w:br w:type="page"/>
      </w:r>
    </w:p>
    <w:p w:rsidR="007D6A03" w:rsidRDefault="007D6A03" w:rsidP="003E4216">
      <w:pPr>
        <w:rPr>
          <w:rFonts w:cs="mohammad bold art 1"/>
          <w:sz w:val="24"/>
          <w:szCs w:val="24"/>
          <w:rtl/>
        </w:rPr>
      </w:pPr>
    </w:p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553"/>
      </w:tblGrid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CD2A9F" w:rsidRPr="008F1352" w:rsidRDefault="002A0A57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يستخدم المنظور في التصميم الهندسي والمعماري وفي تخطيط الطرق.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CD2A9F" w:rsidRPr="008F1352" w:rsidRDefault="00BD047A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يتم دهن الشاشة الحريرية بمادة حساسة وهي مادة كيميائة.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70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CD2A9F" w:rsidRPr="008F1352" w:rsidRDefault="002A0A57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الألوان ليس لها اثر نفسي و فسولوجي 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Pr="00B017C9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CD2A9F" w:rsidRPr="00FE0DB9" w:rsidRDefault="00BD047A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الطباعة هي إحداث اثر مشابة لقالب معد مسبقا باستخدام الألوان المختلفة.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  <w:tr w:rsidR="00CD2A9F" w:rsidTr="00F3476B">
        <w:trPr>
          <w:trHeight w:val="492"/>
          <w:jc w:val="center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CD2A9F" w:rsidRDefault="00CD2A9F" w:rsidP="00F347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CD2A9F" w:rsidRPr="00FE0DB9" w:rsidRDefault="002A0A57" w:rsidP="00F3476B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الألوان هي نتيجة قصر او طول موجة أشعة الضوء.</w:t>
            </w:r>
          </w:p>
        </w:tc>
        <w:tc>
          <w:tcPr>
            <w:tcW w:w="1553" w:type="dxa"/>
            <w:vAlign w:val="center"/>
          </w:tcPr>
          <w:p w:rsidR="00CD2A9F" w:rsidRDefault="00CD2A9F" w:rsidP="00F3476B">
            <w:pPr>
              <w:jc w:val="center"/>
              <w:rPr>
                <w:rFonts w:ascii="Arial" w:hAnsi="Arial" w:cs="mohammad bold art 1"/>
                <w:sz w:val="24"/>
                <w:szCs w:val="24"/>
                <w:rtl/>
              </w:rPr>
            </w:pPr>
            <w:r>
              <w:rPr>
                <w:rFonts w:ascii="Arial" w:hAnsi="Arial" w:cs="mohammad bold art 1" w:hint="cs"/>
                <w:sz w:val="24"/>
                <w:szCs w:val="24"/>
                <w:rtl/>
              </w:rPr>
              <w:t>(              )</w:t>
            </w:r>
          </w:p>
        </w:tc>
      </w:tr>
    </w:tbl>
    <w:p w:rsidR="00CD2A9F" w:rsidRDefault="00CD2A9F" w:rsidP="003E4216">
      <w:pPr>
        <w:rPr>
          <w:rFonts w:cs="mohammad bold art 1"/>
          <w:sz w:val="24"/>
          <w:szCs w:val="24"/>
          <w:rtl/>
        </w:rPr>
      </w:pPr>
    </w:p>
    <w:p w:rsidR="00CD2A9F" w:rsidRDefault="00CD2A9F" w:rsidP="003E4216">
      <w:pPr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 xml:space="preserve">    </w:t>
      </w:r>
    </w:p>
    <w:p w:rsidR="006E5429" w:rsidRDefault="006E5429" w:rsidP="006E5429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cs="mohammad bold art 1" w:hint="cs"/>
          <w:sz w:val="24"/>
          <w:szCs w:val="24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044F5">
        <w:rPr>
          <w:rFonts w:ascii="Arial" w:hAnsi="Arial" w:cs="Arial"/>
          <w:b/>
          <w:bCs/>
          <w:sz w:val="28"/>
          <w:szCs w:val="28"/>
          <w:rtl/>
        </w:rPr>
        <w:t xml:space="preserve">السـؤال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الرابع :مما لاشك فية أنك لاحظت وجود شعارات متعدده ومتنوعة على منتجات مختلفة بل ان لكل بلد شعار </w:t>
      </w:r>
    </w:p>
    <w:p w:rsidR="006E5429" w:rsidRDefault="006E5429" w:rsidP="006E5429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</w:t>
      </w:r>
    </w:p>
    <w:p w:rsidR="006E5429" w:rsidRDefault="006E5429" w:rsidP="006E5429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يميزه عن بقية البلدان ,فالشعارات ترسخ اسم البلد أو الشركة وتعبرعن هويتها المتميزه,ويتم التعرف عليها فورا</w:t>
      </w:r>
    </w:p>
    <w:p w:rsidR="006E5429" w:rsidRDefault="006E5429" w:rsidP="006E5429">
      <w:pPr>
        <w:rPr>
          <w:rFonts w:ascii="Arial" w:hAnsi="Arial" w:cs="Arial"/>
          <w:b/>
          <w:bCs/>
          <w:sz w:val="28"/>
          <w:szCs w:val="28"/>
          <w:rtl/>
        </w:rPr>
      </w:pPr>
    </w:p>
    <w:p w:rsidR="006E5429" w:rsidRDefault="006E5429" w:rsidP="006E542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من خلال رؤيتنا له,,,من هذا المنطلق قومي بتصميم شعار لاي علامة تجاريه تفضلي؟</w:t>
      </w:r>
    </w:p>
    <w:p w:rsidR="00CD2A9F" w:rsidRPr="00CD2A9F" w:rsidRDefault="006E5429" w:rsidP="006E5429">
      <w:pPr>
        <w:rPr>
          <w:rFonts w:ascii="Arial" w:hAnsi="Arial" w:cs="Arial"/>
          <w:b/>
          <w:bCs/>
          <w:sz w:val="28"/>
          <w:szCs w:val="28"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A7C15E" wp14:editId="7FB1FF46">
                <wp:simplePos x="0" y="0"/>
                <wp:positionH relativeFrom="column">
                  <wp:posOffset>171450</wp:posOffset>
                </wp:positionH>
                <wp:positionV relativeFrom="paragraph">
                  <wp:posOffset>5393690</wp:posOffset>
                </wp:positionV>
                <wp:extent cx="1971675" cy="971550"/>
                <wp:effectExtent l="0" t="0" r="28575" b="1905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9F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CD2A9F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CD2A9F" w:rsidRPr="00E67066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7C15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13.5pt;margin-top:424.7pt;width:155.2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nELAIAAFgEAAAOAAAAZHJzL2Uyb0RvYy54bWysVNuO2yAQfa/Uf0C8N46jONm14qy22aaq&#10;tL1Iu/0AjHGMCgwFEjv9+g44SaNt+1LVD2hghjMz5wxe3Q1akYNwXoKpaD6ZUiIMh0aaXUW/Pm/f&#10;3FDiAzMNU2BERY/C07v161er3pZiBh2oRjiCIMaXva1oF4Its8zzTmjmJ2CFQWcLTrOAW7fLGsd6&#10;RNcqm02ni6wH11gHXHiPpw+jk64TftsKHj63rReBqIpibSGtLq11XLP1ipU7x2wn+akM9g9VaCYN&#10;Jr1APbDAyN7J36C05A48tGHCQWfQtpKL1AN2k09fdPPUMStSL0iOtxea/P+D5Z8OXxyRTUUXlBim&#10;UaJnMQTyFgaSzyI9vfUlRj1ZjAsDnqPMqVVvH4F/88TApmNmJ+6dg74TrMHy8ngzu7o64vgIUvcf&#10;ocE8bB8gAQ2t05E7ZIMgOsp0vEgTa+Ex5e0yXywLSjj60C6KpF3GyvNt63x4L0CTaFTUofQJnR0e&#10;fYjVsPIcEpN5ULLZSqXSxu3qjXLkwHBMtulLDbwIU4b0mL2YFSMBf4WYpu9PEFoGnHcldUVvLkGs&#10;jLS9M02axsCkGm0sWZkTj5G6kcQw1ENSrDjLU0NzRGIdjOONzxGNDtwPSnoc7Yr673vmBCXqg0Fx&#10;bvP5PL6FtJkXyxlu3LWnvvYwwxGqooGS0dyE8f3srZO7DjON42DgHgVtZeI6Kj9WdSofxzdJcHpq&#10;8X1c71PUrx/C+icAAAD//wMAUEsDBBQABgAIAAAAIQBptp274QAAAAsBAAAPAAAAZHJzL2Rvd25y&#10;ZXYueG1sTI/BTsMwEETvSPyDtUhcUGuThKYNcSqEBKI3aBFc3cRNIux1sN00/D3bExxX+/RmplxP&#10;1rBR+9A7lHA7F8A01q7psZXwvnuaLYGFqLBRxqGW8KMDrKvLi1IVjTvhmx63sWUkwVAoCV2MQ8F5&#10;qDttVZi7QSP9Ds5bFen0LW+8OpHcGp4IseBW9UgJnRr0Y6frr+3RSlhmL+Nn2KSvH/XiYFbxJh+f&#10;v72U11fTwz2wqKf4B8O5PlWHijrt3RGbwIyEJKcp8exaZcAISNP8DtieSCGSDHhV8v8bql8AAAD/&#10;/wMAUEsBAi0AFAAGAAgAAAAhALaDOJL+AAAA4QEAABMAAAAAAAAAAAAAAAAAAAAAAFtDb250ZW50&#10;X1R5cGVzXS54bWxQSwECLQAUAAYACAAAACEAOP0h/9YAAACUAQAACwAAAAAAAAAAAAAAAAAvAQAA&#10;X3JlbHMvLnJlbHNQSwECLQAUAAYACAAAACEA/nhZxCwCAABYBAAADgAAAAAAAAAAAAAAAAAuAgAA&#10;ZHJzL2Uyb0RvYy54bWxQSwECLQAUAAYACAAAACEAabadu+EAAAALAQAADwAAAAAAAAAAAAAAAACG&#10;BAAAZHJzL2Rvd25yZXYueG1sUEsFBgAAAAAEAAQA8wAAAJQFAAAAAA==&#10;">
                <v:textbox>
                  <w:txbxContent>
                    <w:p w:rsidR="00CD2A9F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CD2A9F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CD2A9F" w:rsidRPr="00E67066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AFCAC" wp14:editId="137C09A2">
                <wp:simplePos x="0" y="0"/>
                <wp:positionH relativeFrom="column">
                  <wp:posOffset>854075</wp:posOffset>
                </wp:positionH>
                <wp:positionV relativeFrom="paragraph">
                  <wp:posOffset>744855</wp:posOffset>
                </wp:positionV>
                <wp:extent cx="457200" cy="0"/>
                <wp:effectExtent l="9525" t="9525" r="9525" b="952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6C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67.25pt;margin-top:58.65pt;width:36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vfOQIAAIEEAAAOAAAAZHJzL2Uyb0RvYy54bWysVMuO2yAU3VfqPyD2ie3UeVlxRiM7aRfT&#10;aaSZfgABHKNiQEDiRFX/vRfyaNNuRlW9wGDuPfeew8GLh2Mn0YFbJ7QqcTZMMeKKaibUrsRfX9eD&#10;GUbOE8WI1IqX+MQdfli+f7foTcFHutWScYsARLmiNyVuvTdFkjja8o64oTZcwWajbUc8LO0uYZb0&#10;gN7JZJSmk6TXlhmrKXcOvtbnTbyM+E3Dqf/SNI57JEsMvfk42jhuw5gsF6TYWWJaQS9tkH/ooiNC&#10;QdEbVE08QXsr/oLqBLXa6cYPqe4S3TSC8sgB2GTpH2xeWmJ45ALiOHOTyf0/WPp82FgkWImnGCnS&#10;wRE97r2OlVGWBX164woIq9TGBob0qF7Mk6bfHFK6aona8Rj9ejKQHDOSu5SwcAaqbPvPmkEMgQJR&#10;rGNjO9RIYT6FxAAOgqBjPJ3T7XT40SMKH/PxFE4cI3rdSkgREEKesc5/5LpDYVJi5y0Ru9ZXWimw&#10;gLZndHJ4ch4YQeI1ISQrvRZSRidIhfoSz8ejcWzHaSlY2Axhzu62lbToQIKX4hPkAbC7MKv3ikWw&#10;lhO2Ugz5qIwC/+OA3nGGkeRwXcIsRnoi5FsioZZUoRfQBKhcZmejfZ+n89VsNcsH+WiyGuRpXQ8e&#10;11U+mKyz6bj+UFdVnf0ItLK8aAVjXAVmV9Nn+dtMdbl+Z7vebH+TMLlHj/JAs9d3bDraIzji7K2t&#10;ZqeNDUoGp4DPY/DlToaL9Ps6Rv36cyx/AgAA//8DAFBLAwQUAAYACAAAACEAvma33t4AAAALAQAA&#10;DwAAAGRycy9kb3ducmV2LnhtbEyPT0vDQBDF74LfYRnBm930j2lJsykiKD1IwKr3bXaapM3Oxuw2&#10;Sb+9UxD0Nu/N481v0s1oG9Fj52tHCqaTCARS4UxNpYLPj5eHFQgfNBndOEIFF/SwyW5vUp0YN9A7&#10;9rtQCi4hn2gFVQhtIqUvKrTaT1yLxLuD66wOLLtSmk4PXG4bOYuiWFpdE1+odIvPFRan3dkq+Kbl&#10;5Wsh+9Uxz0P8un0rCfNBqfu78WkNIuAY/sJwxWd0yJhp785kvGhYzxePHOVhupyD4MQsitnZ/zoy&#10;S+X/H7IfAAAA//8DAFBLAQItABQABgAIAAAAIQC2gziS/gAAAOEBAAATAAAAAAAAAAAAAAAAAAAA&#10;AABbQ29udGVudF9UeXBlc10ueG1sUEsBAi0AFAAGAAgAAAAhADj9If/WAAAAlAEAAAsAAAAAAAAA&#10;AAAAAAAALwEAAF9yZWxzLy5yZWxzUEsBAi0AFAAGAAgAAAAhAGgWe985AgAAgQQAAA4AAAAAAAAA&#10;AAAAAAAALgIAAGRycy9lMm9Eb2MueG1sUEsBAi0AFAAGAAgAAAAhAL5mt97eAAAACwEAAA8AAAAA&#10;AAAAAAAAAAAAkwQAAGRycy9kb3ducmV2LnhtbFBLBQYAAAAABAAEAPMAAACeBQAAAAA=&#10;"/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E0A782" wp14:editId="6D870CF4">
                <wp:simplePos x="0" y="0"/>
                <wp:positionH relativeFrom="page">
                  <wp:posOffset>914400</wp:posOffset>
                </wp:positionH>
                <wp:positionV relativeFrom="paragraph">
                  <wp:posOffset>457200</wp:posOffset>
                </wp:positionV>
                <wp:extent cx="855345" cy="643890"/>
                <wp:effectExtent l="0" t="0" r="20955" b="228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416457" w:rsidRDefault="00CD2A9F" w:rsidP="00CD2A9F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  <w:r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left:0;text-align:left;margin-left:1in;margin-top:36pt;width:67.35pt;height:50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rLOAIAAHEEAAAOAAAAZHJzL2Uyb0RvYy54bWysVMFuEzEQvSPxD5bvdJM0SZNVN1XVEoRU&#10;oKLwAY7tzRq8HjN2skm/nrE3CSlwQuzBmvF4nt+8Ge/1za61bKsxGHAVH14MONNOgjJuXfGvX5Zv&#10;ZpyFKJwSFpyu+F4HfrN4/eq686UeQQNWaWQE4kLZ+Yo3MfqyKIJsdCvCBXjtKFgDtiKSi+tCoegI&#10;vbXFaDCYFh2g8ghSh0C7932QLzJ+XWsZP9V10JHZihO3mFfM6yqtxeJalGsUvjHyQEP8A4tWGEeX&#10;nqDuRRRsg+YPqNZIhAB1vJDQFlDXRupcA1UzHPxWzVMjvM61kDjBn2QK/w9Wftw+IjOq4hPOnGip&#10;RbebCPlmNk/ydD6UdOrJP2IqMPgHkN8Dc3DXCLfWt4jQNVooIjVM54sXCckJlMpW3QdQhC4IPSu1&#10;q7FNgKQB2+WG7E8N0bvIJG3OJpPLMRGTFJqOL2fz3LBClMdkjyG+09CyZFQcYePUZ2p6vkFsH0LM&#10;TVGH0oT6xlndWmrxVlg2nE6nV5mzKA+HCfuImasFa9TSWJsdXK/uLDJKrfgyf4fkcH7MOtZVfD4Z&#10;TTKLF7FwDjHI398gch15NJOyb53KdhTG9jaxtO4gdVK371LcrXa5ldOEmZRfgdqT9gj93NM7JaMB&#10;fOaso5mvePixEag5s+8d9W8+HI/TI8nOeHI1IgfPI6vziHCSoCoeOevNu9g/rI1Hs27opmEWwEGa&#10;qNrE43D0rA70aa7JevFwzv186tefYvETAAD//wMAUEsDBBQABgAIAAAAIQBsyPu53QAAAAoBAAAP&#10;AAAAZHJzL2Rvd25yZXYueG1sTI9BT4QwEIXvJv6HZky8uUVEWVnKxpjo1YgePBY6C0Q6ZdvCor/e&#10;8aSnyct7efO9cr/aUSzow+BIwfUmAYHUOjNQp+D97elqCyJETUaPjlDBFwbYV+dnpS6MO9ErLnXs&#10;BJdQKLSCPsapkDK0PVodNm5CYu/gvNWRpe+k8frE5XaUaZLcSasH4g+9nvCxx/aznq2C1iRz4j+W&#10;l/vmNtbfy3wk+XxU6vJifdiBiLjGvzD84jM6VMzUuJlMECPrLOMtUUGe8uVAmm9zEA07+U0Gsirl&#10;/wnVDwAAAP//AwBQSwECLQAUAAYACAAAACEAtoM4kv4AAADhAQAAEwAAAAAAAAAAAAAAAAAAAAAA&#10;W0NvbnRlbnRfVHlwZXNdLnhtbFBLAQItABQABgAIAAAAIQA4/SH/1gAAAJQBAAALAAAAAAAAAAAA&#10;AAAAAC8BAABfcmVscy8ucmVsc1BLAQItABQABgAIAAAAIQCZg8rLOAIAAHEEAAAOAAAAAAAAAAAA&#10;AAAAAC4CAABkcnMvZTJvRG9jLnhtbFBLAQItABQABgAIAAAAIQBsyPu53QAAAAoBAAAPAAAAAAAA&#10;AAAAAAAAAJIEAABkcnMvZG93bnJldi54bWxQSwUGAAAAAAQABADzAAAAnAUAAAAA&#10;">
                <v:textbox>
                  <w:txbxContent>
                    <w:p w:rsidR="00CD2A9F" w:rsidRPr="00416457" w:rsidRDefault="00CD2A9F" w:rsidP="00CD2A9F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  <w:r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C3A65">
        <w:rPr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08D311" wp14:editId="7A9618B3">
                <wp:simplePos x="0" y="0"/>
                <wp:positionH relativeFrom="column">
                  <wp:posOffset>4791075</wp:posOffset>
                </wp:positionH>
                <wp:positionV relativeFrom="paragraph">
                  <wp:posOffset>809625</wp:posOffset>
                </wp:positionV>
                <wp:extent cx="1847850" cy="1800225"/>
                <wp:effectExtent l="19050" t="1905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أسلوب التعبير 5درجات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فكرة الموضوع 5 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توزيع العناصر واتزانها 8 درجات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6 درجات </w:t>
                            </w:r>
                          </w:p>
                          <w:p w:rsidR="00CD2A9F" w:rsidRPr="00240237" w:rsidRDefault="00CD2A9F" w:rsidP="00CD2A9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الاجادة في التشطيب 6 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77.25pt;margin-top:63.75pt;width:145.5pt;height:14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jtLQIAAFkEAAAOAAAAZHJzL2Uyb0RvYy54bWysVM1u2zAMvg/YOwi6L3aMZMmMOEWXLsOA&#10;rhvQ7gFkWbaFSaImKbG7px8lp2n2dxmmg0Ca1EfyI+nN1agVOQrnJZiKzmc5JcJwaKTpKvrlYf9q&#10;TYkPzDRMgREVfRSeXm1fvtgMthQF9KAa4QiCGF8OtqJ9CLbMMs97oZmfgRUGjS04zQKqrssaxwZE&#10;1yor8vx1NoBrrAMuvMevN5ORbhN+2woePrWtF4GoimJuId0u3XW8s+2GlZ1jtpf8lAb7hyw0kwaD&#10;nqFuWGDk4ORvUFpyBx7aMOOgM2hbyUWqAauZ579Uc98zK1ItSI63Z5r8/4Pld8fPjsimogUlhmls&#10;0YMYA3kLI1lHdgbrS3S6t+gWRvyMXU6VensL/KsnBnY9M524dg6GXrAGs5vHl9nF0wnHR5B6+AgN&#10;hmGHAAlobJ2O1CEZBNGxS4/nzsRUeAy5XqzWSzRxtM3XeV4UyxSDlU/PrfPhvQBNolBRh61P8Ox4&#10;60NMh5VPLjGaByWbvVQqKa6rd8qRI8Mx2adzQv/JTRkyIFHr5Wo5UfBXjDydP2FoGXDgldQVxTLw&#10;RCdWRuLemSbJgUk1yZizMicmI3kTjWGsx9SyVXwbWa6heURqHUzzjfuIQg/uOyUDznZF/bcDc4IS&#10;9cFge97MF4u4DElZLFcFKu7SUl9amOEIVdFAySTuwrRAB+tk12OkaSAMXGNLW5nIfs7qlD7Ob+rB&#10;adfiglzqyev5j7D9AQAA//8DAFBLAwQUAAYACAAAACEAgokk1OAAAAAMAQAADwAAAGRycy9kb3du&#10;cmV2LnhtbEyPwU7DMBBE70j8g7VI3KidKmlQiFNVUMShB0TTD3DiJUkb25HttuHv2Z7gNqt5mp0p&#10;17MZ2QV9GJyVkCwEMLSt04PtJBzq96dnYCEqq9XoLEr4wQDr6v6uVIV2V/uFl33sGIXYUCgJfYxT&#10;wXloezQqLNyElrxv542KdPqOa6+uFG5GvhRixY0aLH3o1YSvPban/dlIOGJTd7vNztef+ept+6G2&#10;p/x4kPLxYd68AIs4xz8YbvWpOlTUqXFnqwMbJeRZmhFKxjIncSNEmpFqJKRJIoBXJf8/ovoFAAD/&#10;/wMAUEsBAi0AFAAGAAgAAAAhALaDOJL+AAAA4QEAABMAAAAAAAAAAAAAAAAAAAAAAFtDb250ZW50&#10;X1R5cGVzXS54bWxQSwECLQAUAAYACAAAACEAOP0h/9YAAACUAQAACwAAAAAAAAAAAAAAAAAvAQAA&#10;X3JlbHMvLnJlbHNQSwECLQAUAAYACAAAACEAkNFY7S0CAABZBAAADgAAAAAAAAAAAAAAAAAuAgAA&#10;ZHJzL2Uyb0RvYy54bWxQSwECLQAUAAYACAAAACEAgokk1OAAAAAMAQAADwAAAAAAAAAAAAAAAACH&#10;BAAAZHJzL2Rvd25yZXYueG1sUEsFBgAAAAAEAAQA8wAAAJQFAAAAAA==&#10;" strokeweight="2.25pt">
                <v:textbox>
                  <w:txbxContent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أسلوب التعبير 5درجات</w:t>
                      </w:r>
                    </w:p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فكرة الموضوع 5 درجات</w:t>
                      </w:r>
                    </w:p>
                    <w:p w:rsidR="00CD2A9F" w:rsidRPr="00240237" w:rsidRDefault="00CD2A9F" w:rsidP="00CD2A9F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توزيع العناصر واتزانها 8 درجات</w:t>
                      </w:r>
                    </w:p>
                    <w:p w:rsidR="00CD2A9F" w:rsidRPr="00240237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6 درجات </w:t>
                      </w:r>
                    </w:p>
                    <w:p w:rsidR="00CD2A9F" w:rsidRPr="00240237" w:rsidRDefault="00CD2A9F" w:rsidP="00CD2A9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الاجادة في التشطيب 6 درجات</w:t>
                      </w:r>
                    </w:p>
                  </w:txbxContent>
                </v:textbox>
              </v:shape>
            </w:pict>
          </mc:Fallback>
        </mc:AlternateContent>
      </w:r>
      <w:r w:rsidR="00CD2A9F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bookmarkStart w:id="0" w:name="_GoBack"/>
      <w:bookmarkEnd w:id="0"/>
    </w:p>
    <w:sectPr w:rsidR="00CD2A9F" w:rsidRPr="00CD2A9F" w:rsidSect="002141C8">
      <w:endnotePr>
        <w:numFmt w:val="lowerLetter"/>
      </w:endnotePr>
      <w:pgSz w:w="11907" w:h="16216" w:code="9"/>
      <w:pgMar w:top="567" w:right="425" w:bottom="284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5"/>
    <w:rsid w:val="000415A5"/>
    <w:rsid w:val="000C2A0E"/>
    <w:rsid w:val="00106AF1"/>
    <w:rsid w:val="00117A78"/>
    <w:rsid w:val="00185392"/>
    <w:rsid w:val="001E1BC1"/>
    <w:rsid w:val="002141C8"/>
    <w:rsid w:val="002612E3"/>
    <w:rsid w:val="002A0A57"/>
    <w:rsid w:val="00341F46"/>
    <w:rsid w:val="003A664E"/>
    <w:rsid w:val="003C1FCC"/>
    <w:rsid w:val="003E4216"/>
    <w:rsid w:val="00402907"/>
    <w:rsid w:val="0040307E"/>
    <w:rsid w:val="004D571C"/>
    <w:rsid w:val="00503310"/>
    <w:rsid w:val="00534ED1"/>
    <w:rsid w:val="005C3A65"/>
    <w:rsid w:val="00625662"/>
    <w:rsid w:val="006458F6"/>
    <w:rsid w:val="00660C9F"/>
    <w:rsid w:val="006721E0"/>
    <w:rsid w:val="00674284"/>
    <w:rsid w:val="006E5429"/>
    <w:rsid w:val="006F7DC9"/>
    <w:rsid w:val="00727157"/>
    <w:rsid w:val="00777BBA"/>
    <w:rsid w:val="007D0C95"/>
    <w:rsid w:val="007D6A03"/>
    <w:rsid w:val="00836028"/>
    <w:rsid w:val="008B0F89"/>
    <w:rsid w:val="008D6965"/>
    <w:rsid w:val="008F1352"/>
    <w:rsid w:val="008F2653"/>
    <w:rsid w:val="009948F9"/>
    <w:rsid w:val="009D592C"/>
    <w:rsid w:val="00AC72E8"/>
    <w:rsid w:val="00AD4016"/>
    <w:rsid w:val="00B648E3"/>
    <w:rsid w:val="00B64B2E"/>
    <w:rsid w:val="00B672FD"/>
    <w:rsid w:val="00BD047A"/>
    <w:rsid w:val="00CD2A9F"/>
    <w:rsid w:val="00CF1D98"/>
    <w:rsid w:val="00D24480"/>
    <w:rsid w:val="00F609CE"/>
    <w:rsid w:val="00F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2</cp:revision>
  <cp:lastPrinted>2017-12-06T22:21:00Z</cp:lastPrinted>
  <dcterms:created xsi:type="dcterms:W3CDTF">2022-02-17T10:18:00Z</dcterms:created>
  <dcterms:modified xsi:type="dcterms:W3CDTF">2022-02-17T10:18:00Z</dcterms:modified>
</cp:coreProperties>
</file>