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8530" w14:textId="6B072595" w:rsidR="006542DF" w:rsidRDefault="00E72763" w:rsidP="00E72763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2E1C41" wp14:editId="6DD2BE60">
            <wp:simplePos x="0" y="0"/>
            <wp:positionH relativeFrom="column">
              <wp:posOffset>-116840</wp:posOffset>
            </wp:positionH>
            <wp:positionV relativeFrom="paragraph">
              <wp:posOffset>-132080</wp:posOffset>
            </wp:positionV>
            <wp:extent cx="6898640" cy="1117600"/>
            <wp:effectExtent l="0" t="0" r="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9B1B4" w14:textId="1C630183" w:rsidR="00E72763" w:rsidRPr="00E72763" w:rsidRDefault="00E72763" w:rsidP="00E72763"/>
    <w:tbl>
      <w:tblPr>
        <w:tblpPr w:leftFromText="180" w:rightFromText="180" w:vertAnchor="page" w:horzAnchor="margin" w:tblpY="11601"/>
        <w:bidiVisual/>
        <w:tblW w:w="10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252"/>
        <w:gridCol w:w="709"/>
        <w:gridCol w:w="4824"/>
      </w:tblGrid>
      <w:tr w:rsidR="00A61D31" w:rsidRPr="00A61D31" w14:paraId="4CBDC2B6" w14:textId="77777777" w:rsidTr="00A61D31">
        <w:trPr>
          <w:trHeight w:val="34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51925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28D64" w14:textId="77777777" w:rsidR="00A61D31" w:rsidRPr="00A61D31" w:rsidRDefault="00A61D31" w:rsidP="00A61D31">
            <w:pPr>
              <w:bidi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ظاهرة طبيعية لولاها لكانت الأرض أكثر برودة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6ECDA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93187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أي الفقرات تعطي أفضل وصف لسبب انكسار الموجات عند نفاذها من مادة إلى أخرى </w:t>
            </w:r>
          </w:p>
        </w:tc>
      </w:tr>
      <w:tr w:rsidR="00A61D31" w:rsidRPr="00A61D31" w14:paraId="1E775227" w14:textId="77777777" w:rsidTr="00A61D31">
        <w:trPr>
          <w:trHeight w:val="14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3A293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0AECF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الأمطار الحمضية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EE0AB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ACB4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زيادة الطول الموجي</w:t>
            </w:r>
          </w:p>
        </w:tc>
      </w:tr>
      <w:tr w:rsidR="00A61D31" w:rsidRPr="00A61D31" w14:paraId="0CADD3FB" w14:textId="77777777" w:rsidTr="00A61D31">
        <w:trPr>
          <w:trHeight w:val="23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7770F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F72EF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الضباب الدخاني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917A9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D8A43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زيادة في سعة الموجة </w:t>
            </w:r>
          </w:p>
        </w:tc>
      </w:tr>
      <w:tr w:rsidR="00A61D31" w:rsidRPr="00A61D31" w14:paraId="4CA25A46" w14:textId="77777777" w:rsidTr="00A61D31">
        <w:trPr>
          <w:trHeight w:val="17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9FB09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03A40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الاحتباس الحراري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762A6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03306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تغير في سرعة الموجة  </w:t>
            </w:r>
          </w:p>
        </w:tc>
      </w:tr>
      <w:tr w:rsidR="00A61D31" w:rsidRPr="00A61D31" w14:paraId="34CE8B97" w14:textId="77777777" w:rsidTr="00A61D31">
        <w:trPr>
          <w:trHeight w:val="25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E1B41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84EB4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استنزاف طبقة الأوزون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00ACF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B829C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نقصان التردد</w:t>
            </w:r>
          </w:p>
        </w:tc>
      </w:tr>
    </w:tbl>
    <w:tbl>
      <w:tblPr>
        <w:tblpPr w:leftFromText="180" w:rightFromText="180" w:vertAnchor="page" w:horzAnchor="margin" w:tblpY="13337"/>
        <w:bidiVisual/>
        <w:tblW w:w="10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252"/>
        <w:gridCol w:w="709"/>
        <w:gridCol w:w="4824"/>
      </w:tblGrid>
      <w:tr w:rsidR="00A61D31" w:rsidRPr="00A61D31" w14:paraId="174B0AD2" w14:textId="77777777" w:rsidTr="00A61D31">
        <w:trPr>
          <w:trHeight w:val="28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A77A9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D5EA5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أي مما يأتي ليس موجات مستعرضة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4A806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EBDFB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الوحدة التي تستخدم لقياس التردد هي </w:t>
            </w:r>
          </w:p>
        </w:tc>
      </w:tr>
      <w:tr w:rsidR="00A61D31" w:rsidRPr="00A61D31" w14:paraId="5A750C0A" w14:textId="77777777" w:rsidTr="00A61D31">
        <w:trPr>
          <w:trHeight w:val="2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ADC74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81087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موجات الراديو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EE257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DC82C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ديسبل</w:t>
            </w:r>
            <w:proofErr w:type="spellEnd"/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 </w:t>
            </w:r>
          </w:p>
        </w:tc>
      </w:tr>
      <w:tr w:rsidR="00A61D31" w:rsidRPr="00A61D31" w14:paraId="248AE0B7" w14:textId="77777777" w:rsidTr="00A61D31">
        <w:trPr>
          <w:trHeight w:val="22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BB41F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9F6F4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التردد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3EBD9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BAB64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هيرتز  </w:t>
            </w:r>
          </w:p>
        </w:tc>
      </w:tr>
      <w:tr w:rsidR="00A61D31" w:rsidRPr="00A61D31" w14:paraId="1739285C" w14:textId="77777777" w:rsidTr="00A61D31">
        <w:trPr>
          <w:trHeight w:val="29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B8798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DDE7C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الطول الموجي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D1616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51812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متر  </w:t>
            </w:r>
          </w:p>
        </w:tc>
      </w:tr>
      <w:tr w:rsidR="00A61D31" w:rsidRPr="00A61D31" w14:paraId="7E56171E" w14:textId="77777777" w:rsidTr="00A61D31">
        <w:trPr>
          <w:trHeight w:val="35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CDFF48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726EE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الضوء المرئي </w:t>
            </w: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D2DAA" w14:textId="77777777" w:rsidR="00A61D31" w:rsidRPr="00A61D31" w:rsidRDefault="00A61D31" w:rsidP="00A61D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D84E3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متر/ ثانية</w:t>
            </w:r>
          </w:p>
          <w:p w14:paraId="411FBFCC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A0DCBF3" w14:textId="77777777" w:rsidR="00A61D31" w:rsidRPr="00A61D31" w:rsidRDefault="00A61D31" w:rsidP="00A61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1D3DBE22" w14:textId="64B3D306" w:rsidR="00E72763" w:rsidRPr="00E72763" w:rsidRDefault="00E72763" w:rsidP="00E72763"/>
    <w:p w14:paraId="7CD1B835" w14:textId="691C6EC9" w:rsidR="00E72763" w:rsidRPr="00A61D31" w:rsidRDefault="00E72763" w:rsidP="00A61D31">
      <w:pPr>
        <w:pStyle w:val="a3"/>
        <w:tabs>
          <w:tab w:val="left" w:pos="490"/>
        </w:tabs>
        <w:ind w:left="852"/>
        <w:rPr>
          <w:rtl/>
        </w:rPr>
      </w:pPr>
    </w:p>
    <w:tbl>
      <w:tblPr>
        <w:tblpPr w:leftFromText="180" w:rightFromText="180" w:vertAnchor="page" w:horzAnchor="margin" w:tblpY="3473"/>
        <w:bidiVisual/>
        <w:tblW w:w="10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252"/>
        <w:gridCol w:w="709"/>
        <w:gridCol w:w="4824"/>
      </w:tblGrid>
      <w:tr w:rsidR="00E72763" w:rsidRPr="00A61D31" w14:paraId="731EDB0E" w14:textId="77777777" w:rsidTr="00E72763">
        <w:trPr>
          <w:trHeight w:val="34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9DD2A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64664" w14:textId="77777777" w:rsidR="00E72763" w:rsidRPr="00A61D31" w:rsidRDefault="00E72763" w:rsidP="00E72763">
            <w:pPr>
              <w:bidi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أي مما يأتي له أطوال موجية أكبر من الأطوال الموجية للضوء المرئي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7224D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BB1C0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أي العمليات التالية تحدث عند تلامس جسمان مختلفان في درجتي الحرارة </w:t>
            </w:r>
          </w:p>
        </w:tc>
      </w:tr>
      <w:tr w:rsidR="00E72763" w:rsidRPr="00A61D31" w14:paraId="225730FD" w14:textId="77777777" w:rsidTr="00E72763">
        <w:trPr>
          <w:trHeight w:val="14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68CCB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40005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الأشعة السينية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1831B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F71A3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حمل حراري</w:t>
            </w:r>
          </w:p>
        </w:tc>
      </w:tr>
      <w:tr w:rsidR="00E72763" w:rsidRPr="00A61D31" w14:paraId="1E80BDC1" w14:textId="77777777" w:rsidTr="00E72763">
        <w:trPr>
          <w:trHeight w:val="23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F2B49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C4D0A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أمواج الراديو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430FB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7D771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تكثف</w:t>
            </w:r>
          </w:p>
        </w:tc>
      </w:tr>
      <w:tr w:rsidR="00E72763" w:rsidRPr="00A61D31" w14:paraId="17AF57B5" w14:textId="77777777" w:rsidTr="00E72763">
        <w:trPr>
          <w:trHeight w:val="17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C5554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2448B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أشعة جاما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C57D9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2E106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إشعاع </w:t>
            </w:r>
          </w:p>
        </w:tc>
      </w:tr>
      <w:tr w:rsidR="00E72763" w:rsidRPr="00A61D31" w14:paraId="121A373B" w14:textId="77777777" w:rsidTr="00E72763">
        <w:trPr>
          <w:trHeight w:val="25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47AE5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B6940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الأمواج فوق بنفسجية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18FB8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36D05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توصيل حراري</w:t>
            </w:r>
          </w:p>
        </w:tc>
      </w:tr>
      <w:tr w:rsidR="00E72763" w:rsidRPr="00A61D31" w14:paraId="335E2BD4" w14:textId="77777777" w:rsidTr="00E72763">
        <w:trPr>
          <w:trHeight w:val="28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580D1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B961C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أي جزء من أجزاء الورقة يحدث فيها معظم مراحل عملية البناء الضوئي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EA9541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C935C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أي مما يلي يستطيع تحويل الطاقة الضوئية إلى طاقة كهربائية </w:t>
            </w:r>
          </w:p>
        </w:tc>
      </w:tr>
      <w:tr w:rsidR="00E72763" w:rsidRPr="00A61D31" w14:paraId="3114967D" w14:textId="77777777" w:rsidTr="00E72763">
        <w:trPr>
          <w:trHeight w:val="2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44426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7415F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البشرة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38BA4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0D9E9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الخلايا الشمسية  </w:t>
            </w:r>
          </w:p>
        </w:tc>
      </w:tr>
      <w:tr w:rsidR="00E72763" w:rsidRPr="00A61D31" w14:paraId="5AB9126F" w14:textId="77777777" w:rsidTr="00E72763">
        <w:trPr>
          <w:trHeight w:val="22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E00E3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50F9B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الثغور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492FD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7BA0C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الضباب الدخاني  </w:t>
            </w:r>
          </w:p>
        </w:tc>
      </w:tr>
      <w:tr w:rsidR="00E72763" w:rsidRPr="00A61D31" w14:paraId="75ACDE4D" w14:textId="77777777" w:rsidTr="00E72763">
        <w:trPr>
          <w:trHeight w:val="29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50F62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BE969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الكيوتيكل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62D93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F1E5E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محطات الطاقة النووية </w:t>
            </w:r>
          </w:p>
        </w:tc>
      </w:tr>
      <w:tr w:rsidR="00E72763" w:rsidRPr="00A61D31" w14:paraId="521D2F0B" w14:textId="77777777" w:rsidTr="00E72763">
        <w:trPr>
          <w:trHeight w:val="26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92E3B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F4375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الطبقة العمادية </w:t>
            </w: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BB7EB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B991A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محطات توليد طاقة حرارية  </w:t>
            </w:r>
          </w:p>
        </w:tc>
      </w:tr>
      <w:tr w:rsidR="00E72763" w:rsidRPr="00A61D31" w14:paraId="291AA31C" w14:textId="77777777" w:rsidTr="00E72763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2A678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916FF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أي مما يلي يصف الثلاجة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40077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A2A82E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ماذا يقصد بالنسيج الوعائي في النباتات البذرية</w:t>
            </w:r>
          </w:p>
        </w:tc>
      </w:tr>
      <w:tr w:rsidR="00E72763" w:rsidRPr="00A61D31" w14:paraId="10D9B2CC" w14:textId="77777777" w:rsidTr="00E72763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03E10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9E44D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محرك حراري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81472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ا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53548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اللحاء فقط</w:t>
            </w:r>
          </w:p>
        </w:tc>
      </w:tr>
      <w:tr w:rsidR="00E72763" w:rsidRPr="00A61D31" w14:paraId="63EF1DD6" w14:textId="77777777" w:rsidTr="00E72763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CF2F6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17959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مضخة حرارية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904B9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732A8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الخشب واللحاء فقط</w:t>
            </w:r>
          </w:p>
        </w:tc>
      </w:tr>
      <w:tr w:rsidR="00E72763" w:rsidRPr="00A61D31" w14:paraId="0ACB9539" w14:textId="77777777" w:rsidTr="00E72763">
        <w:trPr>
          <w:trHeight w:val="25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88D88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A7EBC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ناقل حرارة   </w:t>
            </w: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CD475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0F3E08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الخشب فقط</w:t>
            </w:r>
          </w:p>
        </w:tc>
      </w:tr>
      <w:tr w:rsidR="00E72763" w:rsidRPr="00A61D31" w14:paraId="6D97B3BD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856CB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66E3C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موصل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FA805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DB8CF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اللحاء والخشب والكامبيوم</w:t>
            </w:r>
          </w:p>
        </w:tc>
      </w:tr>
      <w:tr w:rsidR="00E72763" w:rsidRPr="00A61D31" w14:paraId="33534BAD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751FE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172B0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أي مما يأتي ينتقل فيه الصوت أسرع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95B1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7347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على المقياس الفهرنهايتي تكون درجة تجمد الماء</w:t>
            </w:r>
          </w:p>
        </w:tc>
      </w:tr>
      <w:tr w:rsidR="00E72763" w:rsidRPr="00A61D31" w14:paraId="6587C7ED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B005F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9EBCA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الفراغ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795D3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B99CB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212 ف</w:t>
            </w:r>
          </w:p>
        </w:tc>
      </w:tr>
      <w:tr w:rsidR="00E72763" w:rsidRPr="00A61D31" w14:paraId="5D246651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DBE5E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CEBE0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الهواء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AE0A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EA247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32 ف</w:t>
            </w:r>
          </w:p>
        </w:tc>
      </w:tr>
      <w:tr w:rsidR="00E72763" w:rsidRPr="00A61D31" w14:paraId="68C347A4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61A2D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07A4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الماء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E981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6EC47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0 ف</w:t>
            </w:r>
          </w:p>
        </w:tc>
      </w:tr>
      <w:tr w:rsidR="00E72763" w:rsidRPr="00A61D31" w14:paraId="693D075B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05557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6C09F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الفولاذ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881AE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3DC08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180 ف</w:t>
            </w:r>
          </w:p>
        </w:tc>
      </w:tr>
      <w:tr w:rsidR="00E72763" w:rsidRPr="00A61D31" w14:paraId="48317896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00FD7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C8685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ما مجموعة النباتات التي يبلغ سمكها بضع خلايا فقط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166E0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44895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في دورة المحرك رباعية الأشواط يتم دخول الهواء والوقود داخل الأسطوانة في شوط</w:t>
            </w:r>
          </w:p>
        </w:tc>
      </w:tr>
      <w:tr w:rsidR="00E72763" w:rsidRPr="00A61D31" w14:paraId="702C9099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BF806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6B660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مغطاة البذور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638D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B20F7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الحقن </w:t>
            </w:r>
          </w:p>
        </w:tc>
      </w:tr>
      <w:tr w:rsidR="00E72763" w:rsidRPr="00A61D31" w14:paraId="11BC394C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43ADC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2FEBC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السرخسيات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5307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5207D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الضغط</w:t>
            </w:r>
          </w:p>
        </w:tc>
      </w:tr>
      <w:tr w:rsidR="00E72763" w:rsidRPr="00A61D31" w14:paraId="250FA7F7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E2EF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4F238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السيكادات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D30E0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8D5D3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الاشتعال </w:t>
            </w:r>
          </w:p>
        </w:tc>
      </w:tr>
      <w:tr w:rsidR="00E72763" w:rsidRPr="00A61D31" w14:paraId="26DE43BF" w14:textId="77777777" w:rsidTr="00E72763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B7DEE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B0415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الحزازيات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84D55" w14:textId="77777777" w:rsidR="00E72763" w:rsidRPr="00A61D31" w:rsidRDefault="00E72763" w:rsidP="00E727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B7618" w14:textId="77777777" w:rsidR="00E72763" w:rsidRPr="00A61D31" w:rsidRDefault="00E72763" w:rsidP="00E72763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العادم </w:t>
            </w:r>
          </w:p>
        </w:tc>
      </w:tr>
    </w:tbl>
    <w:p w14:paraId="60920887" w14:textId="7760E5A9" w:rsidR="00E72763" w:rsidRPr="00A61D31" w:rsidRDefault="00A61D31" w:rsidP="00E72763">
      <w:pPr>
        <w:tabs>
          <w:tab w:val="left" w:pos="490"/>
        </w:tabs>
        <w:rPr>
          <w:b/>
          <w:bCs/>
          <w:sz w:val="24"/>
          <w:szCs w:val="24"/>
          <w:u w:val="single"/>
          <w:rtl/>
        </w:rPr>
      </w:pPr>
      <w:r w:rsidRPr="00A61D31">
        <w:rPr>
          <w:rFonts w:hint="cs"/>
          <w:b/>
          <w:bCs/>
          <w:sz w:val="24"/>
          <w:szCs w:val="24"/>
          <w:u w:val="single"/>
          <w:rtl/>
        </w:rPr>
        <w:t>السؤال الأول:</w:t>
      </w:r>
    </w:p>
    <w:p w14:paraId="5B5788B7" w14:textId="1BE1A9A6" w:rsidR="00A61D31" w:rsidRDefault="00A61D31" w:rsidP="00A61D31">
      <w:pPr>
        <w:pStyle w:val="a3"/>
        <w:numPr>
          <w:ilvl w:val="0"/>
          <w:numId w:val="3"/>
        </w:numPr>
        <w:tabs>
          <w:tab w:val="left" w:pos="490"/>
        </w:tabs>
        <w:rPr>
          <w:rFonts w:hint="cs"/>
          <w:b/>
          <w:bCs/>
          <w:sz w:val="24"/>
          <w:szCs w:val="24"/>
        </w:rPr>
      </w:pPr>
      <w:r w:rsidRPr="00A61D31">
        <w:rPr>
          <w:rFonts w:hint="cs"/>
          <w:b/>
          <w:bCs/>
          <w:sz w:val="24"/>
          <w:szCs w:val="24"/>
          <w:rtl/>
        </w:rPr>
        <w:t xml:space="preserve"> اختاري الإجابة الصحيحة مما يلي:</w:t>
      </w:r>
    </w:p>
    <w:p w14:paraId="3B361195" w14:textId="244D5786" w:rsidR="00A61D31" w:rsidRPr="00A61D31" w:rsidRDefault="00A61D31" w:rsidP="00A61D31">
      <w:pPr>
        <w:rPr>
          <w:rFonts w:hint="cs"/>
        </w:rPr>
      </w:pPr>
    </w:p>
    <w:p w14:paraId="462373B7" w14:textId="6C77BFA9" w:rsidR="00A61D31" w:rsidRDefault="00A61D31" w:rsidP="00A61D31">
      <w:pPr>
        <w:tabs>
          <w:tab w:val="left" w:pos="6306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page" w:horzAnchor="margin" w:tblpY="1073"/>
        <w:bidiVisual/>
        <w:tblW w:w="10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252"/>
        <w:gridCol w:w="709"/>
        <w:gridCol w:w="4824"/>
      </w:tblGrid>
      <w:tr w:rsidR="00A61D31" w:rsidRPr="00A61D31" w14:paraId="2BB700FD" w14:textId="77777777" w:rsidTr="00610CCC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F7FE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B5DB9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أي مما يلي يسهم </w:t>
            </w: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في تحلل الأوزون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745A5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3790B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أي الغازات الآتية يسبب تكّون المطر الحمضي </w:t>
            </w:r>
          </w:p>
        </w:tc>
      </w:tr>
      <w:tr w:rsidR="00A61D31" w:rsidRPr="00A61D31" w14:paraId="02565642" w14:textId="77777777" w:rsidTr="00610CCC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DBB3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3BD2A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ثاني أكسيد الكربون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CD717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ا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4574F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الهدروجين</w:t>
            </w:r>
          </w:p>
        </w:tc>
      </w:tr>
      <w:tr w:rsidR="00A61D31" w:rsidRPr="00A61D31" w14:paraId="781597D0" w14:textId="77777777" w:rsidTr="00610CCC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7CC50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5E499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الفلوروكلوروكربون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F694B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7466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أكسيد النتروجين </w:t>
            </w:r>
          </w:p>
        </w:tc>
      </w:tr>
      <w:tr w:rsidR="00A61D31" w:rsidRPr="00A61D31" w14:paraId="16BCF5AD" w14:textId="77777777" w:rsidTr="00610CCC">
        <w:trPr>
          <w:trHeight w:val="25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E0D0E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7D416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الرادون   </w:t>
            </w: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02F87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C184C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الاكسجين </w:t>
            </w:r>
          </w:p>
        </w:tc>
      </w:tr>
      <w:tr w:rsidR="00A61D31" w:rsidRPr="00A61D31" w14:paraId="0EE86D31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9AE0F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768D6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أول أكسيد الكربون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DCF75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1C7CB0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بخار الماء </w:t>
            </w:r>
          </w:p>
        </w:tc>
      </w:tr>
      <w:tr w:rsidR="00A61D31" w:rsidRPr="00A61D31" w14:paraId="7AA30263" w14:textId="77777777" w:rsidTr="00610CCC">
        <w:trPr>
          <w:trHeight w:val="51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1B105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0B37C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أي مما يأتي ينتقل فيه الصوت أسرع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24509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F2B76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فتحات صغيرة موجودة على سطح الورقة ومحاطة بخلايا حارسة </w:t>
            </w:r>
          </w:p>
        </w:tc>
      </w:tr>
      <w:tr w:rsidR="00A61D31" w:rsidRPr="00A61D31" w14:paraId="52A87C3D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F9CD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5D70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الفراغ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D6527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E96B5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الثغور </w:t>
            </w:r>
          </w:p>
        </w:tc>
      </w:tr>
      <w:tr w:rsidR="00A61D31" w:rsidRPr="00A61D31" w14:paraId="053A80ED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30BE0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B5071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الهواء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BE25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042AA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الريزومات </w:t>
            </w:r>
          </w:p>
        </w:tc>
      </w:tr>
      <w:tr w:rsidR="00A61D31" w:rsidRPr="00A61D31" w14:paraId="55F40E81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0BFAB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5C61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الماء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DE27B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67F71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الكيوتكل </w:t>
            </w:r>
          </w:p>
        </w:tc>
      </w:tr>
      <w:tr w:rsidR="00A61D31" w:rsidRPr="00A61D31" w14:paraId="798E5D39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D5FD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103F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الفولاذ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61EA0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19C85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البذور</w:t>
            </w:r>
          </w:p>
        </w:tc>
      </w:tr>
      <w:tr w:rsidR="00A61D31" w:rsidRPr="00A61D31" w14:paraId="147EE4AB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B5BC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CB5B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ماذا يولد الموجات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4E25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BCC72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معظم المواد العازلة تحوي فراغات مملوءة بالهواء وذلك لأن الهواء يتصف بأنه</w:t>
            </w:r>
          </w:p>
        </w:tc>
      </w:tr>
      <w:tr w:rsidR="00A61D31" w:rsidRPr="00A61D31" w14:paraId="24B2835E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730E3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B5A39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الصوت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0E372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262B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موصل</w:t>
            </w:r>
          </w:p>
        </w:tc>
      </w:tr>
      <w:tr w:rsidR="00A61D31" w:rsidRPr="00A61D31" w14:paraId="13FFF73A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6620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C4957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الحرارة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6667F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6F272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خفيف</w:t>
            </w:r>
          </w:p>
        </w:tc>
      </w:tr>
      <w:tr w:rsidR="00A61D31" w:rsidRPr="00A61D31" w14:paraId="0FBA5CC3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C308E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922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نقل الطاقة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792FA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E575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مشع</w:t>
            </w:r>
          </w:p>
        </w:tc>
      </w:tr>
      <w:tr w:rsidR="00A61D31" w:rsidRPr="00A61D31" w14:paraId="219F2BF5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54D5F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63FF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الاهتزازات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4D6F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7F95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عازل</w:t>
            </w:r>
          </w:p>
        </w:tc>
      </w:tr>
      <w:tr w:rsidR="00A61D31" w:rsidRPr="00A61D31" w14:paraId="36D158DC" w14:textId="77777777" w:rsidTr="00610CCC">
        <w:trPr>
          <w:trHeight w:val="34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60BA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9E19B" w14:textId="77777777" w:rsidR="00A61D31" w:rsidRPr="00A61D31" w:rsidRDefault="00A61D31" w:rsidP="00610CCC">
            <w:pPr>
              <w:bidi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يسمى إنحناء الموجة عند نفاذها من مادة إلى أخرى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0CC59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C78C1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أي مما يلي يعد مثال على الوقود الاحفوري </w:t>
            </w:r>
          </w:p>
        </w:tc>
      </w:tr>
      <w:tr w:rsidR="00A61D31" w:rsidRPr="00A61D31" w14:paraId="72DD5A54" w14:textId="77777777" w:rsidTr="00610CCC">
        <w:trPr>
          <w:trHeight w:val="14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AB41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C54E4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انكسار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16393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F9C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الخشب</w:t>
            </w:r>
          </w:p>
        </w:tc>
      </w:tr>
      <w:tr w:rsidR="00A61D31" w:rsidRPr="00A61D31" w14:paraId="32414171" w14:textId="77777777" w:rsidTr="00610CCC">
        <w:trPr>
          <w:trHeight w:val="23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F4A8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A897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انعكاس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94A97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F55F5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الطاقة النووية </w:t>
            </w:r>
          </w:p>
        </w:tc>
      </w:tr>
      <w:tr w:rsidR="00A61D31" w:rsidRPr="00A61D31" w14:paraId="7A55E427" w14:textId="77777777" w:rsidTr="00610CCC">
        <w:trPr>
          <w:trHeight w:val="17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850B0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C3218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الحيود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AD1D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0AFD2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النفط</w:t>
            </w:r>
          </w:p>
        </w:tc>
      </w:tr>
      <w:tr w:rsidR="00A61D31" w:rsidRPr="00A61D31" w14:paraId="26AE3AFA" w14:textId="77777777" w:rsidTr="00610CCC">
        <w:trPr>
          <w:trHeight w:val="250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E9657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A7048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الصدى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24A7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601FB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الخلايا الضوئية </w:t>
            </w:r>
          </w:p>
        </w:tc>
      </w:tr>
      <w:tr w:rsidR="00A61D31" w:rsidRPr="00A61D31" w14:paraId="5CF7A7D4" w14:textId="77777777" w:rsidTr="00610CCC">
        <w:trPr>
          <w:trHeight w:val="283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94DF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162C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ماذا يحدث لمعظم المواد عند تسخينها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69EBF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4B8EF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تتكون من بقايا مخلوقات حية دقيقة بحرية طمرت في القشرة الأرضية </w:t>
            </w:r>
          </w:p>
        </w:tc>
      </w:tr>
      <w:tr w:rsidR="00A61D31" w:rsidRPr="00A61D31" w14:paraId="78C33D59" w14:textId="77777777" w:rsidTr="00610CCC">
        <w:trPr>
          <w:trHeight w:val="24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E455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7AFF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تمدد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76763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5F8B7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الفحم   </w:t>
            </w:r>
          </w:p>
        </w:tc>
      </w:tr>
      <w:tr w:rsidR="00A61D31" w:rsidRPr="00A61D31" w14:paraId="4AD53538" w14:textId="77777777" w:rsidTr="00610CCC">
        <w:trPr>
          <w:trHeight w:val="22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585D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D618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تقلص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4383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D4F3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النفط</w:t>
            </w:r>
          </w:p>
        </w:tc>
      </w:tr>
      <w:tr w:rsidR="00A61D31" w:rsidRPr="00A61D31" w14:paraId="21C93ED1" w14:textId="77777777" w:rsidTr="00610CCC">
        <w:trPr>
          <w:trHeight w:val="29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77451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64980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الطفو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E99E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3FE8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النفايات المشعة  </w:t>
            </w:r>
          </w:p>
        </w:tc>
      </w:tr>
      <w:tr w:rsidR="00A61D31" w:rsidRPr="00A61D31" w14:paraId="3D5919A0" w14:textId="77777777" w:rsidTr="00610CCC">
        <w:trPr>
          <w:trHeight w:val="26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B985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109B7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الانغمار </w:t>
            </w: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2E9AD5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69FB2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محطات توليد طاقة حرارية  </w:t>
            </w:r>
          </w:p>
        </w:tc>
      </w:tr>
      <w:tr w:rsidR="00A61D31" w:rsidRPr="00A61D31" w14:paraId="3A6CBC37" w14:textId="77777777" w:rsidTr="00610CCC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8DE2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03007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تسمى النباتات التي تنمو أولا في البيئات الجديدة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F418E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2A33A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أي مما يأتي يطلق على مجموع طاقتي الوضع والحركة </w:t>
            </w:r>
          </w:p>
        </w:tc>
      </w:tr>
      <w:tr w:rsidR="00A61D31" w:rsidRPr="00A61D31" w14:paraId="37BE0296" w14:textId="77777777" w:rsidTr="00610CCC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7D632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1621F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الازهار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E3DD1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ا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64CD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الطاقة الحرارية </w:t>
            </w:r>
          </w:p>
        </w:tc>
      </w:tr>
      <w:tr w:rsidR="00A61D31" w:rsidRPr="00A61D31" w14:paraId="638CFF03" w14:textId="77777777" w:rsidTr="00610CCC"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5F65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8CDF0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الأنواع الرائدة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1319A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8AA61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الطاقة النوعية </w:t>
            </w:r>
          </w:p>
        </w:tc>
      </w:tr>
      <w:tr w:rsidR="00A61D31" w:rsidRPr="00A61D31" w14:paraId="4AED340D" w14:textId="77777777" w:rsidTr="00610CCC">
        <w:trPr>
          <w:trHeight w:val="25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003A3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84D1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الخُث   </w:t>
            </w: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36DF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F4094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الطاقة النووية </w:t>
            </w:r>
          </w:p>
        </w:tc>
      </w:tr>
      <w:tr w:rsidR="00A61D31" w:rsidRPr="00A61D31" w14:paraId="6CCC2829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2A43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37B4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التنوب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DE2DC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4DA01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الطاقة الشمسية </w:t>
            </w:r>
          </w:p>
        </w:tc>
      </w:tr>
      <w:tr w:rsidR="00A61D31" w:rsidRPr="00A61D31" w14:paraId="675C0392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D97E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8EE5A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أي مما يلي ليس موجة مستعرضة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CDB86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E5B9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أي الموارد الطبيعية يصنع منها كل من البلاستيك والطلاء والبنزين</w:t>
            </w:r>
          </w:p>
        </w:tc>
      </w:tr>
      <w:tr w:rsidR="00A61D31" w:rsidRPr="00A61D31" w14:paraId="11201416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1EAD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AAB57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موجة الراديو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C311F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70A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الفحم الحجري </w:t>
            </w:r>
          </w:p>
        </w:tc>
      </w:tr>
      <w:tr w:rsidR="00A61D31" w:rsidRPr="00A61D31" w14:paraId="3D832511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F39CE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F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موجة الصوت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CC233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2E2C9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النفط</w:t>
            </w:r>
          </w:p>
        </w:tc>
      </w:tr>
      <w:tr w:rsidR="00A61D31" w:rsidRPr="00A61D31" w14:paraId="782A5CE2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1D42A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54B09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الموجات تحت حمراء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C9B2B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A70C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خام الحديد</w:t>
            </w:r>
          </w:p>
        </w:tc>
      </w:tr>
      <w:tr w:rsidR="00A61D31" w:rsidRPr="00A61D31" w14:paraId="78BDFB07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A4F07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67C0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الضوء المرئي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48F9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C2FA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الغاز الطبيعي </w:t>
            </w:r>
          </w:p>
        </w:tc>
      </w:tr>
      <w:tr w:rsidR="00A61D31" w:rsidRPr="00A61D31" w14:paraId="13AA5A97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42D10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797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أي النباتات التالية لها تراكيب تنقل عن طريقها الماء والمواد الأخرى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E4623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5A07B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تستخدم أحياناً مواد لينة في قاعات الاحتفالات لمنع حدوث واحدة من الظواهر الآتية</w:t>
            </w:r>
          </w:p>
        </w:tc>
      </w:tr>
      <w:tr w:rsidR="00A61D31" w:rsidRPr="00A61D31" w14:paraId="2DA88476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20669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C9C6D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الوعائية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9B080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51376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الانكسار </w:t>
            </w:r>
          </w:p>
        </w:tc>
      </w:tr>
      <w:tr w:rsidR="00A61D31" w:rsidRPr="00A61D31" w14:paraId="0D00B0A9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E809A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876B4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اللاوعائي</w:t>
            </w:r>
            <w:r w:rsidRPr="00A61D31">
              <w:rPr>
                <w:rFonts w:ascii="Arial" w:eastAsia="Times New Roman" w:hAnsi="Arial" w:cs="Arial" w:hint="eastAsia"/>
                <w:sz w:val="24"/>
                <w:szCs w:val="24"/>
                <w:rtl/>
              </w:rPr>
              <w:t>ة</w:t>
            </w: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E9A4D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ب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25DA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الحيود</w:t>
            </w:r>
          </w:p>
        </w:tc>
      </w:tr>
      <w:tr w:rsidR="00A61D31" w:rsidRPr="00A61D31" w14:paraId="080FA3AC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5EBB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04DF5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الحزازيات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B6354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ج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E779E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التضاغط </w:t>
            </w:r>
          </w:p>
        </w:tc>
      </w:tr>
      <w:tr w:rsidR="00A61D31" w:rsidRPr="00A61D31" w14:paraId="0612F1A8" w14:textId="77777777" w:rsidTr="00610CCC">
        <w:trPr>
          <w:trHeight w:val="2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6A498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55461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حشيشة الكبد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2DC11" w14:textId="77777777" w:rsidR="00A61D31" w:rsidRPr="00A61D31" w:rsidRDefault="00A61D31" w:rsidP="00610C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د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12EF3" w14:textId="77777777" w:rsidR="00A61D31" w:rsidRPr="00A61D31" w:rsidRDefault="00A61D31" w:rsidP="00610CCC">
            <w:pPr>
              <w:spacing w:after="0" w:line="240" w:lineRule="auto"/>
              <w:textAlignment w:val="baseline"/>
              <w:rPr>
                <w:rFonts w:ascii="Arial" w:eastAsia="Times New Roman" w:hAnsi="Arial" w:cs="Arial" w:hint="cs"/>
                <w:sz w:val="24"/>
                <w:szCs w:val="24"/>
                <w:rtl/>
              </w:rPr>
            </w:pPr>
            <w:r w:rsidRPr="00A61D31">
              <w:rPr>
                <w:rFonts w:ascii="Arial" w:eastAsia="Times New Roman" w:hAnsi="Arial" w:cs="Arial" w:hint="cs"/>
                <w:sz w:val="24"/>
                <w:szCs w:val="24"/>
                <w:rtl/>
              </w:rPr>
              <w:t>الصدى</w:t>
            </w:r>
          </w:p>
        </w:tc>
      </w:tr>
    </w:tbl>
    <w:p w14:paraId="1FCD5CB0" w14:textId="77777777" w:rsidR="00A61D31" w:rsidRDefault="00A61D31" w:rsidP="00A61D31">
      <w:pPr>
        <w:rPr>
          <w:rtl/>
        </w:rPr>
      </w:pPr>
    </w:p>
    <w:p w14:paraId="4900994D" w14:textId="77777777" w:rsidR="00A61D31" w:rsidRPr="00A61D31" w:rsidRDefault="00A61D31" w:rsidP="00A61D31">
      <w:pPr>
        <w:tabs>
          <w:tab w:val="left" w:pos="6306"/>
        </w:tabs>
        <w:rPr>
          <w:rFonts w:hint="cs"/>
        </w:rPr>
      </w:pPr>
    </w:p>
    <w:p w14:paraId="7D73591D" w14:textId="4D2EA831" w:rsidR="00A61D31" w:rsidRPr="00A61D31" w:rsidRDefault="00A61D31" w:rsidP="00A61D31">
      <w:pPr>
        <w:rPr>
          <w:rFonts w:hint="cs"/>
        </w:rPr>
      </w:pPr>
    </w:p>
    <w:p w14:paraId="11F746FB" w14:textId="566AC33B" w:rsidR="00A61D31" w:rsidRPr="00A61D31" w:rsidRDefault="00A61D31" w:rsidP="00A61D31">
      <w:pPr>
        <w:rPr>
          <w:rFonts w:hint="cs"/>
        </w:rPr>
      </w:pPr>
    </w:p>
    <w:p w14:paraId="58D0832D" w14:textId="52453FE5" w:rsidR="00A61D31" w:rsidRPr="00A61D31" w:rsidRDefault="00A61D31" w:rsidP="00A61D31">
      <w:pPr>
        <w:rPr>
          <w:rFonts w:hint="cs"/>
        </w:rPr>
      </w:pPr>
    </w:p>
    <w:p w14:paraId="0D5D1069" w14:textId="77777777" w:rsidR="00CB27D4" w:rsidRPr="00CB27D4" w:rsidRDefault="00CB27D4" w:rsidP="00CB27D4">
      <w:pPr>
        <w:rPr>
          <w:b/>
          <w:bCs/>
          <w:sz w:val="28"/>
          <w:szCs w:val="28"/>
          <w:u w:val="single"/>
          <w:rtl/>
        </w:rPr>
      </w:pPr>
      <w:r w:rsidRPr="00CB27D4">
        <w:rPr>
          <w:rFonts w:hint="cs"/>
          <w:sz w:val="28"/>
          <w:szCs w:val="28"/>
          <w:rtl/>
        </w:rPr>
        <w:lastRenderedPageBreak/>
        <w:t xml:space="preserve">  </w:t>
      </w:r>
      <w:r w:rsidRPr="00CB27D4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</w:p>
    <w:p w14:paraId="464B556D" w14:textId="77777777" w:rsidR="00CB27D4" w:rsidRPr="00CB27D4" w:rsidRDefault="00CB27D4" w:rsidP="00CB27D4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CB27D4">
        <w:rPr>
          <w:rFonts w:hint="cs"/>
          <w:b/>
          <w:bCs/>
          <w:sz w:val="28"/>
          <w:szCs w:val="28"/>
          <w:rtl/>
        </w:rPr>
        <w:t xml:space="preserve">ضعي علامة صح أمام العبارة الصحيحة وعلامة خطأ أمام العبارة الخاطئة: </w:t>
      </w:r>
    </w:p>
    <w:p w14:paraId="531902CD" w14:textId="77777777" w:rsidR="00CB27D4" w:rsidRPr="008D6931" w:rsidRDefault="00CB27D4" w:rsidP="00CB27D4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 w:rsidRPr="008D6931">
        <w:rPr>
          <w:rFonts w:hint="cs"/>
          <w:sz w:val="28"/>
          <w:szCs w:val="28"/>
          <w:rtl/>
        </w:rPr>
        <w:t xml:space="preserve">الطاقة الكهرومائية هي إنتاج الكهرباء باستخدام ضوء الشمس </w:t>
      </w:r>
      <w:r>
        <w:rPr>
          <w:rFonts w:hint="cs"/>
          <w:sz w:val="28"/>
          <w:szCs w:val="28"/>
          <w:rtl/>
        </w:rPr>
        <w:t xml:space="preserve">          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         )</w:t>
      </w:r>
    </w:p>
    <w:p w14:paraId="018D41E7" w14:textId="77777777" w:rsidR="00CB27D4" w:rsidRPr="008D6931" w:rsidRDefault="00CB27D4" w:rsidP="00CB27D4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6931">
        <w:rPr>
          <w:rFonts w:hint="cs"/>
          <w:sz w:val="28"/>
          <w:szCs w:val="28"/>
          <w:rtl/>
        </w:rPr>
        <w:t xml:space="preserve">حسب قانون الانعكاس زاوية السقوط أكبر من زاوية الانعكاس </w:t>
      </w:r>
      <w:r>
        <w:rPr>
          <w:rFonts w:hint="cs"/>
          <w:sz w:val="28"/>
          <w:szCs w:val="28"/>
          <w:rtl/>
        </w:rPr>
        <w:t xml:space="preserve">         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         )</w:t>
      </w:r>
    </w:p>
    <w:p w14:paraId="2325DCB6" w14:textId="77777777" w:rsidR="00CB27D4" w:rsidRPr="008D6931" w:rsidRDefault="00CB27D4" w:rsidP="00CB27D4">
      <w:pPr>
        <w:pStyle w:val="a3"/>
        <w:numPr>
          <w:ilvl w:val="0"/>
          <w:numId w:val="5"/>
        </w:numPr>
        <w:rPr>
          <w:sz w:val="28"/>
          <w:szCs w:val="28"/>
        </w:rPr>
      </w:pPr>
      <w:r w:rsidRPr="008D6931">
        <w:rPr>
          <w:rFonts w:hint="cs"/>
          <w:sz w:val="28"/>
          <w:szCs w:val="28"/>
          <w:rtl/>
        </w:rPr>
        <w:t xml:space="preserve">تحتوي بعض خلايا النبات على خلايا متخصصة من الجذور إلى الأوراق </w:t>
      </w:r>
      <w:r>
        <w:rPr>
          <w:rFonts w:hint="cs"/>
          <w:sz w:val="28"/>
          <w:szCs w:val="28"/>
          <w:rtl/>
        </w:rPr>
        <w:t xml:space="preserve">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         )</w:t>
      </w:r>
    </w:p>
    <w:p w14:paraId="7E9108E2" w14:textId="77777777" w:rsidR="00CB27D4" w:rsidRPr="008D6931" w:rsidRDefault="00CB27D4" w:rsidP="00CB2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تسمى الآلة التي تحول الطاقة الميكانيكي</w:t>
      </w:r>
      <w:r>
        <w:rPr>
          <w:rFonts w:hint="eastAsia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إلى طاقة حرارية بالمحرك الحراري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         )</w:t>
      </w:r>
    </w:p>
    <w:p w14:paraId="1D0EB87B" w14:textId="77777777" w:rsidR="00CB27D4" w:rsidRPr="008D6931" w:rsidRDefault="00CB27D4" w:rsidP="00CB27D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يمكن للعين البشرية رؤية كافة موجات الطيف الكهرومغناطيسي       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         )</w:t>
      </w:r>
    </w:p>
    <w:p w14:paraId="58C817FB" w14:textId="77777777" w:rsidR="00CB27D4" w:rsidRPr="000E1EC3" w:rsidRDefault="00CB27D4" w:rsidP="00CB27D4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لتقليل من عملية تعرية التربة يلجأ المزارعون إلى الحراثة الكنتورية             </w:t>
      </w:r>
      <w:proofErr w:type="gramStart"/>
      <w:r>
        <w:rPr>
          <w:rFonts w:hint="cs"/>
          <w:sz w:val="28"/>
          <w:szCs w:val="28"/>
          <w:rtl/>
        </w:rPr>
        <w:t xml:space="preserve">   (</w:t>
      </w:r>
      <w:proofErr w:type="gramEnd"/>
      <w:r>
        <w:rPr>
          <w:rFonts w:hint="cs"/>
          <w:sz w:val="28"/>
          <w:szCs w:val="28"/>
          <w:rtl/>
        </w:rPr>
        <w:t xml:space="preserve">          )</w:t>
      </w:r>
    </w:p>
    <w:p w14:paraId="0F4CD519" w14:textId="77777777" w:rsidR="00CB27D4" w:rsidRPr="00CB27D4" w:rsidRDefault="00CB27D4" w:rsidP="00CB27D4">
      <w:pPr>
        <w:rPr>
          <w:b/>
          <w:bCs/>
          <w:sz w:val="28"/>
          <w:szCs w:val="28"/>
          <w:u w:val="single"/>
          <w:rtl/>
        </w:rPr>
      </w:pPr>
      <w:r w:rsidRPr="00CB27D4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</w:p>
    <w:p w14:paraId="1197DC8D" w14:textId="77777777" w:rsidR="00CB27D4" w:rsidRPr="00CB27D4" w:rsidRDefault="00CB27D4" w:rsidP="00CB27D4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CB27D4">
        <w:rPr>
          <w:rFonts w:hint="cs"/>
          <w:b/>
          <w:bCs/>
          <w:sz w:val="28"/>
          <w:szCs w:val="28"/>
          <w:rtl/>
        </w:rPr>
        <w:t>حلي المعادلات البسيطة التالية:</w:t>
      </w:r>
    </w:p>
    <w:p w14:paraId="09F4D71B" w14:textId="77777777" w:rsidR="00CB27D4" w:rsidRPr="00CB27D4" w:rsidRDefault="00CB27D4" w:rsidP="00CB27D4">
      <w:pPr>
        <w:pStyle w:val="a3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CB27D4">
        <w:rPr>
          <w:rFonts w:hint="cs"/>
          <w:b/>
          <w:bCs/>
          <w:sz w:val="28"/>
          <w:szCs w:val="28"/>
          <w:rtl/>
        </w:rPr>
        <w:t xml:space="preserve">أشار مقياس الحرارة في يوم صيفي إلى 86 ف كم تساوي هذه الدرجة على المقياس السلسيوس؟ </w:t>
      </w:r>
    </w:p>
    <w:p w14:paraId="10ECDE09" w14:textId="77777777" w:rsidR="00CB27D4" w:rsidRPr="00E94769" w:rsidRDefault="00CB27D4" w:rsidP="00CB27D4">
      <w:pPr>
        <w:spacing w:line="600" w:lineRule="auto"/>
        <w:rPr>
          <w:sz w:val="16"/>
          <w:szCs w:val="16"/>
          <w:rtl/>
        </w:rPr>
      </w:pPr>
      <w:r w:rsidRPr="00E94769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</w:t>
      </w:r>
      <w:r w:rsidRPr="00E94769">
        <w:rPr>
          <w:rFonts w:hint="cs"/>
          <w:sz w:val="16"/>
          <w:szCs w:val="16"/>
          <w:rtl/>
        </w:rPr>
        <w:t>..</w:t>
      </w:r>
    </w:p>
    <w:p w14:paraId="6A0EADB9" w14:textId="77777777" w:rsidR="00CB27D4" w:rsidRPr="00E94769" w:rsidRDefault="00CB27D4" w:rsidP="00CB27D4">
      <w:pPr>
        <w:spacing w:line="600" w:lineRule="auto"/>
        <w:rPr>
          <w:rFonts w:hint="cs"/>
          <w:b/>
          <w:bCs/>
          <w:sz w:val="32"/>
          <w:szCs w:val="32"/>
        </w:rPr>
      </w:pPr>
      <w:r w:rsidRPr="00E94769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2B83B9" w14:textId="77777777" w:rsidR="00CB27D4" w:rsidRPr="00CB27D4" w:rsidRDefault="00CB27D4" w:rsidP="00CB27D4">
      <w:pPr>
        <w:pStyle w:val="a3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 w:rsidRPr="00CB27D4">
        <w:rPr>
          <w:rFonts w:hint="cs"/>
          <w:b/>
          <w:bCs/>
          <w:sz w:val="28"/>
          <w:szCs w:val="28"/>
          <w:rtl/>
        </w:rPr>
        <w:t>موجة صوتية ناتجة عن الرعد والبرق ترددها 34هيرتز وطولها الموجي 10.0م فما سرعة هذه الموجة؟</w:t>
      </w:r>
    </w:p>
    <w:p w14:paraId="3069312A" w14:textId="77777777" w:rsidR="00CB27D4" w:rsidRPr="00955DA6" w:rsidRDefault="00CB27D4" w:rsidP="00CB27D4">
      <w:pPr>
        <w:spacing w:line="600" w:lineRule="auto"/>
        <w:rPr>
          <w:rFonts w:hint="cs"/>
          <w:sz w:val="16"/>
          <w:szCs w:val="16"/>
        </w:rPr>
      </w:pPr>
      <w:r w:rsidRPr="00955DA6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</w:t>
      </w:r>
    </w:p>
    <w:p w14:paraId="4E8FF3BF" w14:textId="77777777" w:rsidR="00CB27D4" w:rsidRPr="00CB27D4" w:rsidRDefault="00CB27D4" w:rsidP="00CB27D4">
      <w:pPr>
        <w:pStyle w:val="a3"/>
        <w:numPr>
          <w:ilvl w:val="0"/>
          <w:numId w:val="6"/>
        </w:numPr>
        <w:rPr>
          <w:rFonts w:hint="cs"/>
          <w:b/>
          <w:bCs/>
          <w:sz w:val="28"/>
          <w:szCs w:val="28"/>
        </w:rPr>
      </w:pPr>
      <w:r w:rsidRPr="00CB27D4">
        <w:rPr>
          <w:rFonts w:hint="cs"/>
          <w:b/>
          <w:bCs/>
          <w:sz w:val="28"/>
          <w:szCs w:val="28"/>
          <w:rtl/>
        </w:rPr>
        <w:t>فسري علمياً:</w:t>
      </w:r>
    </w:p>
    <w:p w14:paraId="0386B7EA" w14:textId="77777777" w:rsidR="00CB27D4" w:rsidRPr="00CB27D4" w:rsidRDefault="00CB27D4" w:rsidP="00CB27D4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 w:rsidRPr="00CB27D4">
        <w:rPr>
          <w:rFonts w:hint="cs"/>
          <w:b/>
          <w:bCs/>
          <w:sz w:val="28"/>
          <w:szCs w:val="28"/>
          <w:rtl/>
        </w:rPr>
        <w:t>يتغير اتجاه الضوء عند انتقاله من الهواء إلى الماء؟</w:t>
      </w:r>
    </w:p>
    <w:p w14:paraId="624A3118" w14:textId="77777777" w:rsidR="00CB27D4" w:rsidRDefault="00CB27D4" w:rsidP="00CB27D4">
      <w:pPr>
        <w:rPr>
          <w:sz w:val="16"/>
          <w:szCs w:val="16"/>
          <w:rtl/>
        </w:rPr>
      </w:pPr>
      <w:r w:rsidRPr="00031E89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A628C" w14:textId="77777777" w:rsidR="00CB27D4" w:rsidRPr="00031E89" w:rsidRDefault="00CB27D4" w:rsidP="00CB27D4">
      <w:pPr>
        <w:rPr>
          <w:sz w:val="16"/>
          <w:szCs w:val="16"/>
          <w:rtl/>
        </w:rPr>
      </w:pPr>
    </w:p>
    <w:p w14:paraId="67B38639" w14:textId="77777777" w:rsidR="00CB27D4" w:rsidRPr="00CB27D4" w:rsidRDefault="00CB27D4" w:rsidP="00CB27D4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CB27D4">
        <w:rPr>
          <w:rFonts w:hint="cs"/>
          <w:b/>
          <w:bCs/>
          <w:sz w:val="28"/>
          <w:szCs w:val="28"/>
          <w:rtl/>
        </w:rPr>
        <w:t>قارني بين النباتات مغطاة البذور ومعراة البذور:</w:t>
      </w:r>
    </w:p>
    <w:tbl>
      <w:tblPr>
        <w:tblStyle w:val="a4"/>
        <w:tblpPr w:leftFromText="180" w:rightFromText="180" w:vertAnchor="text" w:horzAnchor="margin" w:tblpXSpec="center" w:tblpY="126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3686"/>
        <w:gridCol w:w="4535"/>
      </w:tblGrid>
      <w:tr w:rsidR="00CB27D4" w:rsidRPr="00CB27D4" w14:paraId="1486BD93" w14:textId="77777777" w:rsidTr="00610CCC">
        <w:tc>
          <w:tcPr>
            <w:tcW w:w="1515" w:type="dxa"/>
          </w:tcPr>
          <w:p w14:paraId="6D313217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27D4">
              <w:rPr>
                <w:rFonts w:hint="cs"/>
                <w:b/>
                <w:bCs/>
                <w:sz w:val="28"/>
                <w:szCs w:val="28"/>
                <w:rtl/>
              </w:rPr>
              <w:t>المقارنة من حيث</w:t>
            </w:r>
          </w:p>
        </w:tc>
        <w:tc>
          <w:tcPr>
            <w:tcW w:w="3686" w:type="dxa"/>
          </w:tcPr>
          <w:p w14:paraId="135B8017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27D4">
              <w:rPr>
                <w:rFonts w:hint="cs"/>
                <w:b/>
                <w:bCs/>
                <w:sz w:val="28"/>
                <w:szCs w:val="28"/>
                <w:rtl/>
              </w:rPr>
              <w:t>مغطاة البذور</w:t>
            </w:r>
          </w:p>
        </w:tc>
        <w:tc>
          <w:tcPr>
            <w:tcW w:w="4535" w:type="dxa"/>
          </w:tcPr>
          <w:p w14:paraId="384D9CD7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27D4">
              <w:rPr>
                <w:rFonts w:hint="cs"/>
                <w:b/>
                <w:bCs/>
                <w:sz w:val="28"/>
                <w:szCs w:val="28"/>
                <w:rtl/>
              </w:rPr>
              <w:t>معراة البذور</w:t>
            </w:r>
          </w:p>
        </w:tc>
      </w:tr>
      <w:tr w:rsidR="00CB27D4" w:rsidRPr="00CB27D4" w14:paraId="74143782" w14:textId="77777777" w:rsidTr="00610CCC">
        <w:tc>
          <w:tcPr>
            <w:tcW w:w="1515" w:type="dxa"/>
          </w:tcPr>
          <w:p w14:paraId="10235F3C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27D4">
              <w:rPr>
                <w:rFonts w:hint="cs"/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3686" w:type="dxa"/>
          </w:tcPr>
          <w:p w14:paraId="3809486E" w14:textId="77777777" w:rsidR="00CB27D4" w:rsidRPr="00CB27D4" w:rsidRDefault="00CB27D4" w:rsidP="00610CCC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B1C6C3" w14:textId="77777777" w:rsidR="00CB27D4" w:rsidRDefault="00CB27D4" w:rsidP="00610CCC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72C7050" w14:textId="754C504E" w:rsidR="00CB27D4" w:rsidRPr="00CB27D4" w:rsidRDefault="00CB27D4" w:rsidP="00610CCC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14:paraId="5EDD8A6C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27D4" w:rsidRPr="00CB27D4" w14:paraId="2FE32C11" w14:textId="77777777" w:rsidTr="00610CCC">
        <w:tc>
          <w:tcPr>
            <w:tcW w:w="1515" w:type="dxa"/>
          </w:tcPr>
          <w:p w14:paraId="46A2741B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27D4">
              <w:rPr>
                <w:rFonts w:hint="cs"/>
                <w:b/>
                <w:bCs/>
                <w:sz w:val="28"/>
                <w:szCs w:val="28"/>
                <w:rtl/>
              </w:rPr>
              <w:t>مثال</w:t>
            </w:r>
          </w:p>
        </w:tc>
        <w:tc>
          <w:tcPr>
            <w:tcW w:w="3686" w:type="dxa"/>
          </w:tcPr>
          <w:p w14:paraId="614D0FA4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45DECA1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14:paraId="024BC578" w14:textId="77777777" w:rsidR="00CB27D4" w:rsidRPr="00CB27D4" w:rsidRDefault="00CB27D4" w:rsidP="00610CCC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91E46BE" w14:textId="77777777" w:rsidR="00CB27D4" w:rsidRPr="00CB27D4" w:rsidRDefault="00CB27D4" w:rsidP="00CB27D4">
      <w:pPr>
        <w:pStyle w:val="a3"/>
        <w:tabs>
          <w:tab w:val="left" w:pos="4859"/>
        </w:tabs>
        <w:rPr>
          <w:b/>
          <w:bCs/>
          <w:sz w:val="28"/>
          <w:szCs w:val="28"/>
          <w:rtl/>
        </w:rPr>
      </w:pPr>
      <w:r w:rsidRPr="00CB27D4">
        <w:rPr>
          <w:b/>
          <w:bCs/>
          <w:sz w:val="28"/>
          <w:szCs w:val="28"/>
          <w:rtl/>
        </w:rPr>
        <w:tab/>
      </w:r>
    </w:p>
    <w:p w14:paraId="598CCB34" w14:textId="77777777" w:rsidR="00CB27D4" w:rsidRPr="009314C3" w:rsidRDefault="00CB27D4" w:rsidP="00CB27D4">
      <w:pPr>
        <w:pStyle w:val="a3"/>
        <w:tabs>
          <w:tab w:val="left" w:pos="4859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</w:t>
      </w:r>
      <w:r w:rsidRPr="009314C3">
        <w:rPr>
          <w:rFonts w:hint="cs"/>
          <w:b/>
          <w:bCs/>
          <w:sz w:val="32"/>
          <w:szCs w:val="32"/>
          <w:rtl/>
        </w:rPr>
        <w:t xml:space="preserve">  انتهت الأسئلة </w:t>
      </w:r>
    </w:p>
    <w:p w14:paraId="7638ABAA" w14:textId="15398CFF" w:rsidR="00A61D31" w:rsidRPr="00CB27D4" w:rsidRDefault="00CB27D4" w:rsidP="00CB27D4">
      <w:pPr>
        <w:tabs>
          <w:tab w:val="left" w:pos="4859"/>
        </w:tabs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Pr="009314C3">
        <w:rPr>
          <w:rFonts w:hint="cs"/>
          <w:b/>
          <w:bCs/>
          <w:sz w:val="32"/>
          <w:szCs w:val="32"/>
          <w:rtl/>
        </w:rPr>
        <w:t>ألهمكم الله الصواب</w:t>
      </w:r>
    </w:p>
    <w:p w14:paraId="6C3AE2F9" w14:textId="2A226079" w:rsidR="00A61D31" w:rsidRPr="00A61D31" w:rsidRDefault="00A61D31" w:rsidP="00A61D31">
      <w:pPr>
        <w:rPr>
          <w:rFonts w:hint="cs"/>
        </w:rPr>
      </w:pPr>
    </w:p>
    <w:p w14:paraId="6DEDF6E1" w14:textId="5D250920" w:rsidR="00A61D31" w:rsidRPr="00A61D31" w:rsidRDefault="00A61D31" w:rsidP="00A61D31">
      <w:pPr>
        <w:rPr>
          <w:rFonts w:hint="cs"/>
        </w:rPr>
      </w:pPr>
    </w:p>
    <w:sectPr w:rsidR="00A61D31" w:rsidRPr="00A61D31" w:rsidSect="00A61D31">
      <w:pgSz w:w="11906" w:h="16838"/>
      <w:pgMar w:top="720" w:right="720" w:bottom="720" w:left="720" w:header="708" w:footer="708" w:gutter="0"/>
      <w:pgBorders w:offsetFrom="page">
        <w:top w:val="thinThickLargeGap" w:sz="8" w:space="24" w:color="auto"/>
        <w:left w:val="thinThickLargeGap" w:sz="8" w:space="24" w:color="auto"/>
        <w:bottom w:val="thinThickLargeGap" w:sz="8" w:space="24" w:color="auto"/>
        <w:right w:val="thinThickLargeGap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820A" w14:textId="77777777" w:rsidR="00E72763" w:rsidRDefault="00E72763" w:rsidP="00E72763">
      <w:pPr>
        <w:spacing w:after="0" w:line="240" w:lineRule="auto"/>
      </w:pPr>
      <w:r>
        <w:separator/>
      </w:r>
    </w:p>
  </w:endnote>
  <w:endnote w:type="continuationSeparator" w:id="0">
    <w:p w14:paraId="7CCECA3B" w14:textId="77777777" w:rsidR="00E72763" w:rsidRDefault="00E72763" w:rsidP="00E7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566B" w14:textId="77777777" w:rsidR="00E72763" w:rsidRDefault="00E72763" w:rsidP="00E72763">
      <w:pPr>
        <w:spacing w:after="0" w:line="240" w:lineRule="auto"/>
      </w:pPr>
      <w:r>
        <w:separator/>
      </w:r>
    </w:p>
  </w:footnote>
  <w:footnote w:type="continuationSeparator" w:id="0">
    <w:p w14:paraId="4AE3B6F4" w14:textId="77777777" w:rsidR="00E72763" w:rsidRDefault="00E72763" w:rsidP="00E72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00D"/>
    <w:multiLevelType w:val="hybridMultilevel"/>
    <w:tmpl w:val="32D80B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14972"/>
    <w:multiLevelType w:val="hybridMultilevel"/>
    <w:tmpl w:val="EA347A46"/>
    <w:lvl w:ilvl="0" w:tplc="0570F5B6">
      <w:start w:val="1"/>
      <w:numFmt w:val="arabicAlpha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E4D37"/>
    <w:multiLevelType w:val="hybridMultilevel"/>
    <w:tmpl w:val="42320B12"/>
    <w:lvl w:ilvl="0" w:tplc="5CF22B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44899"/>
    <w:multiLevelType w:val="hybridMultilevel"/>
    <w:tmpl w:val="8D5C8CE6"/>
    <w:lvl w:ilvl="0" w:tplc="D5C0C86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B0E15"/>
    <w:multiLevelType w:val="hybridMultilevel"/>
    <w:tmpl w:val="41AA711C"/>
    <w:lvl w:ilvl="0" w:tplc="F558D6B4">
      <w:start w:val="1"/>
      <w:numFmt w:val="arabicAlpha"/>
      <w:lvlText w:val="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59D933FD"/>
    <w:multiLevelType w:val="hybridMultilevel"/>
    <w:tmpl w:val="D65C1494"/>
    <w:lvl w:ilvl="0" w:tplc="0A0E3B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A6093"/>
    <w:multiLevelType w:val="hybridMultilevel"/>
    <w:tmpl w:val="EF8A40EA"/>
    <w:lvl w:ilvl="0" w:tplc="1A0E0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A546B"/>
    <w:multiLevelType w:val="hybridMultilevel"/>
    <w:tmpl w:val="FBD8354E"/>
    <w:lvl w:ilvl="0" w:tplc="61D238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68576">
    <w:abstractNumId w:val="1"/>
  </w:num>
  <w:num w:numId="2" w16cid:durableId="1165436419">
    <w:abstractNumId w:val="4"/>
  </w:num>
  <w:num w:numId="3" w16cid:durableId="1513186714">
    <w:abstractNumId w:val="5"/>
  </w:num>
  <w:num w:numId="4" w16cid:durableId="339311959">
    <w:abstractNumId w:val="7"/>
  </w:num>
  <w:num w:numId="5" w16cid:durableId="1358236199">
    <w:abstractNumId w:val="0"/>
  </w:num>
  <w:num w:numId="6" w16cid:durableId="765151283">
    <w:abstractNumId w:val="6"/>
  </w:num>
  <w:num w:numId="7" w16cid:durableId="353844241">
    <w:abstractNumId w:val="3"/>
  </w:num>
  <w:num w:numId="8" w16cid:durableId="6234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63"/>
    <w:rsid w:val="001D3A3F"/>
    <w:rsid w:val="006542DF"/>
    <w:rsid w:val="008026A6"/>
    <w:rsid w:val="00A61D31"/>
    <w:rsid w:val="00CB27D4"/>
    <w:rsid w:val="00D91096"/>
    <w:rsid w:val="00E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8ADA0"/>
  <w15:chartTrackingRefBased/>
  <w15:docId w15:val="{6F9FCFCE-5B67-4E8D-93ED-443CD71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763"/>
    <w:pPr>
      <w:ind w:left="720"/>
      <w:contextualSpacing/>
    </w:pPr>
  </w:style>
  <w:style w:type="table" w:styleId="a4">
    <w:name w:val="Table Grid"/>
    <w:basedOn w:val="a1"/>
    <w:uiPriority w:val="39"/>
    <w:rsid w:val="00CB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5599299816441B2C654E8F6EF31BE" ma:contentTypeVersion="4" ma:contentTypeDescription="Create a new document." ma:contentTypeScope="" ma:versionID="60d12baef7d3042db3698ffbfa9eb228">
  <xsd:schema xmlns:xsd="http://www.w3.org/2001/XMLSchema" xmlns:xs="http://www.w3.org/2001/XMLSchema" xmlns:p="http://schemas.microsoft.com/office/2006/metadata/properties" xmlns:ns3="62ba7086-68a6-490e-afe6-849274e69e99" targetNamespace="http://schemas.microsoft.com/office/2006/metadata/properties" ma:root="true" ma:fieldsID="0b887dc234f4140f20219124df265337" ns3:_="">
    <xsd:import namespace="62ba7086-68a6-490e-afe6-849274e69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7086-68a6-490e-afe6-849274e69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7FFF6-0E15-4D94-A6CB-0D58B989D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7086-68a6-490e-afe6-849274e69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74579-C278-418C-AAB4-CEFFF35D6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4F7C3-765E-4492-B222-C88B55DCADF4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62ba7086-68a6-490e-afe6-849274e69e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يسرى عبدالمطلب شريف السيد</dc:creator>
  <cp:keywords/>
  <dc:description/>
  <cp:lastModifiedBy>يسرى عبدالمطلب شريف السيد</cp:lastModifiedBy>
  <cp:revision>2</cp:revision>
  <dcterms:created xsi:type="dcterms:W3CDTF">2022-06-04T10:31:00Z</dcterms:created>
  <dcterms:modified xsi:type="dcterms:W3CDTF">2022-06-04T10:31:00Z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0x0101003F25599299816441B2C654E8F6EF31BE</vt:lpwstr>
  </property>
</Properties>
</file>