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FF3DF1" w:rsidRPr="003D3718" w:rsidP="00D548EC" w14:paraId="55969E58" w14:textId="77777777">
      <w:pP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3D3718" w:rsidP="00D548EC" w14:paraId="0E45767B" w14:textId="11900FE8">
      <w:pP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Pr="003D3718" w:rsidR="005C2D3B">
        <w:rPr>
          <w:rFonts w:hint="cs"/>
          <w:b/>
          <w:bCs/>
          <w:color w:val="000000" w:themeColor="text1"/>
          <w:sz w:val="20"/>
          <w:szCs w:val="20"/>
          <w:rtl/>
        </w:rPr>
        <w:t>الرابع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:rsidR="00FF3DF1" w:rsidRPr="003D3718" w:rsidP="00D548EC" w14:paraId="19DEFE5D" w14:textId="4956DA27">
      <w:pPr>
        <w:tabs>
          <w:tab w:val="left" w:pos="5226"/>
        </w:tabs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3D3718" w:rsidR="0034706F">
        <w:rPr>
          <w:rFonts w:hint="cs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3D3718" w:rsidP="00D548EC" w14:paraId="1AD0F9AC" w14:textId="1CDF1429">
      <w:pPr>
        <w:tabs>
          <w:tab w:val="left" w:pos="5226"/>
        </w:tabs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3D3718" w:rsidR="00E14EDC">
        <w:rPr>
          <w:rFonts w:hint="cs"/>
          <w:b/>
          <w:bCs/>
          <w:color w:val="000000" w:themeColor="text1"/>
          <w:sz w:val="20"/>
          <w:szCs w:val="20"/>
          <w:rtl/>
        </w:rPr>
        <w:t>/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 </w:t>
      </w:r>
      <w:r w:rsidRPr="003D3718" w:rsidR="005C2D3B">
        <w:rPr>
          <w:rFonts w:hint="cs"/>
          <w:b/>
          <w:bCs/>
          <w:color w:val="000000" w:themeColor="text1"/>
          <w:sz w:val="20"/>
          <w:szCs w:val="20"/>
          <w:rtl/>
        </w:rPr>
        <w:t xml:space="preserve">٨ 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3D3718" w:rsidR="00E14EDC">
        <w:rPr>
          <w:rFonts w:hint="cs"/>
          <w:b/>
          <w:bCs/>
          <w:color w:val="000000" w:themeColor="text1"/>
          <w:sz w:val="20"/>
          <w:szCs w:val="20"/>
          <w:rtl/>
        </w:rPr>
        <w:t>/</w:t>
      </w:r>
      <w:r w:rsidR="00A33F66">
        <w:rPr>
          <w:rFonts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3D3718" w:rsidP="00D548EC" w14:paraId="5E0704B0" w14:textId="77777777">
      <w:pPr>
        <w:pBdr>
          <w:bottom w:val="single" w:sz="12" w:space="1" w:color="auto"/>
        </w:pBd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3D3718" w:rsidP="00D548EC" w14:paraId="4E4BBF89" w14:textId="64AF13C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3D3718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3D3718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3D3718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الثاني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لعام </w:t>
      </w:r>
      <w:r w:rsidR="00A33F6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– </w:t>
      </w:r>
      <w:r w:rsidR="00A33F6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3D3718" w:rsidP="00D548EC" w14:paraId="4AFFBE50" w14:textId="77777777">
      <w:pPr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3D3718" w:rsidP="00D548EC" w14:paraId="5034F135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3D3718" w:rsidP="00D548EC" w14:paraId="1A16588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3D3718" w:rsidP="00D548EC" w14:paraId="664FA19D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3D3718" w:rsidP="00D548EC" w14:paraId="17F7EB1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1D01954A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</w:tr>
      <w:tr w14:paraId="3780C1D4" w14:textId="77777777"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3D3718" w:rsidP="00D548EC" w14:paraId="1772B4AA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3D3718" w:rsidP="00D548EC" w14:paraId="2689A385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F3DF1" w:rsidRPr="003D3718" w:rsidP="00D548EC" w14:paraId="0952DCEB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3D3718" w:rsidP="00D548EC" w14:paraId="4AF1CE4E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3D3718" w:rsidP="00D548EC" w14:paraId="3984633F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3D3718" w:rsidP="00D548EC" w14:paraId="26E04AB8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3D3718" w:rsidP="00D548EC" w14:paraId="059F3EBA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3D3718" w:rsidP="00D548EC" w14:paraId="49361CCB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3BFB6C91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6198C2F9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3D3718" w:rsidP="00D548EC" w14:paraId="3C7CA5F2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3D3718" w:rsidP="00D548EC" w14:paraId="14F7067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3D3718" w:rsidP="00D548EC" w14:paraId="63BEC223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3D3718" w:rsidP="00D548EC" w14:paraId="282AB58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3D3718" w:rsidP="00D548EC" w14:paraId="098386DE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3D3718" w:rsidP="00D548EC" w14:paraId="15D99F4F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3D3718" w:rsidP="00D548EC" w14:paraId="58C1571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0C35F7F4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</w:tc>
      </w:tr>
      <w:tr w14:paraId="55860EB8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01AF404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3D3718" w:rsidP="00D548EC" w14:paraId="3B40782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334DF352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507C4D0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4BA4073E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6EB6BF7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73DC58A6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3D3718" w:rsidP="00D548EC" w14:paraId="6741D47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63808BF5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</w:tr>
      <w:tr w14:paraId="35E79B5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12EF851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3D3718" w:rsidP="00D548EC" w14:paraId="09D1411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3BBB97C7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26BA8782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5CED546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17CAD206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5AE80047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3D3718" w:rsidP="00D548EC" w14:paraId="115F844E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18635604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</w:tr>
      <w:tr w14:paraId="69B854CC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113F21D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3D3718" w:rsidP="00D548EC" w14:paraId="3E00EDC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44AF7EA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1B9ABAD1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19FD97DB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30B75B51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0536F31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3D3718" w:rsidP="00D548EC" w14:paraId="281889D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506C6700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</w:tr>
      <w:tr w14:paraId="45AA34D2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3D3718" w:rsidP="00D548EC" w14:paraId="5F9A023B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3D3718" w:rsidP="00D548EC" w14:paraId="32546F6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3D3718" w:rsidP="00D548EC" w14:paraId="6C4246FC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3D3718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3D3718" w:rsidP="00D548EC" w14:paraId="2DB93F1F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A33F66" w:rsidP="00D548EC" w14:paraId="36B75224" w14:textId="7B58EC0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3D3718" w:rsidP="00D548EC" w14:paraId="31D70CAA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3D3718" w:rsidP="00D548EC" w14:paraId="0155BAEC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5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0288" strokeweight="2.25pt">
                <o:lock v:ext="edit" aspectratio="t"/>
                <v:textbox>
                  <w:txbxContent>
                    <w:p w:rsidR="00FF3DF1" w:rsidRPr="009D4009" w:rsidP="00DD1AF5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:rsidP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:rsidP="00DD1AF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:rsidP="00DD1AF5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DF1" w:rsidRPr="003D3718" w:rsidP="00D548EC" w14:paraId="50F0AA54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3BC33401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4AAEE759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32EE2B22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75F97D1B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7F417921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13D1C" w:rsidRPr="003D3718" w:rsidP="00D548EC" w14:paraId="5CAD56B0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9937CB" w:rsidRPr="003D3718" w:rsidP="00D548EC" w14:paraId="037A7293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9937CB" w:rsidRPr="003D3718" w:rsidP="00D548EC" w14:paraId="4C232F84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1F8DBA56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1B322CD7" w14:textId="0649D060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A33F66">
        <w:rPr>
          <w:rFonts w:hint="cs"/>
          <w:b/>
          <w:bCs/>
          <w:color w:val="000000" w:themeColor="text1"/>
          <w:sz w:val="28"/>
          <w:szCs w:val="28"/>
          <w:rtl/>
        </w:rPr>
        <w:t>١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111A2F" w:rsidRPr="003D3718" w:rsidP="00EB5279" w14:paraId="7CD24B4E" w14:textId="77777777">
      <w:pPr>
        <w:tabs>
          <w:tab w:val="left" w:pos="911"/>
        </w:tabs>
        <w:spacing w:after="0" w:line="240" w:lineRule="auto"/>
        <w:rPr>
          <w:rFonts w:eastAsiaTheme="minorEastAsia"/>
          <w:color w:val="000000" w:themeColor="text1"/>
          <w:rtl/>
        </w:rPr>
      </w:pPr>
    </w:p>
    <w:p w:rsidR="00111A2F" w:rsidRPr="003D3718" w:rsidP="00EB5279" w14:paraId="2A9FED11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0"/>
          <w:szCs w:val="20"/>
          <w:rtl/>
        </w:rPr>
      </w:pPr>
      <w:r w:rsidRPr="003D3718">
        <w:rPr>
          <w:rFonts w:eastAsiaTheme="minorEastAsia" w:hint="cs"/>
          <w:color w:val="000000" w:themeColor="text1"/>
          <w:rtl/>
        </w:rPr>
        <w:t xml:space="preserve">   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11A2F" w:rsidRPr="003D3718" w:rsidP="00EB5279" w14:paraId="54567712" w14:textId="0CEABF53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0" name="مستطيل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2F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6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strokecolor="#002060">
                <o:lock v:ext="edit" aspectratio="t"/>
                <v:textbox>
                  <w:txbxContent>
                    <w:p w:rsidR="00111A2F" w:rsidP="00CA0269" w14:paraId="1934C0D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>السؤال الأول : اختار الإجابة الصحيحة من بين الأقواس :</w:t>
      </w:r>
    </w:p>
    <w:p w:rsidR="00111A2F" w:rsidRPr="003D3718" w:rsidP="00EB5279" w14:paraId="1422DBD6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489"/>
        <w:gridCol w:w="2835"/>
        <w:gridCol w:w="2437"/>
        <w:gridCol w:w="2175"/>
      </w:tblGrid>
      <w:tr w14:paraId="11CBA130" w14:textId="77777777" w:rsidTr="00BB3880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BB3880" w14:paraId="1858629B" w14:textId="0F9B5504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-415925</wp:posOffset>
                      </wp:positionV>
                      <wp:extent cx="435610" cy="282575"/>
                      <wp:effectExtent l="0" t="0" r="0" b="0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561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A2F" w:rsidRPr="00663444" w14:textId="4B95546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3" o:spid="_x0000_s1027" type="#_x0000_t202" style="width:34.3pt;height:22.25pt;margin-top:-32.75pt;margin-left:-9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ed="f" stroked="f" strokeweight="0.5pt">
                      <v:textbox>
                        <w:txbxContent>
                          <w:p w:rsidR="00111A2F" w:rsidRPr="00663444" w14:paraId="1A571106" w14:textId="4B9554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هي كل ما يحبه الله ويرضاه من الأقوال والأعمال الظاهرة والباطنة</w:t>
            </w:r>
          </w:p>
        </w:tc>
      </w:tr>
      <w:tr w14:paraId="0188DF60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4BF36FD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ا) العبادة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516C7A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الطاعة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5F51F4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العمل الصالح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07BD3AE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) التوحيد</w:t>
            </w:r>
          </w:p>
        </w:tc>
      </w:tr>
      <w:tr w14:paraId="19CB54D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A33F66" w:rsidP="00EB5279" w14:paraId="7AEE0F3B" w14:textId="55193A84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٢-</w:t>
            </w:r>
            <w:r w:rsidRPr="00A33F66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صحابية جليلة من صفاتها كانت صوامة قوامة لليل</w:t>
            </w:r>
          </w:p>
        </w:tc>
      </w:tr>
      <w:tr w14:paraId="139E04A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8821AC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أم سلمة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2498B3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حفصة بنت عمر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7A6DEDA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فاطمة بنت محمد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6422BF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عائشة بنت أبي بكر</w:t>
            </w:r>
          </w:p>
        </w:tc>
      </w:tr>
      <w:tr w14:paraId="0FE04EF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3024D3DB" w14:textId="20E466C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هو ما يلبس على الرجل من الجلد ونحوه</w:t>
            </w:r>
          </w:p>
        </w:tc>
      </w:tr>
      <w:tr w14:paraId="317F1FB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B41AAA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13D85F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الجوارب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004A1E4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الجبيرة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3677EB0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الشراب</w:t>
            </w:r>
          </w:p>
        </w:tc>
      </w:tr>
      <w:tr w14:paraId="6F1B3E7A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74F17B7C" w14:textId="00341D5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للعبادة أركان عددها </w:t>
            </w:r>
          </w:p>
        </w:tc>
      </w:tr>
      <w:tr w14:paraId="2335CCF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0338C6E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ركن واحد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3432899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ركنين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1D6511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ثلاثة أركان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5F2806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أربعة أركان</w:t>
            </w:r>
          </w:p>
        </w:tc>
      </w:tr>
      <w:tr w14:paraId="6A6FF4BB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6204BA67" w14:textId="29468B61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وضع الصحابة المصحف الذي جمعه أبو بكر الصديق عند الصحابية الجليلة  </w:t>
            </w:r>
          </w:p>
        </w:tc>
      </w:tr>
      <w:tr w14:paraId="7C9B455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40C98A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حفصة بنت عمر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24A108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عائشة بنت أبي بكر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7E6898D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فاطمة بنت محمد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0DBBE70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خديجة بنت خويلد</w:t>
            </w:r>
          </w:p>
        </w:tc>
      </w:tr>
      <w:tr w14:paraId="6BDE9B90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6BC12613" w14:textId="36553AD6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مدة المسح للمقيم</w:t>
            </w:r>
          </w:p>
        </w:tc>
      </w:tr>
      <w:tr w14:paraId="28F764FB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602DC78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يومان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46D0DCDB" w14:textId="6CBC78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أيام متصلة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5B5A1A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ثلاثة أيام بلياليها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407C40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يوم وليلة</w:t>
            </w:r>
          </w:p>
        </w:tc>
      </w:tr>
      <w:tr w14:paraId="6552348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35E9CC5F" w14:textId="2382E34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من العبادات الظاهرة</w:t>
            </w:r>
          </w:p>
        </w:tc>
      </w:tr>
      <w:tr w14:paraId="4E303E9C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DB5D49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3AA865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التوكل على الله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FF19D3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الإيمان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32A05E1" w14:textId="34E1114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رجاء الله</w:t>
            </w:r>
          </w:p>
        </w:tc>
      </w:tr>
      <w:tr w14:paraId="1EFEAB90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2BDED784" w14:textId="69049123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كيف كانت معاملة النبي صلى الله عليه وسلم لأولاده</w:t>
            </w:r>
          </w:p>
        </w:tc>
      </w:tr>
      <w:tr w14:paraId="72EFB47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B08672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رحيما محبا لهم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7C6A8468" w14:textId="39602ACE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قاسي التعامل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D6674E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يحبهم ولا يرفق بهم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7EA09E8E" w14:textId="3956F72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لا يقبلهم</w:t>
            </w:r>
          </w:p>
        </w:tc>
      </w:tr>
      <w:tr w14:paraId="7982F2D1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70EAC48B" w14:textId="0351A06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مدة المسح للمسافر</w:t>
            </w:r>
          </w:p>
        </w:tc>
      </w:tr>
      <w:tr w14:paraId="68014D9C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FAA328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يومان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F61A04A" w14:textId="4C023CA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أيام متصلة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4F4F0DA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ثلاثة أيام بلياليها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6CB802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يوم وليلة</w:t>
            </w:r>
          </w:p>
        </w:tc>
      </w:tr>
      <w:tr w14:paraId="6B78E69A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150B3EE7" w14:textId="00702AFE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قراءة القرآن من أنواع العبادات </w:t>
            </w:r>
          </w:p>
        </w:tc>
      </w:tr>
      <w:tr w14:paraId="5D3057D5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833951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الباطنة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0DEC340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 الـظاهرة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3995D19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القلبية</w:t>
            </w:r>
          </w:p>
          <w:p w:rsidR="00111A2F" w:rsidRPr="003D3718" w:rsidP="00BB3880" w14:paraId="4396FCF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272E7B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الخفية</w:t>
            </w:r>
          </w:p>
        </w:tc>
      </w:tr>
      <w:tr w14:paraId="64A36C0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22A665FD" w14:textId="6D909B5E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عدد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أبناء النبي محمد صلى الله عليه وسلم هو</w:t>
            </w:r>
          </w:p>
        </w:tc>
      </w:tr>
      <w:tr w14:paraId="4CDC237F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C754A6C" w14:textId="077D3E6B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أبناء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AB4FC4E" w14:textId="5185ADE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أبناء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C402BE8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ليس لديه أبناء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04E1288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لديه بنات فقط</w:t>
            </w:r>
          </w:p>
        </w:tc>
      </w:tr>
      <w:tr w14:paraId="2FE67D72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344AAD48" w14:textId="638E6B6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من مبطلات المسح </w:t>
            </w:r>
          </w:p>
        </w:tc>
      </w:tr>
      <w:tr w14:paraId="6040828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8675389" w14:textId="5854769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لبس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EFC6F6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انتهاء المدة المحددة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54BC5C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مسح بعد الحدث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6F0001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  المسح أسفل الخف</w:t>
            </w:r>
          </w:p>
        </w:tc>
      </w:tr>
      <w:tr w14:paraId="01492CD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25DBEE14" w14:textId="41655B80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يشترط لقبول العبادة </w:t>
            </w:r>
          </w:p>
        </w:tc>
      </w:tr>
      <w:tr w14:paraId="1B7A47EC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F4AEB9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توجد شروط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83C900B" w14:textId="3B56A6D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شرط واحد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66EBE01" w14:textId="064B8F7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شرطان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517BF531" w14:textId="2EA813D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شروط</w:t>
            </w:r>
          </w:p>
        </w:tc>
      </w:tr>
      <w:tr w14:paraId="72A2DC9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3D25EA86" w14:textId="61EA16D6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كان النبي صلى الله عليه وسلم قائما بحقوق أزواجه ومنها </w:t>
            </w:r>
          </w:p>
        </w:tc>
      </w:tr>
      <w:tr w14:paraId="1A4130EA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CF5526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العدل بينهن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A668F6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يخدمهن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B97805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الظلم لهن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E234600" w14:textId="1BCB069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عدم مدحهن</w:t>
            </w:r>
          </w:p>
        </w:tc>
      </w:tr>
      <w:tr w14:paraId="215E1D2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51FE3C5A" w14:textId="0443A83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تبدا مدة المسح للمقيم والمسافر</w:t>
            </w:r>
          </w:p>
        </w:tc>
      </w:tr>
      <w:tr w14:paraId="4839B8A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290BCC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لبس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75A6074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من أول المسح بعد الحدث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7D7361A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مسح بعد الحدث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4E770CF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عند خلع الخف</w:t>
            </w:r>
          </w:p>
        </w:tc>
      </w:tr>
      <w:tr w14:paraId="2AAF1113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696D8C5F" w14:textId="32E1A301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قوله تعالى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وَلِمَنْ خَافَ مَقَامَ رَبِّهِ جَنَّتَانِ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دليل على</w:t>
            </w:r>
          </w:p>
        </w:tc>
      </w:tr>
      <w:tr w14:paraId="623F91F7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92EC35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الخوف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208DEB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المحبة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954BA7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دليل الرجاء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2834D7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التوكل</w:t>
            </w:r>
          </w:p>
        </w:tc>
      </w:tr>
    </w:tbl>
    <w:p w:rsidR="001E622F" w:rsidRPr="003D3718" w:rsidP="00170638" w14:paraId="561FEBAF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2F5666" w:rsidRPr="003D3718" w:rsidP="002F5666" w14:paraId="2B1FB511" w14:textId="5371AFC2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8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358,4545" fillcolor="white" strokecolor="#0a121c" strokeweight="2pt">
                <v:textbox>
                  <w:txbxContent>
                    <w:p w:rsidR="00867912" w:rsidRPr="00385D9A" w:rsidP="00272101" w14:paraId="7F808C9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D3718" w:rsidR="002F5666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</w:rPr>
        <w:t>٢</w:t>
      </w:r>
      <w:r w:rsidRPr="003D3718" w:rsidR="002F5666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489"/>
        <w:gridCol w:w="2835"/>
        <w:gridCol w:w="2437"/>
        <w:gridCol w:w="2175"/>
      </w:tblGrid>
      <w:tr w14:paraId="49F35664" w14:textId="77777777" w:rsidTr="00EB5279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0F3045D3" w14:textId="1A452E1C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١٧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معنى كلمة (وأنا خيركم لأهلي) في حديث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خيركم خيركم لأهله، وأنا خيركم لأهلي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</w:t>
            </w:r>
          </w:p>
        </w:tc>
      </w:tr>
      <w:tr w14:paraId="3E008889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74610A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خير الناس لأهلي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5F96D5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خير المسلمين وأفضلهم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CE5B0C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خير الناس لأهله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2BB7EE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هو مؤدي حقوق أهله</w:t>
            </w:r>
          </w:p>
        </w:tc>
      </w:tr>
      <w:tr w14:paraId="75DC1313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3582CC15" w14:textId="1A05B2A2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من الحالات التي يشرع فيها التيمم</w:t>
            </w:r>
          </w:p>
        </w:tc>
      </w:tr>
      <w:tr w14:paraId="15203DA8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6D4AAC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يتضرر بملامستها للماء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7A7625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الماء القليل يستطيع به الوضوء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6B746E3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إذا كان الماء موجوداً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6CB5CA5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عدم وجود الماء</w:t>
            </w:r>
          </w:p>
        </w:tc>
      </w:tr>
      <w:tr w14:paraId="7CE6189F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10EA059D" w14:textId="0537F85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هو الإيمان بأسماء الله وصفاته المذكورة في القرآن والسنة النبوية تعريف</w:t>
            </w:r>
          </w:p>
        </w:tc>
      </w:tr>
      <w:tr w14:paraId="0606DE1E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224B7BA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 توحيد الألوهية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44D2B0A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توحيد الأسماء والصفات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61D0808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6DF0D1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التوحيد</w:t>
            </w:r>
          </w:p>
        </w:tc>
      </w:tr>
      <w:tr w14:paraId="6AFA0499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5083CA70" w14:textId="26F66EEC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صحابي جليل خدم النبي صلى الله عليه وسلم ١٠ سنين هو</w:t>
            </w:r>
          </w:p>
        </w:tc>
      </w:tr>
      <w:tr w14:paraId="2899DD19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48F6097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أنس بن مالك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5B792FD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عبدالله بن مسعود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532CFA4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عقبة بن عامر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F8B932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 أبو بكر الصديق</w:t>
            </w:r>
          </w:p>
        </w:tc>
      </w:tr>
    </w:tbl>
    <w:p w:rsidR="00381E5D" w:rsidRPr="003D3718" w:rsidP="002D34AF" w14:paraId="402F1C57" w14:textId="4B47EAB2">
      <w:pPr>
        <w:rPr>
          <w:b/>
          <w:bCs/>
          <w:color w:val="000000" w:themeColor="text1"/>
          <w:sz w:val="28"/>
          <w:szCs w:val="28"/>
        </w:rPr>
      </w:pPr>
    </w:p>
    <w:p w:rsidR="00850A32" w:rsidRPr="003D3718" w:rsidP="00EB5279" w14:paraId="5DCF27DF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-160283</wp:posOffset>
                </wp:positionV>
                <wp:extent cx="558800" cy="466725"/>
                <wp:effectExtent l="0" t="0" r="12700" b="15875"/>
                <wp:wrapNone/>
                <wp:docPr id="11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3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29" style="width:44pt;height:36.75pt;margin-top:-12.6pt;margin-left:8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8480" strokecolor="#002060">
                <o:lock v:ext="edit" aspectratio="t"/>
                <v:textbox>
                  <w:txbxContent>
                    <w:p w:rsidR="00850A32" w:rsidP="00CA0269" w14:paraId="5B1BB008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3718">
        <w:rPr>
          <w:rFonts w:eastAsiaTheme="minorEastAsia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32" w:rsidRPr="006F776C" w14:textId="6D2BF1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30" type="#_x0000_t202" style="width:44.25pt;height:20.65pt;margin-top:3.5pt;margin-left:2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4624" filled="f" stroked="f" strokeweight="0.5pt">
                <v:textbox>
                  <w:txbxContent>
                    <w:p w:rsidR="00850A32" w:rsidRPr="006F776C" w14:paraId="503D1C11" w14:textId="6D2BF1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 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السؤال الثاني :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ضع الكلمات بما يناسبها من الفراغات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>: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850A32" w:rsidRPr="003D3718" w:rsidP="00EB5279" w14:paraId="6F3974B8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02" w:type="dxa"/>
        <w:tblLook w:val="04A0"/>
      </w:tblPr>
      <w:tblGrid>
        <w:gridCol w:w="650"/>
        <w:gridCol w:w="7254"/>
        <w:gridCol w:w="2025"/>
      </w:tblGrid>
      <w:tr w14:paraId="4708340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9929" w:type="dxa"/>
            <w:gridSpan w:val="3"/>
            <w:shd w:val="clear" w:color="auto" w:fill="D9D9D9" w:themeFill="background1" w:themeFillShade="D9"/>
          </w:tcPr>
          <w:p w:rsidR="00850A32" w:rsidRPr="003D3718" w:rsidP="00EB5279" w14:paraId="0A3FA777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طهارة التراب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صفة الظلم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دليل اثبات اسم الخالق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بغلة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شروط التيمم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قراءة القرآن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عبدالله بن مسعود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الركن الثاني من أركان الإسلام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ما نفاه الله عن نفسه</w:t>
            </w:r>
          </w:p>
        </w:tc>
      </w:tr>
      <w:tr w14:paraId="4E77B5F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  <w:shd w:val="clear" w:color="auto" w:fill="D9D9D9" w:themeFill="background1" w:themeFillShade="D9"/>
          </w:tcPr>
          <w:p w:rsidR="00850A32" w:rsidRPr="003D3718" w:rsidP="00EB5279" w14:paraId="20BFF7E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</w:tcPr>
          <w:p w:rsidR="00850A32" w:rsidRPr="003D3718" w:rsidP="00EB5279" w14:paraId="7F966E8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850A32" w:rsidRPr="003D3718" w:rsidP="00EB5279" w14:paraId="491BE6F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14:paraId="4C349872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618BCB32" w14:textId="7F5C842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</w:tcPr>
          <w:p w:rsidR="003D3718" w:rsidRPr="003D3718" w:rsidP="00EB5279" w14:paraId="4AFF258A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النية وتعذر استعمال الماء لفقده أو لمرض ونحوه</w:t>
            </w:r>
          </w:p>
        </w:tc>
        <w:tc>
          <w:tcPr>
            <w:tcW w:w="2025" w:type="dxa"/>
          </w:tcPr>
          <w:p w:rsidR="003D3718" w:rsidRPr="003D3718" w:rsidP="00EB5279" w14:paraId="394FF9F2" w14:textId="514F5C9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6ABB54F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18C93DF6" w14:textId="0E6949F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</w:tcPr>
          <w:p w:rsidR="003D3718" w:rsidRPr="003D3718" w:rsidP="00EB5279" w14:paraId="7B5AB319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أمثلة للصفات المنفية عن الله</w:t>
            </w:r>
          </w:p>
        </w:tc>
        <w:tc>
          <w:tcPr>
            <w:tcW w:w="2025" w:type="dxa"/>
          </w:tcPr>
          <w:p w:rsidR="003D3718" w:rsidRPr="003D3718" w:rsidP="00EB5279" w14:paraId="6195B0C7" w14:textId="6C9F6A7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569B2070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44576A92" w14:textId="29ED4E8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</w:tcPr>
          <w:p w:rsidR="003D3718" w:rsidRPr="003D3718" w:rsidP="00EB5279" w14:paraId="68A038D4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هو كان صاحب الوسادة في مجلس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وكان يحمل سواكه</w:t>
            </w:r>
          </w:p>
        </w:tc>
        <w:tc>
          <w:tcPr>
            <w:tcW w:w="2025" w:type="dxa"/>
          </w:tcPr>
          <w:p w:rsidR="003D3718" w:rsidRPr="003D3718" w:rsidP="00EB5279" w14:paraId="65B11C64" w14:textId="3AC422C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0B7441E2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1838490C" w14:textId="2F37A9F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</w:tcPr>
          <w:p w:rsidR="003D3718" w:rsidRPr="003D3718" w:rsidP="00EB5279" w14:paraId="42571B77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شروط التيمم</w:t>
            </w:r>
          </w:p>
        </w:tc>
        <w:tc>
          <w:tcPr>
            <w:tcW w:w="2025" w:type="dxa"/>
          </w:tcPr>
          <w:p w:rsidR="003D3718" w:rsidRPr="003D3718" w:rsidP="00EB5279" w14:paraId="22C5705C" w14:textId="117649E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17E90FCB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06102105" w14:textId="0B53659E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</w:tcPr>
          <w:p w:rsidR="003D3718" w:rsidRPr="003D3718" w:rsidP="00EB5279" w14:paraId="33CF6CD9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قوله تعالى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هُوَ اللَّهُ الْخَالِقُ الْبَارِئُ الْمُصَوِّرُ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دليل إثبات اسم</w:t>
            </w:r>
          </w:p>
        </w:tc>
        <w:tc>
          <w:tcPr>
            <w:tcW w:w="2025" w:type="dxa"/>
          </w:tcPr>
          <w:p w:rsidR="003D3718" w:rsidRPr="003D3718" w:rsidP="00EB5279" w14:paraId="378F84DE" w14:textId="01FE5CE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38E6877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630F9BBC" w14:textId="65824CA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</w:tcPr>
          <w:p w:rsidR="003D3718" w:rsidRPr="003D3718" w:rsidP="00EB5279" w14:paraId="68D675F4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الصحابي الجليل عقبة بن عامر هو الذي كان صاحب </w:t>
            </w:r>
          </w:p>
        </w:tc>
        <w:tc>
          <w:tcPr>
            <w:tcW w:w="2025" w:type="dxa"/>
          </w:tcPr>
          <w:p w:rsidR="003D3718" w:rsidRPr="003D3718" w:rsidP="00EB5279" w14:paraId="0677F8BF" w14:textId="163E6A3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29D8C5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494A7618" w14:textId="3446ED9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</w:tcPr>
          <w:p w:rsidR="003D3718" w:rsidRPr="003D3718" w:rsidP="00EB5279" w14:paraId="48A160E4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منزلة الصلاة في الإسلام وهي</w:t>
            </w:r>
          </w:p>
        </w:tc>
        <w:tc>
          <w:tcPr>
            <w:tcW w:w="2025" w:type="dxa"/>
          </w:tcPr>
          <w:p w:rsidR="003D3718" w:rsidRPr="003D3718" w:rsidP="00EB5279" w14:paraId="720EF36D" w14:textId="737DECE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764B0815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311CD2AC" w14:textId="1DD2885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</w:tcPr>
          <w:p w:rsidR="003D3718" w:rsidRPr="003D3718" w:rsidP="00EB5279" w14:paraId="39CAE2C2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ماذا ننفي عن الله تعالى من صفات النقص</w:t>
            </w:r>
          </w:p>
        </w:tc>
        <w:tc>
          <w:tcPr>
            <w:tcW w:w="2025" w:type="dxa"/>
          </w:tcPr>
          <w:p w:rsidR="003D3718" w:rsidRPr="003D3718" w:rsidP="00EB5279" w14:paraId="3769F0E3" w14:textId="40F6C68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6F3CF4A4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378202BE" w14:textId="7BFA2CAD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</w:tcPr>
          <w:p w:rsidR="003D3718" w:rsidRPr="003D3718" w:rsidP="00EB5279" w14:paraId="11B00945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النبي ﷺ بالسواك وأكثر من استعماله وبخاصة عند</w:t>
            </w:r>
          </w:p>
        </w:tc>
        <w:tc>
          <w:tcPr>
            <w:tcW w:w="2025" w:type="dxa"/>
          </w:tcPr>
          <w:p w:rsidR="003D3718" w:rsidRPr="003D3718" w:rsidP="00EB5279" w14:paraId="2960522B" w14:textId="562B8DC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2764D26A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10821A30" w14:textId="33649A75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</w:tcPr>
          <w:p w:rsidR="003D3718" w:rsidRPr="003D3718" w:rsidP="00EB5279" w14:paraId="6A335869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أول ما يسأل عنه العبد يوم القيامة هو</w:t>
            </w:r>
          </w:p>
        </w:tc>
        <w:tc>
          <w:tcPr>
            <w:tcW w:w="2025" w:type="dxa"/>
          </w:tcPr>
          <w:p w:rsidR="003D3718" w:rsidRPr="003D3718" w:rsidP="00EB5279" w14:paraId="4ED39E18" w14:textId="5FEBBA00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50A32" w:rsidRPr="003D3718" w:rsidP="00EB5279" w14:paraId="61E90239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10" name="مستطيل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3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31" style="width:39.75pt;height:36.75pt;margin-top:5.65pt;margin-left:5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0528" strokecolor="#002060">
                <v:textbox>
                  <w:txbxContent>
                    <w:p w:rsidR="00850A32" w:rsidP="00CA0269" w14:paraId="536A870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850A32" w:rsidRPr="003D3718" w:rsidP="00EB5279" w14:paraId="43073D1E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32" w:rsidRPr="006F776C" w14:textId="0B16A4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2" type="#_x0000_t202" style="width:21.15pt;height:30.45pt;margin-top:4.65pt;margin-left:15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ed="f" stroked="f" strokeweight="0.5pt">
                <v:textbox>
                  <w:txbxContent>
                    <w:p w:rsidR="00850A32" w:rsidRPr="006F776C" w14:paraId="38C9E823" w14:textId="0B16A4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>الثالث: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 صل العبارة من العامود ( أ ) بما يناسبها من العامود ( ب ) :</w:t>
      </w:r>
    </w:p>
    <w:p w:rsidR="00850A32" w:rsidRPr="003D3718" w:rsidP="00EB5279" w14:paraId="07C07DC5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02" w:type="dxa"/>
        <w:tblLook w:val="04A0"/>
      </w:tblPr>
      <w:tblGrid>
        <w:gridCol w:w="4542"/>
        <w:gridCol w:w="1146"/>
        <w:gridCol w:w="4248"/>
      </w:tblGrid>
      <w:tr w14:paraId="5784AE7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  <w:shd w:val="clear" w:color="auto" w:fill="D9D9D9" w:themeFill="background1" w:themeFillShade="D9"/>
          </w:tcPr>
          <w:p w:rsidR="00850A32" w:rsidRPr="003D3718" w:rsidP="00EB5279" w14:paraId="7EA5A82F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850A32" w:rsidRPr="003D3718" w:rsidP="00EB5279" w14:paraId="3432071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850A32" w:rsidRPr="003D3718" w:rsidP="00EB5279" w14:paraId="7E45D18B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14:paraId="2E0D410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182502F0" w14:textId="7E39D46D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فضائل التبكير إلى الصلاة </w:t>
            </w:r>
          </w:p>
        </w:tc>
        <w:tc>
          <w:tcPr>
            <w:tcW w:w="1146" w:type="dxa"/>
          </w:tcPr>
          <w:p w:rsidR="003D3718" w:rsidRPr="003D3718" w:rsidP="00EB5279" w14:paraId="5EEE7B84" w14:textId="5290BC0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7E0557FB" w14:textId="7B49B128">
            <w:pPr>
              <w:tabs>
                <w:tab w:val="center" w:pos="2016"/>
              </w:tabs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حذيفة بن اليمان العبسي</w:t>
            </w:r>
          </w:p>
        </w:tc>
      </w:tr>
      <w:tr w14:paraId="0AEFEBF6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4D8390C4" w14:textId="4834A10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تتحول المباحات إلى عبادة إذا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:rsidR="003D3718" w:rsidRPr="003D3718" w:rsidP="00EB5279" w14:paraId="4B557B08" w14:textId="158A97C3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295DB4DB" w14:textId="62BB56D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</w:tr>
      <w:tr w14:paraId="1514FD70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313BEAE6" w14:textId="2E5B2BA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كان ﷺ إذا لبس ثوبه بدأ بشقه</w:t>
            </w:r>
          </w:p>
        </w:tc>
        <w:tc>
          <w:tcPr>
            <w:tcW w:w="1146" w:type="dxa"/>
          </w:tcPr>
          <w:p w:rsidR="003D3718" w:rsidRPr="003D3718" w:rsidP="00EB5279" w14:paraId="62AF4BAD" w14:textId="00ECDC4D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79F708AE" w14:textId="3F2CBDDE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ينام أول الليل بعد صلاة العشاء</w:t>
            </w:r>
          </w:p>
        </w:tc>
      </w:tr>
      <w:tr w14:paraId="0CD3ED34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614B7FB0" w14:textId="65CBD277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أوصى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ربيعة بن كعب بكثرة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:rsidR="003D3718" w:rsidRPr="003D3718" w:rsidP="00EB5279" w14:paraId="286E6026" w14:textId="19CC1BE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2D6B6A26" w14:textId="7A9369E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التسمية قبل الأكل</w:t>
            </w:r>
          </w:p>
        </w:tc>
      </w:tr>
      <w:tr w14:paraId="34048EA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393F9C9D" w14:textId="1DCCF954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أداب الأكل والشرب عند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</w:p>
        </w:tc>
        <w:tc>
          <w:tcPr>
            <w:tcW w:w="1146" w:type="dxa"/>
          </w:tcPr>
          <w:p w:rsidR="003D3718" w:rsidRPr="003D3718" w:rsidP="00EB5279" w14:paraId="5867F9C4" w14:textId="4656A9D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27E5C007" w14:textId="54608D5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السجود (الصلاة)</w:t>
            </w:r>
          </w:p>
        </w:tc>
      </w:tr>
      <w:tr w14:paraId="6F26E2BB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2DE09845" w14:textId="3489ED1F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صفة نوم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كان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:rsidR="003D3718" w:rsidRPr="003D3718" w:rsidP="00EB5279" w14:paraId="1C3E6A7B" w14:textId="05BF2C7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3D3718" w14:paraId="2187BB3D" w14:textId="46ED55D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</w:tr>
      <w:tr w14:paraId="0AA9F40A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41D51C64" w14:textId="6C6DDE73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المحافظة عليها سبب في الفلاح</w:t>
            </w:r>
          </w:p>
        </w:tc>
        <w:tc>
          <w:tcPr>
            <w:tcW w:w="1146" w:type="dxa"/>
          </w:tcPr>
          <w:p w:rsidR="003D3718" w:rsidRPr="003D3718" w:rsidP="00EB5279" w14:paraId="27AEF6EE" w14:textId="12196A5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7E43D0B0" w14:textId="61D41CE1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نوينا بها التقوي على الطاعة</w:t>
            </w:r>
          </w:p>
        </w:tc>
      </w:tr>
      <w:tr w14:paraId="0727E78F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3503E01A" w14:textId="4F19D9F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يسمى صاحب سر رسول الله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</w:p>
        </w:tc>
        <w:tc>
          <w:tcPr>
            <w:tcW w:w="1146" w:type="dxa"/>
          </w:tcPr>
          <w:p w:rsidR="003D3718" w:rsidRPr="003D3718" w:rsidP="00EB5279" w14:paraId="70B90F52" w14:textId="741112F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068DC0BE" w14:textId="22D748F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يمحو الخطايا ويرفع الدرجات</w:t>
            </w:r>
          </w:p>
        </w:tc>
      </w:tr>
      <w:tr w14:paraId="229C5CD9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850A32" w:rsidRPr="003D3718" w:rsidP="00EB5279" w14:paraId="20EB04B6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46" w:type="dxa"/>
          </w:tcPr>
          <w:p w:rsidR="00850A32" w:rsidRPr="003D3718" w:rsidP="00EB5279" w14:paraId="73207096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850A32" w:rsidRPr="003D3718" w:rsidP="00EB5279" w14:paraId="3E8C2CB8" w14:textId="03AAB01C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الحق</w:t>
            </w:r>
          </w:p>
        </w:tc>
      </w:tr>
    </w:tbl>
    <w:p w:rsidR="00850A32" w:rsidRPr="003D3718" w:rsidP="00EB5279" w14:paraId="63A2A7AD" w14:textId="417C6935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C854C3" w:rsidRPr="003D3718" w:rsidP="00EB5279" w14:paraId="239A52E4" w14:textId="1BDB1922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1" name="سهم: لليسار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C3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1" o:spid="_x0000_s1033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dj="7358,4545" fillcolor="white" strokecolor="#0a121c" strokeweight="2pt">
                <v:textbox>
                  <w:txbxContent>
                    <w:p w:rsidR="00C854C3" w:rsidRPr="00385D9A" w:rsidP="00272101" w14:paraId="5CDCF47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  <w:lang w:val="en-GB"/>
        </w:rPr>
        <w:t>٣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784949" w:rsidRPr="003D3718" w:rsidP="00EB5279" w14:paraId="02450F6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2E6DAAD4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949" w:rsidRPr="000A177E" w:rsidP="006908AF" w14:textId="524454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8" o:spid="_x0000_s1034" type="#_x0000_t202" style="width:28.8pt;height:22.85pt;margin-top:1.5pt;margin-left:11.85pt;mso-width-percent:0;mso-width-relative:margin;mso-wrap-distance-bottom:0;mso-wrap-distance-left:9pt;mso-wrap-distance-right:9pt;mso-wrap-distance-top:0;mso-wrap-style:square;position:absolute;v-text-anchor:middle;visibility:visible;z-index:251683840" filled="f" stroked="f" strokeweight="0.5pt">
                <v:textbox>
                  <w:txbxContent>
                    <w:p w:rsidR="00784949" w:rsidRPr="000A177E" w:rsidP="006908AF" w14:paraId="005FFD70" w14:textId="524454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49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9" o:spid="_x0000_s1035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 strokecolor="#002060">
                <o:lock v:ext="edit" aspectratio="t"/>
                <v:textbox>
                  <w:txbxContent>
                    <w:p w:rsidR="00784949" w:rsidP="00CA0269" w14:paraId="4277410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784949" w:rsidRPr="003D3718" w:rsidP="00EB5279" w14:paraId="403F65E1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3D37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</w:p>
    <w:p w:rsidR="00784949" w:rsidRPr="003D3718" w:rsidP="00EB5279" w14:paraId="5B343191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49" w:rsidP="00DD5B7B" w14:textId="3EC4FBA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أ/  عدد شروط قبول العبادة :</w:t>
                            </w:r>
                          </w:p>
                          <w:p w:rsidR="00784949" w:rsidRPr="006908AF" w:rsidP="00FC6954" w14:textId="77777777">
                            <w:p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:rsidR="00784949" w:rsidRPr="00A626C1" w:rsidP="00DD5B7B" w14:textId="3BF3AE8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‏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عدد اثنين فقط من بنات النبي </w:t>
                            </w:r>
                            <w:r w:rsidRPr="009D6974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ﷺ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784949" w:rsidRPr="00050844" w:rsidP="00A626C1" w14:textId="777777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:rsidR="00784949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4949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4949" w:rsidRPr="00377BF0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36" style="width:499.25pt;height:136.5pt;margin-top:12.3pt;margin-left: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ed="f" strokecolor="#0d0d0d" strokeweight="2pt">
                <v:textbox>
                  <w:txbxContent>
                    <w:p w:rsidR="00784949" w:rsidP="00DD5B7B" w14:paraId="0E7F40DF" w14:textId="3EC4FBAD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أ/  عدد شروط قبول العبادة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784949" w:rsidRPr="006908AF" w:rsidP="00FC6954" w14:paraId="42E857E5" w14:textId="77777777">
                      <w:pP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:rsidR="00784949" w:rsidRPr="00A626C1" w:rsidP="00DD5B7B" w14:paraId="6680BE76" w14:textId="3BF3AE8E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‏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عدد اثنين فقط من بنات النبي </w:t>
                      </w:r>
                      <w:r w:rsidRPr="009D6974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ﷺ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:rsidR="00784949" w:rsidRPr="00050844" w:rsidP="00A626C1" w14:paraId="74179FA3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:rsidR="00784949" w:rsidP="00377BF0" w14:paraId="49542A33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784949" w:rsidP="00377BF0" w14:paraId="3CE3B547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784949" w:rsidRPr="00377BF0" w:rsidP="00377BF0" w14:paraId="06AE3AF7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4949" w:rsidRPr="003D3718" w:rsidP="00EB5279" w14:paraId="7C5E76CB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4F0031E5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55870A76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38A93CC4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4F8CF442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6D8365A2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C854C3" w:rsidRPr="003D3718" w:rsidP="00EB5279" w14:paraId="42DDF874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C854C3" w:rsidRPr="003D3718" w:rsidP="00EB5279" w14:paraId="5880CAAD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p w:rsidR="00850A32" w:rsidRPr="003D3718" w:rsidP="002D34AF" w14:paraId="248345DB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D548EC" w14:paraId="0F17CB91" w14:textId="77777777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>انتهت</w:t>
      </w:r>
      <w:r w:rsidRPr="003D371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>الأسئلة</w:t>
      </w:r>
      <w:r w:rsidRPr="003D371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065D7" w:rsidRPr="003D3718" w:rsidP="00D548EC" w14:paraId="1EE9389E" w14:textId="77777777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="-webkit-standard" w:eastAsia="Times New Roman" w:hAnsi="-webkit-standard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3D3718" w:rsidP="00784949" w14:paraId="1172E353" w14:textId="4BC48982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>المعلمة</w:t>
      </w:r>
      <w:r w:rsidRPr="003D3718">
        <w:rPr>
          <w:rFonts w:cs="Arial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>المادة</w:t>
      </w:r>
      <w:r w:rsidRPr="003D3718">
        <w:rPr>
          <w:rFonts w:cs="Arial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 xml:space="preserve">/ </w:t>
      </w:r>
    </w:p>
    <w:p w:rsidR="007065D7" w:rsidRPr="003D3718" w:rsidP="002D34AF" w14:paraId="110FFAFB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2D812703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158B369E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5C06C40F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2AD4CFF8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142529A0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417165CA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9937CB" w:rsidRPr="003D3718" w:rsidP="009937CB" w14:paraId="7E2B7E2C" w14:textId="3EF0C02C">
      <w:pPr>
        <w:spacing w:after="0" w:line="240" w:lineRule="auto"/>
        <w:rPr>
          <w:rFonts w:eastAsiaTheme="minorEastAsia"/>
          <w:color w:val="000000" w:themeColor="text1"/>
          <w:rtl/>
        </w:rPr>
      </w:pPr>
      <w:r w:rsidRPr="003D3718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9937CB" w:rsidRPr="003D3718" w:rsidP="009937CB" w14:paraId="659464B4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08E83DDD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5099ED0C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3C27D42E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5F03B4FD" w14:textId="4DA7E6D8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2C43244E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26D4885F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42807BA7" w14:textId="2CC012C6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56149906" w14:textId="3DEC492D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6F3F4F79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6AD8BC0E" w14:textId="50DBC15A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17B362E5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3D3718" w14:paraId="6D5BBC24" w14:textId="56D6967B">
      <w:pPr>
        <w:tabs>
          <w:tab w:val="left" w:pos="911"/>
        </w:tabs>
        <w:spacing w:after="0" w:line="240" w:lineRule="auto"/>
        <w:rPr>
          <w:rFonts w:eastAsiaTheme="minorEastAsia"/>
          <w:color w:val="000000" w:themeColor="text1"/>
          <w:rtl/>
        </w:rPr>
      </w:pPr>
    </w:p>
    <w:p w:rsidR="009937CB" w:rsidRPr="003D3718" w:rsidP="00C854C3" w14:paraId="054F37A6" w14:textId="6C4C4930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:rsidR="009937CB" w:rsidRPr="003D3718" w:rsidP="009937CB" w14:paraId="4B169ED1" w14:textId="77777777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065D7" w:rsidRPr="003D3718" w:rsidP="007065D7" w14:paraId="1DE877E5" w14:textId="66D216E7">
      <w:pPr>
        <w:jc w:val="center"/>
        <w:rPr>
          <w:b/>
          <w:bCs/>
          <w:color w:val="000000" w:themeColor="text1"/>
          <w:sz w:val="28"/>
          <w:szCs w:val="28"/>
          <w:rtl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</w:rPr>
        <w:t>٤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Normal"/>
        <w:tblpPr w:leftFromText="180" w:rightFromText="180" w:vertAnchor="text" w:horzAnchor="margin" w:tblpY="155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390D98" w:rsidRPr="00746AFA" w:rsidP="00A81D37">
            <w:pPr>
              <w:spacing w:after="0" w:line="240" w:lineRule="auto"/>
              <w:jc w:val="center"/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6D9B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8400" cy="812800"/>
                                        <wp:effectExtent l="0" t="0" r="0" b="0"/>
                                        <wp:docPr id="1319116441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9116441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37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f">
                      <v:textbox>
                        <w:txbxContent>
                          <w:p w:rsidR="00E06D9B" w:rsidP="00390D98">
                            <w:drawing>
                              <wp:inline distT="0" distB="0" distL="0" distR="0">
                                <wp:extent cx="1168400" cy="812800"/>
                                <wp:effectExtent l="0" t="0" r="0" b="0"/>
                                <wp:docPr id="126750661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750661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665D8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DB326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رابع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الزمن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 </w:t>
            </w:r>
            <w:r w:rsidR="005C3EA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ساعة ونصف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90D98" w:rsidRPr="00746AFA" w:rsidP="00A81D37">
            <w:pPr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>سم الطالب</w:t>
            </w:r>
            <w:r w:rsidR="002C02BE">
              <w:rPr>
                <w:rFonts w:ascii="Britannic Bold" w:eastAsia="Times New Roman" w:hAnsi="Britannic Bold" w:cs="AL-Matee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 w:rsidRPr="009B2011" w:rsidR="00A81D37"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="009B2011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 xml:space="preserve">رقم الجلوس : .............                                </w:t>
            </w:r>
          </w:p>
        </w:tc>
      </w:tr>
      <w:tr w:rsidTr="00A81D37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اختبار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129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النهائي </w:t>
            </w:r>
            <w:r w:rsidRPr="00442435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الفصل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الدراسي </w:t>
            </w:r>
            <w:r w:rsidR="006F671B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لعام</w:t>
            </w:r>
            <w:r w:rsidR="00A81D37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1445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الدرجة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rtl/>
              </w:rPr>
              <w:t xml:space="preserve">الدرجة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AL-Mateen" w:eastAsia="Times New Roman" w:hAnsi="Britannic Bold" w:cs="AL-Mateen"/>
                <w:b/>
                <w:bCs/>
                <w:sz w:val="14"/>
                <w:szCs w:val="14"/>
                <w:rtl/>
                <w:lang w:bidi="en-US"/>
              </w:rPr>
              <w:t>.......................</w:t>
            </w:r>
          </w:p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درجة فقط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توقيعه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atee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D98" w:rsidRPr="00746AFA" w:rsidP="00A81D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203027" w:rsidP="00203027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9" name="مستطيل مستدير الزوايا 12"/>
                        <wps:cNvSpPr/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45990442" name="شكل بيضاوي 13"/>
                        <wps:cNvSpPr/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8" style="width:97.54pt;height:28.55pt;margin-top:188.6pt;margin-left:5.4pt;mso-height-percent:0;mso-height-relative:margin;mso-width-percent:0;mso-width-relative:margin;mso-wrap-distance-bottom:0;mso-wrap-distance-left:9pt;mso-wrap-distance-right:9pt;mso-wrap-distance-top:0;position:absolute;z-index:251695104" coordorigin="-97211,-10701" coordsize="21600,21600">
                <v:roundrect id="_x0000_s1039" style="width:21600;height:16504;left:-97211;position:absolute;top:-8167;v-text-anchor:middle" arcsize="10923f" fillcolor="white" stroked="t" strokecolor="black" strokeweight="1pt">
                  <v:textbox>
                    <w:txbxContent>
                      <w:p w:rsidR="00B42FF5" w:rsidRPr="00885269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40" style="width:7122;height:21600;left:-95239;position:absolute;top:-10702;v-text-anchor:middle" fillcolor="white" stroked="t" strokecolor="black" strokeweight="1pt"/>
              </v:group>
            </w:pict>
          </mc:Fallback>
        </mc:AlternateContent>
      </w:r>
    </w:p>
    <w:p w:rsidR="00203027" w:rsidRPr="00456119" w:rsidP="00456119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>السؤال الأول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 xml:space="preserve"> </w:t>
      </w:r>
      <w:r w:rsidRPr="00456119" w:rsidR="006F195C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>: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ضع علامة (  </w:t>
      </w:r>
      <w:r w:rsidRPr="0045611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√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)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أمام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العبارة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الصحيحة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وعلامة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(  </w:t>
      </w:r>
      <w:r w:rsidRPr="00456119">
        <w:rPr>
          <w:rFonts w:ascii="Cambria" w:eastAsia="Times New Roman" w:hAnsi="Cambria" w:cs="Cambria" w:hint="cs"/>
          <w:b/>
          <w:bCs/>
          <w:sz w:val="24"/>
          <w:szCs w:val="24"/>
          <w:u w:val="single"/>
          <w:rtl/>
        </w:rPr>
        <w:t>Χ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)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أمام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العبارة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</w:t>
      </w: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>الخاطئة</w:t>
      </w:r>
      <w:r w:rsidRPr="00456119"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  <w:t xml:space="preserve"> :</w:t>
      </w:r>
      <w:r w:rsidRPr="00456119" w:rsidR="00E06D9B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 xml:space="preserve">   </w:t>
      </w:r>
      <w:r w:rsidRPr="00456119" w:rsidR="00B42FF5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 xml:space="preserve"> </w:t>
      </w:r>
      <w:r w:rsidRPr="00456119" w:rsidR="00E06D9B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 xml:space="preserve">   </w:t>
      </w:r>
    </w:p>
    <w:tbl>
      <w:tblPr>
        <w:tblStyle w:val="GridTableLight"/>
        <w:tblpPr w:leftFromText="180" w:rightFromText="180" w:vertAnchor="text" w:horzAnchor="margin" w:tblpXSpec="right" w:tblpY="146"/>
        <w:bidiVisual/>
        <w:tblW w:w="0" w:type="auto"/>
        <w:tblLook w:val="0000"/>
      </w:tblPr>
      <w:tblGrid>
        <w:gridCol w:w="8461"/>
        <w:gridCol w:w="1390"/>
      </w:tblGrid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إذا حصل ناقض من نواقض الوضوء يبطل التيمم.                             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نهى النبي صلى الله عليه وسلم النوم على البطن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    </w:t>
            </w: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تحول الأعمال المباحة الى عبادة اذا نوينا بها التقوي على الطاعة   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 النبي صلى الله عليه وسلم يحب اللون الأبيض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كان النبي رحيماً بأولاده محباً لهم                                        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أف ) كلمة تقال عند الفرح                                             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قراءة القرآن من العبادات الباطنة                                       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صفة</w:t>
            </w:r>
            <w:r w:rsidRPr="0021268B" w:rsid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المسح على الخفين يمسح أسفل الخف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C376CB" w:rsidRPr="0021268B" w:rsidP="0021268B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لا يبطل المسح عند </w:t>
            </w: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خلع الخف أو الجورب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10.</w:t>
            </w: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العبادات الظاهرة الرجاء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="Times New Roman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</w:rPr>
              <w:t>(             )</w:t>
            </w:r>
          </w:p>
        </w:tc>
      </w:tr>
    </w:tbl>
    <w:p w:rsidR="00203027" w:rsidRPr="00665D8A" w:rsidP="00203027">
      <w:p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6F195C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RPr="00665D8A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65D8A" w:rsidP="00665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12BD5" w:rsidP="00665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03027" w:rsidP="0059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42FF5" w:rsidRPr="00456119" w:rsidP="00456119">
      <w:pPr>
        <w:tabs>
          <w:tab w:val="left" w:pos="477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1221740" cy="346075"/>
                <wp:effectExtent l="0" t="0" r="16510" b="15875"/>
                <wp:wrapNone/>
                <wp:docPr id="149529409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1" style="width:97.5pt;height:28.5pt;margin-top:7.75pt;margin-left:15.45pt;mso-height-percent:0;mso-height-relative:margin;mso-width-percent:0;mso-width-relative:margin;mso-wrap-distance-bottom:0;mso-wrap-distance-left:9pt;mso-wrap-distance-right:9pt;mso-wrap-distance-top:0;position:absolute;z-index:251688960" coordorigin="-207,0" coordsize="21600,21600">
                <v:roundrect id="_x0000_s1042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42FF5" w:rsidRPr="00885269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43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9814A6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السؤال الثاني</w:t>
      </w:r>
      <w:r w:rsidRPr="0045611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 xml:space="preserve">: </w:t>
      </w:r>
      <w:r w:rsidRPr="00456119" w:rsidR="004E64CE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اختار</w:t>
      </w:r>
      <w:r w:rsidRPr="0045611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 xml:space="preserve"> الاجابة الصحيحة مما يلي: درجة لكل فقرة</w:t>
      </w:r>
      <w:r w:rsidRPr="00456119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u w:val="single"/>
          <w:rtl/>
        </w:rPr>
        <w:t xml:space="preserve">   </w:t>
      </w:r>
    </w:p>
    <w:p w:rsidR="00B42FF5" w:rsidRPr="00B42FF5" w:rsidP="00B4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</w:p>
    <w:tbl>
      <w:tblPr>
        <w:tblStyle w:val="GridTableLight"/>
        <w:bidiVisual/>
        <w:tblW w:w="10518" w:type="dxa"/>
        <w:tblLook w:val="04A0"/>
      </w:tblPr>
      <w:tblGrid>
        <w:gridCol w:w="4368"/>
        <w:gridCol w:w="2026"/>
        <w:gridCol w:w="2165"/>
        <w:gridCol w:w="1959"/>
      </w:tblGrid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من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شروط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المسح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على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الخف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والجورب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43C9">
              <w:rPr>
                <w:rFonts w:hint="cs"/>
                <w:b/>
                <w:bCs/>
                <w:rtl/>
              </w:rPr>
              <w:t>ان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يكونان طاهرين</w:t>
            </w:r>
          </w:p>
        </w:tc>
        <w:tc>
          <w:tcPr>
            <w:tcW w:w="2165" w:type="dxa"/>
          </w:tcPr>
          <w:p w:rsidR="00DB326E" w:rsidRPr="005A43C9" w:rsidP="00C87D70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أن يلبسان بدون طهارة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ان</w:t>
            </w:r>
            <w:r w:rsidRPr="005A43C9">
              <w:rPr>
                <w:b/>
                <w:bCs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يكونا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غير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ساترين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للرجلين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مدة المسح للمقيم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يوم وليلة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ثلاث ايام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اربعة ايام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من شروط التيمم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عدم المقدرة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على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استعمال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الماء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استقبال القبلة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طهارة الثوب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>(</w:t>
            </w:r>
            <w:r w:rsidRPr="005A43C9">
              <w:rPr>
                <w:rFonts w:hint="cs"/>
                <w:b/>
                <w:bCs/>
                <w:rtl/>
              </w:rPr>
              <w:t>رجل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في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بيته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وانقطع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عنه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الماء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) </w:t>
            </w:r>
            <w:r w:rsidRPr="005A43C9">
              <w:rPr>
                <w:rFonts w:hint="cs"/>
                <w:b/>
                <w:bCs/>
                <w:rtl/>
              </w:rPr>
              <w:t>حكم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التيمم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هنا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: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لايجوز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يجب عليه الوضوء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 xml:space="preserve">اركان العبادة الثلاثة هي 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>: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43C9">
              <w:rPr>
                <w:rFonts w:hint="cs"/>
                <w:b/>
                <w:bCs/>
                <w:rtl/>
              </w:rPr>
              <w:t>المحبة</w:t>
            </w:r>
            <w:r w:rsidRPr="005A43C9">
              <w:rPr>
                <w:b/>
                <w:bCs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</w:t>
            </w:r>
            <w:r w:rsidRPr="005A43C9">
              <w:rPr>
                <w:b/>
                <w:bCs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الخوف والرجاء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ascii="Times New Roman" w:hAnsi="Times New Roman" w:hint="cs"/>
                <w:b/>
                <w:bCs/>
                <w:color w:val="000000"/>
                <w:rtl/>
              </w:rPr>
              <w:t>الصلاة وقراءة القران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b/>
                <w:bCs/>
                <w:rtl/>
              </w:rPr>
              <w:t xml:space="preserve">توحيد الألوهية 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من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العبادات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الظاهرة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التي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نراها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ونسمعها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 xml:space="preserve">التوكل 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المحبة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الصلاة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 xml:space="preserve">بنات الرسول هن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زينب وخديجة وحفصة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زينب ورقية وام كلثوم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زينب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ورقية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وام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كلثوم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وفاطمة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 xml:space="preserve">معنى 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>(</w:t>
            </w:r>
            <w:r w:rsidRPr="005A43C9">
              <w:rPr>
                <w:rFonts w:hint="cs"/>
                <w:b/>
                <w:bCs/>
                <w:rtl/>
              </w:rPr>
              <w:t>خيركم لأهله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)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43C9">
              <w:rPr>
                <w:rFonts w:hint="cs"/>
                <w:b/>
                <w:bCs/>
                <w:rtl/>
              </w:rPr>
              <w:t>يعاملهم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بخلق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سيء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يسيء التعامل مع اهله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يؤدي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حقوق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اهله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 xml:space="preserve">عدد </w:t>
            </w:r>
            <w:r w:rsidRPr="005A43C9">
              <w:rPr>
                <w:rFonts w:hint="eastAsia"/>
                <w:b/>
                <w:bCs/>
                <w:rtl/>
              </w:rPr>
              <w:t>أولاد</w:t>
            </w:r>
            <w:r w:rsidRPr="005A43C9">
              <w:rPr>
                <w:rFonts w:hint="cs"/>
                <w:b/>
                <w:bCs/>
                <w:rtl/>
              </w:rPr>
              <w:t xml:space="preserve"> النبي الذكور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اثنان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خمسة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ثلاثة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numPr>
                <w:ilvl w:val="0"/>
                <w:numId w:val="26"/>
              </w:numPr>
              <w:ind w:left="720" w:hanging="36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هو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الايمان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بأسماء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الله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وصفاته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كما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جاءت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في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القران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والسنة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،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</w:t>
            </w:r>
            <w:r w:rsidRPr="005A43C9">
              <w:rPr>
                <w:rFonts w:hint="cs"/>
                <w:b/>
                <w:bCs/>
                <w:rtl/>
              </w:rPr>
              <w:t>تعريف</w:t>
            </w:r>
            <w:r w:rsidRPr="005A43C9">
              <w:rPr>
                <w:rFonts w:ascii="Times New Roman" w:hint="cs"/>
                <w:b/>
                <w:bCs/>
                <w:rtl/>
                <w:lang w:bidi="en-US"/>
              </w:rPr>
              <w:t xml:space="preserve"> :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توحيد الألوهية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 xml:space="preserve">توحيد الربوبية 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/>
                <w:rtl/>
              </w:rPr>
            </w:pPr>
            <w:r w:rsidRPr="005A43C9">
              <w:rPr>
                <w:rFonts w:hint="cs"/>
                <w:b/>
                <w:bCs/>
                <w:rtl/>
              </w:rPr>
              <w:t>توحيد الأسماء والصفات</w:t>
            </w:r>
          </w:p>
        </w:tc>
      </w:tr>
    </w:tbl>
    <w:p w:rsidR="00B42FF5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B42FF5" w:rsidRPr="00B42FF5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562510784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53480702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4" style="width:97.5pt;height:28.5pt;margin-top:0.75pt;margin-left:8.9pt;mso-height-percent:0;mso-height-relative:margin;mso-width-percent:0;mso-width-relative:margin;mso-wrap-distance-bottom:0;mso-wrap-distance-left:9pt;mso-wrap-distance-right:9pt;mso-wrap-distance-top:0;position:absolute;z-index:251693056" coordorigin="-207,0" coordsize="21600,21600">
                <v:roundrect id="_x0000_s1045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42FF5" w:rsidRPr="00B4154F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_x0000_s1046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6F671B" w:rsidRPr="006F671B" w:rsidP="006F671B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u w:val="single"/>
          <w:rtl/>
        </w:rPr>
      </w:pPr>
      <w:r w:rsidRPr="00456119">
        <w:rPr>
          <w:rFonts w:ascii="Times New Roman" w:eastAsia="Times New Roman" w:hAnsi="Times New Roman" w:cs="PT Bold Heading" w:hint="cs"/>
          <w:b/>
          <w:bCs/>
          <w:sz w:val="24"/>
          <w:szCs w:val="24"/>
          <w:u w:val="single"/>
          <w:rtl/>
        </w:rPr>
        <w:t xml:space="preserve">    </w:t>
      </w:r>
      <w:r w:rsidRPr="00CC11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 xml:space="preserve">السؤال الثالث :  ضع الرقم من العمود (أ) أمام ما يناسبه من العمود (ب) : </w:t>
      </w:r>
    </w:p>
    <w:p w:rsidR="00B42FF5" w:rsidP="006F671B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tbl>
      <w:tblPr>
        <w:tblStyle w:val="TableGrid0"/>
        <w:tblpPr w:leftFromText="180" w:rightFromText="180" w:vertAnchor="page" w:horzAnchor="margin" w:tblpXSpec="center" w:tblpY="2311"/>
        <w:bidiVisual/>
        <w:tblW w:w="9041" w:type="dxa"/>
        <w:tblLook w:val="04A0"/>
      </w:tblPr>
      <w:tblGrid>
        <w:gridCol w:w="689"/>
        <w:gridCol w:w="3016"/>
        <w:gridCol w:w="1230"/>
        <w:gridCol w:w="4106"/>
      </w:tblGrid>
      <w:tr w:rsidTr="005A43C9">
        <w:tblPrEx>
          <w:tblW w:w="9041" w:type="dxa"/>
          <w:tblLook w:val="04A0"/>
        </w:tblPrEx>
        <w:trPr>
          <w:trHeight w:val="614"/>
        </w:trPr>
        <w:tc>
          <w:tcPr>
            <w:tcW w:w="689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16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                 (  أ )</w:t>
            </w:r>
          </w:p>
        </w:tc>
        <w:tc>
          <w:tcPr>
            <w:tcW w:w="1230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6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                             (ب) </w:t>
            </w:r>
          </w:p>
        </w:tc>
      </w:tr>
      <w:tr w:rsidTr="005A43C9">
        <w:tblPrEx>
          <w:tblW w:w="9041" w:type="dxa"/>
          <w:tblLook w:val="04A0"/>
        </w:tblPrEx>
        <w:trPr>
          <w:trHeight w:val="575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آل محمد هم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: 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  خلع الخف أو الجورب </w:t>
            </w:r>
          </w:p>
        </w:tc>
      </w:tr>
      <w:tr w:rsidTr="005A43C9">
        <w:tblPrEx>
          <w:tblW w:w="9041" w:type="dxa"/>
          <w:tblLook w:val="04A0"/>
        </w:tblPrEx>
        <w:trPr>
          <w:trHeight w:val="614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شروط قبول العبادة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>: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   إبراهيم </w:t>
            </w:r>
          </w:p>
        </w:tc>
      </w:tr>
      <w:tr w:rsidTr="005A43C9">
        <w:tblPrEx>
          <w:tblW w:w="9041" w:type="dxa"/>
          <w:tblLook w:val="04A0"/>
        </w:tblPrEx>
        <w:trPr>
          <w:trHeight w:val="575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في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صفة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على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الخفين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يمسح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: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    الخوف من الله </w:t>
            </w:r>
          </w:p>
        </w:tc>
      </w:tr>
      <w:tr w:rsidTr="005A43C9">
        <w:tblPrEx>
          <w:tblW w:w="9041" w:type="dxa"/>
          <w:tblLook w:val="04A0"/>
        </w:tblPrEx>
        <w:trPr>
          <w:trHeight w:val="614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مبطلات المسح 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  الإخلاص لله تعالى </w:t>
            </w:r>
          </w:p>
        </w:tc>
      </w:tr>
      <w:tr w:rsidTr="005A43C9">
        <w:tblPrEx>
          <w:tblW w:w="9041" w:type="dxa"/>
          <w:tblLook w:val="04A0"/>
        </w:tblPrEx>
        <w:trPr>
          <w:trHeight w:val="575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جميع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أولاد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صلى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الله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عليه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وسلم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زوجته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خديجة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ماعدا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ابنه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..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أبناء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وبناته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وزوجاته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والمؤمنون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احفاده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وأعمامه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</w:rPr>
              <w:t>واولادهم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  <w:lang w:bidi="en-US"/>
              </w:rPr>
              <w:t xml:space="preserve">  </w:t>
            </w:r>
          </w:p>
        </w:tc>
      </w:tr>
    </w:tbl>
    <w:p w:rsidR="0050452A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p w:rsidR="0050452A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p w:rsidR="00B42FF5" w:rsidRPr="00B42FF5" w:rsidP="00B42FF5">
      <w:pPr>
        <w:spacing w:after="0" w:line="36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 xml:space="preserve">   </w:t>
      </w: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6F671B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268605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47" style="width:97.5pt;height:28.5pt;margin-top:21.15pt;margin-left:16.8pt;mso-height-percent:0;mso-height-relative:margin;mso-width-percent:0;mso-width-relative:margin;mso-wrap-distance-bottom:0;mso-wrap-distance-left:9pt;mso-wrap-distance-right:9pt;mso-wrap-distance-top:0;position:absolute;z-index:251691008" coordorigin="-207,0" coordsize="21600,21600">
                <v:roundrect id="_x0000_s104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42FF5" w:rsidRPr="00B4154F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_x0000_s104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B42FF5" w:rsidRPr="00456119" w:rsidP="00B42FF5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السؤال الرابع</w:t>
      </w:r>
      <w:r w:rsidRPr="00456119" w:rsidR="0045611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 xml:space="preserve"> : أكمل </w:t>
      </w:r>
      <w:r w:rsidRPr="0045611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الفراغات بما يناسبها من ا</w:t>
      </w:r>
      <w:r w:rsidRPr="00456119" w:rsidR="0045611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 xml:space="preserve">لكلمات التالية  : </w:t>
      </w:r>
    </w:p>
    <w:p w:rsidR="006F671B" w:rsidP="006F671B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p w:rsidR="006F671B" w:rsidP="006F671B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( الخُف</w:t>
      </w:r>
      <w:r w:rsidRPr="006F671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</w:t>
      </w:r>
      <w:r w:rsidRPr="006F67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 أن يلبسهما بعد كمال الطهارة</w:t>
      </w:r>
      <w:r w:rsidRPr="006F671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 </w:t>
      </w:r>
      <w:r w:rsidRPr="006F67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محبتهم</w:t>
      </w:r>
      <w:r w:rsidRPr="006F671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   </w:t>
      </w:r>
      <w:r w:rsidRPr="006F67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الظاهرة    -  يعدل بينهم</w:t>
      </w:r>
      <w:r w:rsidRPr="006F671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 )</w:t>
      </w:r>
    </w:p>
    <w:p w:rsidR="005A43C9" w:rsidP="006F671B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</w:p>
    <w:p w:rsid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lang w:bidi="en-US"/>
        </w:rPr>
      </w:pPr>
      <w:r w:rsidRPr="005A43C9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>1-مايلبس على الرجل من الجلد ونحوه :...................</w:t>
      </w:r>
    </w:p>
    <w:p w:rsidR="005A43C9" w:rsidRP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lang w:bidi="en-US"/>
        </w:rPr>
      </w:pPr>
    </w:p>
    <w:p w:rsid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lang w:bidi="en-US"/>
        </w:rPr>
      </w:pPr>
      <w:r w:rsidRPr="005A43C9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2-من شروط المسح على الخفين .............................. </w:t>
      </w:r>
    </w:p>
    <w:p w:rsidR="005A43C9" w:rsidRPr="005A43C9" w:rsidP="005A43C9">
      <w:pPr>
        <w:spacing w:after="0" w:line="240" w:lineRule="auto"/>
        <w:rPr>
          <w:rFonts w:ascii="PT Bold Heading" w:eastAsia="Times New Roman" w:hAnsi="Times New Roman" w:cs="PT Bold Heading"/>
          <w:b/>
          <w:bCs/>
          <w:sz w:val="28"/>
          <w:szCs w:val="28"/>
          <w:rtl/>
        </w:rPr>
      </w:pPr>
    </w:p>
    <w:p w:rsid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lang w:bidi="en-US"/>
        </w:rPr>
      </w:pPr>
      <w:r w:rsidRPr="005A43C9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3-  (العبادات التي تكون ظاهرة لنا بأن نراها أو نسمعها ) تسمى عبادات : ............................. 0 </w:t>
      </w:r>
    </w:p>
    <w:p w:rsidR="005A43C9" w:rsidRPr="005A43C9" w:rsidP="005A43C9">
      <w:pPr>
        <w:spacing w:after="0" w:line="240" w:lineRule="auto"/>
        <w:rPr>
          <w:rFonts w:ascii="PT Bold Heading" w:eastAsia="Times New Roman" w:hAnsi="Times New Roman" w:cs="PT Bold Heading"/>
          <w:b/>
          <w:bCs/>
          <w:sz w:val="28"/>
          <w:szCs w:val="28"/>
          <w:rtl/>
        </w:rPr>
      </w:pPr>
    </w:p>
    <w:p w:rsid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lang w:bidi="en-US"/>
        </w:rPr>
      </w:pPr>
      <w:r w:rsidRPr="005A43C9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4-من حقوق أهل بيت النبي ( صلى الله عليه وسلم ) ..................... 0  </w:t>
      </w:r>
    </w:p>
    <w:p w:rsidR="005A43C9" w:rsidRPr="005A43C9" w:rsidP="005A43C9">
      <w:pPr>
        <w:spacing w:after="0" w:line="240" w:lineRule="auto"/>
        <w:rPr>
          <w:rFonts w:ascii="PT Bold Heading" w:eastAsia="Times New Roman" w:hAnsi="Times New Roman" w:cs="PT Bold Heading"/>
          <w:b/>
          <w:bCs/>
          <w:sz w:val="28"/>
          <w:szCs w:val="28"/>
          <w:rtl/>
        </w:rPr>
      </w:pPr>
    </w:p>
    <w:p w:rsid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  <w:r w:rsidRPr="005A43C9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>5-من حسن معاملة النبي صلى الله عليه وسلم لزوجاته أنه كان ..................................0</w:t>
      </w:r>
      <w:r w:rsidR="00CC1150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 </w:t>
      </w:r>
    </w:p>
    <w:p w:rsidR="005A43C9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p w:rsidR="00CC1150" w:rsidP="005A43C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                                                     </w:t>
      </w:r>
    </w:p>
    <w:p w:rsidR="006F671B" w:rsidRPr="00FB00FB" w:rsidP="00CC11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rtl/>
        </w:rPr>
        <w:sectPr w:rsidSect="005353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443" w:code="9"/>
          <w:pgMar w:top="709" w:right="708" w:bottom="113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  <w:r w:rsidRPr="00FB00FB" w:rsidR="00A81D3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rtl/>
        </w:rPr>
        <w:t>انتهت</w:t>
      </w:r>
      <w:r w:rsidRPr="00FB00FB" w:rsidR="00A81D37">
        <w:rPr>
          <w:rFonts w:ascii="Times New Roman" w:eastAsia="Times New Roman" w:hAnsiTheme="majorBidi" w:cstheme="majorBidi"/>
          <w:b/>
          <w:bCs/>
          <w:sz w:val="32"/>
          <w:szCs w:val="32"/>
          <w:u w:val="single"/>
          <w:rtl/>
          <w:lang w:bidi="en-US"/>
        </w:rPr>
        <w:t xml:space="preserve"> </w:t>
      </w:r>
      <w:r w:rsidRPr="00FB00FB" w:rsidR="00A81D3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rtl/>
        </w:rPr>
        <w:t>الأسئلة</w:t>
      </w:r>
      <w:r w:rsidRPr="00FB00FB" w:rsidR="00596E7F">
        <w:rPr>
          <w:rFonts w:eastAsia="Times New Roman" w:asciiTheme="majorBidi" w:hAnsiTheme="majorBidi" w:cstheme="majorBidi"/>
          <w:sz w:val="32"/>
          <w:szCs w:val="32"/>
          <w:u w:val="single"/>
        </w:rPr>
        <w:t xml:space="preserve"> </w:t>
      </w:r>
      <w:r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BD5" w:rsidRPr="00212B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50" type="#_x0000_t202" style="width:336.75pt;height:27.75pt;margin-top:29.85pt;margin-left:0;mso-position-horizontal:center;mso-position-horizontal-relative:page;mso-wrap-distance-bottom:0;mso-wrap-distance-left:9pt;mso-wrap-distance-right:9pt;mso-wrap-distance-top:0;position:absolute;v-text-anchor:top;z-index:251686912" fillcolor="white" stroked="t" strokecolor="black" strokeweight="0.5pt">
                <v:textbox>
                  <w:txbxContent>
                    <w:p w:rsidR="00212BD5" w:rsidRPr="00212BD5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معلم المادة : مشعل العنزي </w:t>
                      </w:r>
                    </w:p>
                  </w:txbxContent>
                </v:textbox>
              </v:shape>
            </w:pict>
          </mc:Fallback>
        </mc:AlternateContent>
      </w:r>
    </w:p>
    <w:p w:rsidR="00B23D11" w:rsidP="00231B1A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A70B7C" w:rsidRPr="00F17F38" w:rsidP="00F17F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أسئلة اختبار</w:t>
      </w:r>
      <w:r w:rsidR="004116C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5B09D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النهائي</w:t>
      </w:r>
      <w:r w:rsidR="004116C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لمادة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FF418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الدراسات الإسلامية صف رابع الفصل الدراسي الثاني </w:t>
      </w:r>
      <w:r w:rsidR="004116C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لعام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>١٤٤٥ هـ</w:t>
      </w:r>
    </w:p>
    <w:p w:rsidR="00436BBA" w:rsidP="00A70B7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طالبتي العزيزة استعيني بالله ثم 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أجيبي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على ما يلي:</w:t>
      </w:r>
    </w:p>
    <w:p w:rsidR="00CE0605" w:rsidRPr="00E53B54" w:rsidP="00FA420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:rsidR="00264C80" w:rsidP="009F60BB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CE0605" w:rsidP="009F60BB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104AF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Pr="00104AF7" w:rsidR="009D275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p w:rsidR="006C4F8D" w:rsidRPr="00104AF7" w:rsidP="009F60BB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00"/>
        <w:bidiVisual/>
        <w:tblW w:w="10435" w:type="dxa"/>
        <w:tblLook w:val="04A0"/>
      </w:tblPr>
      <w:tblGrid>
        <w:gridCol w:w="4356"/>
        <w:gridCol w:w="2264"/>
        <w:gridCol w:w="1838"/>
        <w:gridCol w:w="1977"/>
      </w:tblGrid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996BCF" w:rsidRPr="00104AF7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١.محبة الله والخوف من الله ورجاء </w:t>
            </w:r>
            <w:r w:rsidRPr="00104AF7" w:rsidR="00287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الله </w:t>
            </w:r>
            <w:r w:rsidRPr="00104AF7" w:rsidR="005622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أركان </w:t>
            </w:r>
          </w:p>
        </w:tc>
        <w:tc>
          <w:tcPr>
            <w:tcW w:w="2264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Pr="00104AF7" w:rsidR="005622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العبادة </w:t>
            </w:r>
          </w:p>
        </w:tc>
        <w:tc>
          <w:tcPr>
            <w:tcW w:w="1838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الصلاة </w:t>
            </w:r>
          </w:p>
        </w:tc>
        <w:tc>
          <w:tcPr>
            <w:tcW w:w="1977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الإسلام </w:t>
            </w:r>
          </w:p>
        </w:tc>
      </w:tr>
      <w:tr w:rsidTr="005649E2">
        <w:tblPrEx>
          <w:tblW w:w="10435" w:type="dxa"/>
          <w:tblLook w:val="04A0"/>
        </w:tblPrEx>
        <w:trPr>
          <w:trHeight w:val="466"/>
        </w:trPr>
        <w:tc>
          <w:tcPr>
            <w:tcW w:w="4356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٢.</w:t>
            </w:r>
            <w:r w:rsidRPr="00104AF7" w:rsidR="00DA446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قال تعالى: "وَلِمَنْ خَافَ مَقَامَ رَبِّهِ جَنَّتَانِ"</w:t>
            </w:r>
            <w:r w:rsidRPr="00104AF7" w:rsidR="00275B7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دليل على </w:t>
            </w:r>
          </w:p>
        </w:tc>
        <w:tc>
          <w:tcPr>
            <w:tcW w:w="2264" w:type="dxa"/>
          </w:tcPr>
          <w:p w:rsidR="00996BCF" w:rsidRPr="00104AF7" w:rsidP="0053476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Pr="00104AF7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الرجاء </w:t>
            </w:r>
          </w:p>
        </w:tc>
        <w:tc>
          <w:tcPr>
            <w:tcW w:w="1838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104AF7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الخوف </w:t>
            </w:r>
          </w:p>
        </w:tc>
        <w:tc>
          <w:tcPr>
            <w:tcW w:w="1977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-963130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1" style="width:97.5pt;height:28.5pt;margin-top:-75.84pt;margin-left:2.9pt;mso-height-percent:0;mso-height-relative:margin;mso-width-percent:0;mso-width-relative:margin;mso-wrap-distance-bottom:0;mso-wrap-distance-left:9pt;mso-wrap-distance-right:9pt;mso-wrap-distance-top:0;position:absolute;z-index:251697152" coordorigin="-207,0" coordsize="21600,21600">
                      <v:roundrect id="_x0000_s1052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E91D0F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53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104AF7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المحبة </w:t>
            </w:r>
          </w:p>
        </w:tc>
      </w:tr>
      <w:tr w:rsidTr="00C62682">
        <w:tblPrEx>
          <w:tblW w:w="10435" w:type="dxa"/>
          <w:tblLook w:val="04A0"/>
        </w:tblPrEx>
        <w:trPr>
          <w:trHeight w:val="557"/>
        </w:trPr>
        <w:tc>
          <w:tcPr>
            <w:tcW w:w="4356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Pr="00104AF7" w:rsidR="003024A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قبول العبادة </w:t>
            </w:r>
            <w:r w:rsidRPr="00104AF7" w:rsidR="00F253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264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Pr="00104AF7" w:rsidR="001467A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الإخلاص </w:t>
            </w:r>
            <w:r w:rsidRPr="00104AF7" w:rsidR="003F0F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لله تعالى </w:t>
            </w:r>
          </w:p>
        </w:tc>
        <w:tc>
          <w:tcPr>
            <w:tcW w:w="1838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المتابعة للرسول ﷺ </w:t>
            </w:r>
          </w:p>
        </w:tc>
        <w:tc>
          <w:tcPr>
            <w:tcW w:w="1977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جميع ما سبق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٤.</w:t>
            </w:r>
            <w:r w:rsidRPr="00104AF7" w:rsidR="005218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أثنى عليها جبريل عليه السلام </w:t>
            </w:r>
            <w:r w:rsidRPr="00104AF7" w:rsidR="00BE71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فقال: ( إنها صوامة </w:t>
            </w:r>
            <w:r w:rsidRPr="00104AF7" w:rsidR="00EC5B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قوامة ) هي أم المؤمنين :</w:t>
            </w:r>
          </w:p>
        </w:tc>
        <w:tc>
          <w:tcPr>
            <w:tcW w:w="2264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حفصة بنت عمر رضي الله عنهم</w:t>
            </w:r>
          </w:p>
        </w:tc>
        <w:tc>
          <w:tcPr>
            <w:tcW w:w="1838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زينب بنت مظعون رضي الله عنها</w:t>
            </w:r>
          </w:p>
        </w:tc>
        <w:tc>
          <w:tcPr>
            <w:tcW w:w="1977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104AF7" w:rsidR="00D636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أم كلثوم رضي الله عنها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٥.</w:t>
            </w:r>
            <w:r w:rsidRPr="00104AF7" w:rsidR="008822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عدد </w:t>
            </w:r>
            <w:r w:rsidRPr="00104AF7" w:rsidR="00ED57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أولاد النبي ﷺ </w:t>
            </w:r>
            <w:r w:rsidRPr="00104AF7" w:rsidR="00A87E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الذكور</w:t>
            </w:r>
            <w:r w:rsidRPr="00104AF7" w:rsidR="00BE2E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أ.اثنان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ثلاثة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أربعة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Pr="00104AF7" w:rsidR="00BE2E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بنات الرسول ﷺ</w:t>
            </w:r>
            <w:r w:rsidRPr="00104AF7" w:rsidR="007719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 w:rsidR="00BE2E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هن :</w:t>
            </w:r>
            <w:r w:rsidRPr="00104AF7" w:rsidR="009434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.............. رضي الله عنهن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Pr="00104AF7" w:rsidR="009156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زينب وحفصة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Pr="00104AF7" w:rsidR="001D0E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عائشة و فاطم</w:t>
            </w:r>
            <w:r w:rsidRPr="00104AF7" w:rsidR="001D0E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زينب ورقية وأم كلثوم وفاطمة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Pr="00104AF7" w:rsidR="008122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قال </w:t>
            </w:r>
            <w:r w:rsidRPr="00104AF7" w:rsidR="00D966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:( خدمت رسول الله ﷺ عشر </w:t>
            </w:r>
            <w:r w:rsidRPr="00104AF7" w:rsidR="00DD0D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سنين والله ما قال لي أفا قط ) </w:t>
            </w:r>
            <w:r w:rsidRPr="00104AF7" w:rsidR="003463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هو الصحابي الجليل 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أ.أنس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بن مالك </w:t>
            </w:r>
            <w:r w:rsidRPr="00104AF7" w:rsidR="00AB7C7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رضي الله عنه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عقبة بن عامر رضي الله عنه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عبدالله بن مسعود رضي الله </w:t>
            </w:r>
            <w:r w:rsidRPr="00104AF7" w:rsidR="00541A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عنه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Pr="00104AF7" w:rsidR="00FB00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كان صاحب بغلة النبي ﷺ يقود به في الأسفار هو الصحابي </w:t>
            </w:r>
            <w:r w:rsidRPr="00104AF7" w:rsidR="00BF53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الجليل </w:t>
            </w:r>
          </w:p>
        </w:tc>
        <w:tc>
          <w:tcPr>
            <w:tcW w:w="2264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عمر بن الخطاب رضي الله عنه </w:t>
            </w:r>
          </w:p>
        </w:tc>
        <w:tc>
          <w:tcPr>
            <w:tcW w:w="1838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Pr="00104AF7" w:rsidR="008D47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عقبة </w:t>
            </w:r>
            <w:r w:rsidRPr="00104AF7" w:rsidR="001368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 عامر الجهني رضي الله عنه </w:t>
            </w:r>
          </w:p>
        </w:tc>
        <w:tc>
          <w:tcPr>
            <w:tcW w:w="1977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104AF7" w:rsidR="00BF53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عبدالله بن عمرو الخزاعي رضي الله عنه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Pr="00104AF7" w:rsidR="00F20D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حكم المسح على الخف والجورب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محرم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لا يجوز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</w:t>
            </w:r>
            <w:r w:rsidRPr="00104AF7" w:rsidR="00A6424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يجوز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Pr="00104AF7" w:rsidR="006D0C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مدة المسح للمقيم </w:t>
            </w:r>
          </w:p>
        </w:tc>
        <w:tc>
          <w:tcPr>
            <w:tcW w:w="2264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يوم وليلة</w:t>
            </w:r>
          </w:p>
        </w:tc>
        <w:tc>
          <w:tcPr>
            <w:tcW w:w="1838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يومين وليلتين</w:t>
            </w:r>
          </w:p>
        </w:tc>
        <w:tc>
          <w:tcPr>
            <w:tcW w:w="1977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ثلاثة أيام </w:t>
            </w:r>
            <w:r w:rsidRPr="00104AF7" w:rsidR="005D67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بلياليها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Pr="00104AF7" w:rsidR="00B135F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تبدأ مدة المسح على الخفين من أول </w:t>
            </w:r>
          </w:p>
        </w:tc>
        <w:tc>
          <w:tcPr>
            <w:tcW w:w="2264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لبس للخف</w:t>
            </w:r>
          </w:p>
        </w:tc>
        <w:tc>
          <w:tcPr>
            <w:tcW w:w="1838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104AF7" w:rsidR="009F5F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مسح بعد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الحدث</w:t>
            </w:r>
          </w:p>
        </w:tc>
        <w:tc>
          <w:tcPr>
            <w:tcW w:w="1977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104AF7" w:rsidR="00216F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انتهاء المدة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في صفة المسح على الخفين </w:t>
            </w:r>
            <w:r w:rsidRPr="00104AF7" w:rsidR="004709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يمسح </w:t>
            </w:r>
          </w:p>
        </w:tc>
        <w:tc>
          <w:tcPr>
            <w:tcW w:w="2264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أسفل الخف</w:t>
            </w:r>
          </w:p>
        </w:tc>
        <w:tc>
          <w:tcPr>
            <w:tcW w:w="1838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ظاهر وأسفل الخف</w:t>
            </w:r>
          </w:p>
        </w:tc>
        <w:tc>
          <w:tcPr>
            <w:tcW w:w="1977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ظاهر الخف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١٣.هو الإيمان بأسماء الله وصفاته </w:t>
            </w:r>
            <w:r w:rsidRPr="00104AF7" w:rsidR="001616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المذكورة في القرآن الكريم والسنة النبوية </w:t>
            </w:r>
          </w:p>
        </w:tc>
        <w:tc>
          <w:tcPr>
            <w:tcW w:w="2264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توحيد الأسماء والصفات </w:t>
            </w:r>
          </w:p>
        </w:tc>
        <w:tc>
          <w:tcPr>
            <w:tcW w:w="1838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توحيد الألوهية </w:t>
            </w:r>
          </w:p>
        </w:tc>
        <w:tc>
          <w:tcPr>
            <w:tcW w:w="1977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توحيد العبادة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Pr="00104AF7" w:rsidR="00940B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 w:rsidR="003035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التواضع في  اللباس يكون في </w:t>
            </w:r>
            <w:r w:rsidRPr="00104AF7" w:rsidR="00E50F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لبس</w:t>
            </w:r>
          </w:p>
        </w:tc>
        <w:tc>
          <w:tcPr>
            <w:tcW w:w="2264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الثمين من الثياب </w:t>
            </w:r>
          </w:p>
        </w:tc>
        <w:tc>
          <w:tcPr>
            <w:tcW w:w="1838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ب.ما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تيسر من الثياب</w:t>
            </w:r>
          </w:p>
        </w:tc>
        <w:tc>
          <w:tcPr>
            <w:tcW w:w="1977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104AF7" w:rsidR="00E03B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الرخيص من الثياب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١٥. كان النبي </w:t>
            </w:r>
            <w:r w:rsidRPr="00104AF7" w:rsidR="009A27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ﷺ يحب اللون ........... من الثياب</w:t>
            </w:r>
          </w:p>
        </w:tc>
        <w:tc>
          <w:tcPr>
            <w:tcW w:w="2264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الأصفر </w:t>
            </w:r>
          </w:p>
        </w:tc>
        <w:tc>
          <w:tcPr>
            <w:tcW w:w="1838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الأحمر </w:t>
            </w:r>
          </w:p>
        </w:tc>
        <w:tc>
          <w:tcPr>
            <w:tcW w:w="1977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الأبيض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١٦.</w:t>
            </w:r>
            <w:r w:rsidRPr="00104AF7" w:rsidR="00DE436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آداب </w:t>
            </w:r>
            <w:r w:rsidRPr="00104AF7" w:rsidR="00F234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في الأكل والشرب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التسمية والأكل باليمين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الأكل </w:t>
            </w:r>
            <w:r w:rsidRPr="00104AF7" w:rsidR="002442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بالشمال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التنفس في الإناء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١٧. كان </w:t>
            </w:r>
            <w:r w:rsidRPr="00104AF7" w:rsidR="003F423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ينام على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جنبه الأيسر 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104AF7" w:rsidR="00C46F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جنبه الأيمن 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104AF7" w:rsidR="000B53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بطنه</w:t>
            </w:r>
          </w:p>
        </w:tc>
      </w:tr>
      <w:tr w:rsidTr="00870EAA">
        <w:tblPrEx>
          <w:tblW w:w="10435" w:type="dxa"/>
          <w:tblLook w:val="04A0"/>
        </w:tblPrEx>
        <w:trPr>
          <w:trHeight w:val="36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١٨.</w:t>
            </w:r>
            <w:r w:rsidRPr="00104AF7" w:rsidR="007410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سر</w:t>
            </w:r>
            <w:r w:rsidRPr="00104AF7" w:rsidR="00EE1E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 w:rsidR="007410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رسول ﷺ </w:t>
            </w:r>
            <w:r w:rsidRPr="00104AF7" w:rsidR="00D418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الصحابي ..</w:t>
            </w:r>
            <w:r w:rsidRPr="00104AF7" w:rsidR="00AE33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رضي الله عنه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أسامة بن زيد 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الزبير بن العوام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Pr="00104AF7" w:rsidR="00AE33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حذيفة بن اليمان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١٩. </w:t>
            </w:r>
            <w:r w:rsidRPr="00104AF7" w:rsidR="001A0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Pr="00104AF7" w:rsidR="004374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 يسأل عنه العبد يوم القيامة هو</w:t>
            </w:r>
          </w:p>
        </w:tc>
        <w:tc>
          <w:tcPr>
            <w:tcW w:w="2264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الصلاة </w:t>
            </w:r>
          </w:p>
        </w:tc>
        <w:tc>
          <w:tcPr>
            <w:tcW w:w="1838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بر الوالدين </w:t>
            </w:r>
          </w:p>
        </w:tc>
        <w:tc>
          <w:tcPr>
            <w:tcW w:w="1977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الزكاة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٢٠. </w:t>
            </w:r>
            <w:r w:rsidRPr="00104AF7" w:rsidR="00DA43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المحافظة على الصلاة </w:t>
            </w:r>
            <w:r w:rsidRPr="00104AF7" w:rsidR="00A75C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سبب للفلاح في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الدنيا </w:t>
            </w:r>
            <w:r w:rsidRPr="00104AF7" w:rsidR="00DB2D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فقط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Pr="00104AF7" w:rsidR="00A75C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الدنيا والآخرة 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الآخرة </w:t>
            </w:r>
            <w:r w:rsidRPr="00104AF7" w:rsidR="00DB2D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فقط</w:t>
            </w:r>
          </w:p>
        </w:tc>
      </w:tr>
    </w:tbl>
    <w:p w:rsidR="00DD62B1" w:rsidP="007A032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١</w:t>
      </w:r>
    </w:p>
    <w:p w:rsidR="00DD62B1" w:rsidP="00FA4202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BA0465" w:rsidRPr="00813D5B" w:rsidP="00FA4202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</w:p>
    <w:p w:rsidR="00C67B76" w:rsidRPr="00813D5B" w:rsidP="00C67B76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813D5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السؤال الثانـي : صلي الفقرة من العمود الأول بما يناسبه من العمود الثاني :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</w:p>
    <w:p w:rsidR="00373717" w:rsidRPr="00813D5B" w:rsidP="00FA4202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650"/>
        <w:gridCol w:w="4214"/>
        <w:gridCol w:w="650"/>
        <w:gridCol w:w="4812"/>
      </w:tblGrid>
      <w:tr w:rsidTr="007A1E21">
        <w:tblPrEx>
          <w:tblW w:w="0" w:type="auto"/>
          <w:tblLook w:val="04A0"/>
        </w:tblPrEx>
        <w:trPr>
          <w:trHeight w:val="400"/>
        </w:trPr>
        <w:tc>
          <w:tcPr>
            <w:tcW w:w="640" w:type="dxa"/>
            <w:shd w:val="clear" w:color="auto" w:fill="EDEDED"/>
          </w:tcPr>
          <w:p w:rsidR="00DB74AD" w:rsidRPr="00813D5B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214" w:type="dxa"/>
            <w:shd w:val="clear" w:color="auto" w:fill="EDEDED"/>
            <w:vAlign w:val="center"/>
          </w:tcPr>
          <w:p w:rsidR="00DB74AD" w:rsidRPr="00813D5B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40" w:type="dxa"/>
            <w:shd w:val="clear" w:color="auto" w:fill="EDEDED"/>
            <w:vAlign w:val="center"/>
          </w:tcPr>
          <w:p w:rsidR="00DB74AD" w:rsidRPr="00813D5B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812" w:type="dxa"/>
            <w:shd w:val="clear" w:color="auto" w:fill="EDEDED"/>
          </w:tcPr>
          <w:p w:rsidR="00DB74AD" w:rsidRPr="00813D5B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Tr="007A1E21">
        <w:tblPrEx>
          <w:tblW w:w="0" w:type="auto"/>
          <w:tblLook w:val="04A0"/>
        </w:tblPrEx>
        <w:trPr>
          <w:trHeight w:val="397"/>
        </w:trPr>
        <w:tc>
          <w:tcPr>
            <w:tcW w:w="640" w:type="dxa"/>
            <w:shd w:val="clear" w:color="auto" w:fill="EDEDED"/>
            <w:vAlign w:val="center"/>
          </w:tcPr>
          <w:p w:rsidR="00DB74AD" w:rsidRPr="00813D5B" w:rsidP="0086105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214" w:type="dxa"/>
          </w:tcPr>
          <w:p w:rsidR="00DB74AD" w:rsidRPr="00813D5B" w:rsidP="00E5478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العبادة </w:t>
            </w:r>
            <w:r w:rsidRPr="00813D5B" w:rsidR="00A14CED">
              <w:rPr>
                <w:rFonts w:cs="PT Bold Heading" w:hint="cs"/>
                <w:b/>
                <w:bCs/>
                <w:sz w:val="28"/>
                <w:szCs w:val="28"/>
                <w:rtl/>
              </w:rPr>
              <w:t>هي :</w:t>
            </w:r>
          </w:p>
        </w:tc>
        <w:tc>
          <w:tcPr>
            <w:tcW w:w="640" w:type="dxa"/>
            <w:shd w:val="clear" w:color="auto" w:fill="EDEDED"/>
          </w:tcPr>
          <w:p w:rsidR="00DB74AD" w:rsidRPr="00813D5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:rsidR="00DB74AD" w:rsidRPr="00813D5B" w:rsidP="004664D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والدعاء لهم والإحسان </w:t>
            </w:r>
            <w:r w:rsidRPr="00813D5B" w:rsidR="004E3C3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إليهم والترضي عنهم </w:t>
            </w:r>
          </w:p>
        </w:tc>
      </w:tr>
      <w:tr w:rsidTr="007A1E21">
        <w:tblPrEx>
          <w:tblW w:w="0" w:type="auto"/>
          <w:tblLook w:val="04A0"/>
        </w:tblPrEx>
        <w:trPr>
          <w:trHeight w:val="796"/>
        </w:trPr>
        <w:tc>
          <w:tcPr>
            <w:tcW w:w="640" w:type="dxa"/>
            <w:shd w:val="clear" w:color="auto" w:fill="EDEDED"/>
          </w:tcPr>
          <w:p w:rsidR="00DB74AD" w:rsidRPr="00813D5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214" w:type="dxa"/>
          </w:tcPr>
          <w:p w:rsidR="00DB74AD" w:rsidRPr="00813D5B" w:rsidP="00A6779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حقوق </w:t>
            </w:r>
            <w:r w:rsidRPr="00813D5B" w:rsidR="002814B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أهل البيت النبي ﷺ محبتهم </w:t>
            </w:r>
          </w:p>
        </w:tc>
        <w:tc>
          <w:tcPr>
            <w:tcW w:w="640" w:type="dxa"/>
            <w:shd w:val="clear" w:color="auto" w:fill="EDEDED"/>
          </w:tcPr>
          <w:p w:rsidR="00DB74AD" w:rsidRPr="00813D5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:rsidR="00DB74AD" w:rsidRPr="00813D5B" w:rsidP="00A14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كل ما يحبه </w:t>
            </w:r>
            <w:r w:rsidRPr="00813D5B" w:rsidR="00135A5E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الله </w:t>
            </w:r>
            <w:r w:rsidRPr="00813D5B" w:rsidR="00135A5E">
              <w:rPr>
                <w:rFonts w:cs="PT Bold Heading" w:hint="cs"/>
                <w:b/>
                <w:bCs/>
                <w:sz w:val="28"/>
                <w:szCs w:val="28"/>
                <w:rtl/>
              </w:rPr>
              <w:t>ويرضاه</w:t>
            </w:r>
            <w:r w:rsidRPr="00813D5B" w:rsidR="00135A5E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من الأقوال والأعمال الظاهرة والباطنة </w:t>
            </w:r>
          </w:p>
        </w:tc>
      </w:tr>
      <w:tr w:rsidTr="007A1E21">
        <w:tblPrEx>
          <w:tblW w:w="0" w:type="auto"/>
          <w:tblLook w:val="04A0"/>
        </w:tblPrEx>
        <w:trPr>
          <w:trHeight w:val="796"/>
        </w:trPr>
        <w:tc>
          <w:tcPr>
            <w:tcW w:w="640" w:type="dxa"/>
            <w:shd w:val="clear" w:color="auto" w:fill="EDEDED"/>
          </w:tcPr>
          <w:p w:rsidR="004E3C3C" w:rsidRPr="00813D5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214" w:type="dxa"/>
          </w:tcPr>
          <w:p w:rsidR="004E3C3C" w:rsidRPr="00813D5B" w:rsidP="003508C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سئلت عائشة رضي الله عنها:</w:t>
            </w:r>
            <w:r w:rsidRPr="00813D5B" w:rsidR="00F76A1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D5B" w:rsidR="00FA2625">
              <w:rPr>
                <w:rFonts w:cs="PT Bold Heading" w:hint="cs"/>
                <w:b/>
                <w:bCs/>
                <w:sz w:val="28"/>
                <w:szCs w:val="28"/>
                <w:rtl/>
              </w:rPr>
              <w:t>ما كان النبي ﷺ يصنع في البيت ؟ قالت:</w:t>
            </w:r>
            <w:r w:rsidRPr="00813D5B" w:rsidR="00E000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40" w:type="dxa"/>
            <w:shd w:val="clear" w:color="auto" w:fill="EDEDED"/>
          </w:tcPr>
          <w:p w:rsidR="004E3C3C" w:rsidRPr="00813D5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:rsidR="004E3C3C" w:rsidRPr="00813D5B" w:rsidP="00CA05A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C67B7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85734</wp:posOffset>
                      </wp:positionH>
                      <wp:positionV relativeFrom="paragraph">
                        <wp:posOffset>-1559376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012680308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7B76" w:rsidRPr="00E91D0F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17431364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4" style="width:97.5pt;height:28.5pt;margin-top:-122.79pt;margin-left:6.75pt;mso-height-percent:0;mso-height-relative:margin;mso-width-percent:0;mso-width-relative:margin;mso-wrap-distance-bottom:0;mso-wrap-distance-left:9pt;mso-wrap-distance-right:9pt;mso-wrap-distance-top:0;position:absolute;z-index:251699200" coordorigin="-207,0" coordsize="21600,21600">
                      <v:roundrect id="_x0000_s1055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C67B76" w:rsidRPr="00E91D0F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_x0000_s1056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813D5B" w:rsidR="002C78FD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أن النبي ﷺ خير الناس لأهله </w:t>
            </w:r>
          </w:p>
        </w:tc>
      </w:tr>
      <w:tr w:rsidTr="007A1E21">
        <w:tblPrEx>
          <w:tblW w:w="0" w:type="auto"/>
          <w:tblLook w:val="04A0"/>
        </w:tblPrEx>
        <w:trPr>
          <w:trHeight w:val="801"/>
        </w:trPr>
        <w:tc>
          <w:tcPr>
            <w:tcW w:w="640" w:type="dxa"/>
            <w:shd w:val="clear" w:color="auto" w:fill="EDEDED"/>
          </w:tcPr>
          <w:p w:rsidR="003508CC" w:rsidRPr="00813D5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214" w:type="dxa"/>
          </w:tcPr>
          <w:p w:rsidR="003508CC" w:rsidRPr="00813D5B" w:rsidP="0019584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</w:t>
            </w:r>
            <w:r w:rsidRPr="00813D5B" w:rsidR="00CA05A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وأنا خير كم لأهلي </w:t>
            </w:r>
          </w:p>
        </w:tc>
        <w:tc>
          <w:tcPr>
            <w:tcW w:w="640" w:type="dxa"/>
            <w:shd w:val="clear" w:color="auto" w:fill="EDEDED"/>
          </w:tcPr>
          <w:p w:rsidR="003508CC" w:rsidRPr="00813D5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:rsidR="003508CC" w:rsidRPr="00813D5B" w:rsidP="00E0005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كان يقوم في مهنة أهله </w:t>
            </w:r>
            <w:r w:rsidRPr="00813D5B" w:rsidR="00523BAD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، فإذا سمع الأذان خرج إلى الصلاة </w:t>
            </w:r>
            <w:r w:rsidRPr="00813D5B" w:rsidR="00195846">
              <w:rPr>
                <w:rFonts w:cs="PT Bold Heading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7A1E21">
        <w:tblPrEx>
          <w:tblW w:w="0" w:type="auto"/>
          <w:tblLook w:val="04A0"/>
        </w:tblPrEx>
        <w:trPr>
          <w:trHeight w:val="397"/>
        </w:trPr>
        <w:tc>
          <w:tcPr>
            <w:tcW w:w="640" w:type="dxa"/>
            <w:shd w:val="clear" w:color="auto" w:fill="EDEDED"/>
          </w:tcPr>
          <w:p w:rsidR="00FB4471" w:rsidRPr="00813D5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214" w:type="dxa"/>
          </w:tcPr>
          <w:p w:rsidR="00FB4471" w:rsidRPr="00813D5B" w:rsidP="00D37CD4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صفة جلوس النبي ﷺ عند الأكل </w:t>
            </w:r>
          </w:p>
        </w:tc>
        <w:tc>
          <w:tcPr>
            <w:tcW w:w="640" w:type="dxa"/>
            <w:shd w:val="clear" w:color="auto" w:fill="EDEDED"/>
          </w:tcPr>
          <w:p w:rsidR="00FB4471" w:rsidRPr="00813D5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:rsidR="00FB4471" w:rsidRPr="00813D5B" w:rsidP="009A645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صفة الظلم وصفة النوم </w:t>
            </w:r>
          </w:p>
        </w:tc>
      </w:tr>
      <w:tr w:rsidTr="007A1E21">
        <w:tblPrEx>
          <w:tblW w:w="0" w:type="auto"/>
          <w:tblLook w:val="04A0"/>
        </w:tblPrEx>
        <w:trPr>
          <w:trHeight w:val="400"/>
        </w:trPr>
        <w:tc>
          <w:tcPr>
            <w:tcW w:w="640" w:type="dxa"/>
            <w:shd w:val="clear" w:color="auto" w:fill="EDEDED"/>
          </w:tcPr>
          <w:p w:rsidR="00FB4471" w:rsidRPr="00813D5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214" w:type="dxa"/>
          </w:tcPr>
          <w:p w:rsidR="00FB4471" w:rsidRPr="00813D5B" w:rsidP="00546BF7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813D5B" w:rsidR="009A6453">
              <w:rPr>
                <w:rFonts w:cs="PT Bold Heading" w:hint="cs"/>
                <w:b/>
                <w:bCs/>
                <w:sz w:val="28"/>
                <w:szCs w:val="28"/>
                <w:rtl/>
              </w:rPr>
              <w:t>أمثلة ا</w:t>
            </w: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لصفات المنفية عن الله عز وجل </w:t>
            </w:r>
          </w:p>
        </w:tc>
        <w:tc>
          <w:tcPr>
            <w:tcW w:w="640" w:type="dxa"/>
            <w:shd w:val="clear" w:color="auto" w:fill="EDEDED"/>
          </w:tcPr>
          <w:p w:rsidR="00FB4471" w:rsidRPr="00813D5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:rsidR="00FB4471" w:rsidRPr="00813D5B" w:rsidP="00AB1A55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أن </w:t>
            </w:r>
            <w:r w:rsidRPr="00813D5B" w:rsidR="00AB1A55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ينصب الرجل اليمنى ويجلس على اليسرى </w:t>
            </w:r>
          </w:p>
        </w:tc>
      </w:tr>
    </w:tbl>
    <w:p w:rsidR="003D3652" w:rsidRPr="00813D5B" w:rsidP="00FA4202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2C2A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162560</wp:posOffset>
                </wp:positionV>
                <wp:extent cx="1221740" cy="346075"/>
                <wp:effectExtent l="0" t="0" r="16510" b="15875"/>
                <wp:wrapNone/>
                <wp:docPr id="26716309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395698819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A1B" w:rsidRPr="00E91D0F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8542283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7" style="width:97.5pt;height:28.5pt;margin-top:12.8pt;margin-left:19.05pt;mso-height-percent:0;mso-height-relative:margin;mso-width-percent:0;mso-width-relative:margin;mso-wrap-distance-bottom:0;mso-wrap-distance-left:9pt;mso-wrap-distance-right:9pt;mso-wrap-distance-top:0;position:absolute;z-index:251701248" coordorigin="-207,0" coordsize="21600,21600">
                <v:roundrect id="_x0000_s105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C2A1B" w:rsidRPr="00E91D0F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_x0000_s105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2C2A1B" w:rsidRPr="00813D5B" w:rsidP="002C2A1B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السؤال الثالث</w:t>
      </w:r>
      <w:r w:rsidR="004132C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:</w:t>
      </w:r>
      <w:r w:rsidRPr="00813D5B" w:rsidR="0015002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Pr="00813D5B" w:rsidR="00566A40">
        <w:rPr>
          <w:rFonts w:ascii="Arial" w:eastAsia="Times New Roman" w:hAnsi="Arial" w:cs="Arial" w:hint="cs"/>
          <w:b/>
          <w:bCs/>
          <w:sz w:val="28"/>
          <w:szCs w:val="28"/>
          <w:rtl/>
        </w:rPr>
        <w:t>التالية :</w:t>
      </w:r>
      <w:r w:rsidR="00C67B7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</w:p>
    <w:p w:rsidR="002219FD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</w:pP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(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1A06C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ففرح عمر</w:t>
      </w:r>
      <w:r w:rsidRPr="00813D5B" w:rsidR="0007777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 </w:t>
      </w:r>
      <w:r w:rsidRPr="00813D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744259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Pr="00813D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07777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 </w:t>
      </w:r>
      <w:r w:rsidRPr="00813D5B" w:rsidR="0074425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خلع الخف </w:t>
      </w:r>
      <w:r w:rsidRPr="00813D5B" w:rsidR="00972B46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813D5B" w:rsidR="00D34A6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–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D34A6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نثاب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BC534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C338E6">
        <w:rPr>
          <w:rFonts w:ascii="Arial" w:eastAsia="Times New Roman" w:hAnsi="Arial" w:cs="Arial"/>
          <w:b/>
          <w:bCs/>
          <w:sz w:val="28"/>
          <w:szCs w:val="28"/>
          <w:highlight w:val="lightGray"/>
          <w:rtl/>
        </w:rPr>
        <w:t>–</w:t>
      </w:r>
      <w:r w:rsidRPr="00813D5B" w:rsidR="00BC534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98200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507AA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9092D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قراءة القرآن</w:t>
      </w:r>
      <w:r w:rsidRPr="00813D5B" w:rsidR="0098200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1E051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Pr="00813D5B" w:rsidR="0098200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39092D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98200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–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1E051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1E051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العبادات الظاهرة</w:t>
      </w:r>
      <w:r w:rsidRPr="00813D5B" w:rsidR="0098200F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D0303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1E051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 w:rsidR="00D0303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–   </w:t>
      </w:r>
      <w:r w:rsidRPr="00813D5B" w:rsidR="001E0511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</w:p>
    <w:p w:rsidR="00BF3E43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 w:rsidR="00D0303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دخول</w:t>
      </w:r>
      <w:r w:rsidRPr="00813D5B" w:rsidR="00D71EE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3D3652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 w:rsidR="00D71EE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–</w:t>
      </w: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الأيمن </w:t>
      </w:r>
      <w:r w:rsidRPr="00813D5B" w:rsidR="002219FD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Pr="00813D5B" w:rsidR="00D71EE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2219FD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 w:rsidR="00D71EEC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لعن </w:t>
      </w:r>
      <w:r w:rsidRPr="00813D5B" w:rsidR="00D03039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813D5B" w:rsidR="008B6D27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Pr="00813D5B" w:rsidR="00566A40">
        <w:rPr>
          <w:rFonts w:ascii="Arial" w:eastAsia="Times New Roman" w:hAnsi="Arial" w:cs="Arial" w:hint="cs"/>
          <w:b/>
          <w:bCs/>
          <w:sz w:val="28"/>
          <w:szCs w:val="28"/>
          <w:highlight w:val="lightGray"/>
          <w:rtl/>
        </w:rPr>
        <w:t>)</w:t>
      </w:r>
    </w:p>
    <w:p w:rsidR="00BF3E43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١.مبطلات المسح انتهاء المدة المحددة و </w:t>
      </w:r>
      <w:r w:rsidRPr="00813D5B" w:rsidR="001A6786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..................................أو الجورب </w:t>
      </w:r>
    </w:p>
    <w:p w:rsidR="00517D6F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٢. </w:t>
      </w:r>
      <w:r w:rsidRPr="00813D5B" w:rsidR="00AF124D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خطب رسول الله ﷺ حفصة بنت عمر</w:t>
      </w:r>
      <w:r w:rsidRPr="00813D5B" w:rsidR="002915BC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..................................</w:t>
      </w:r>
      <w:r w:rsidRPr="00813D5B" w:rsidR="0012542A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رضي الله عنه بذلك </w:t>
      </w:r>
    </w:p>
    <w:p w:rsidR="00102F95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٣. تعريف ..................................</w:t>
      </w:r>
      <w:r w:rsidRPr="00813D5B" w:rsidR="00B33C4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هي التي تكون ظاهرة لنا بأن نراها </w:t>
      </w:r>
      <w:r w:rsidRPr="00813D5B" w:rsidR="0015137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أو نسمعها مثل الصلاة وذكر الله عز</w:t>
      </w:r>
      <w:r w:rsidRPr="00813D5B" w:rsidR="0007777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</w:t>
      </w:r>
      <w:r w:rsidRPr="00813D5B" w:rsidR="0015137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وجل </w:t>
      </w:r>
    </w:p>
    <w:p w:rsidR="00AE479B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٤.إذا نوينا بفعل المباح</w:t>
      </w:r>
      <w:r w:rsidRPr="00813D5B" w:rsidR="007A5B3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ا</w:t>
      </w: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ت التقوي </w:t>
      </w:r>
      <w:r w:rsidRPr="00813D5B" w:rsidR="009B4A9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على الطاعة صارت هذه الأعمال عبادة ......................... عليه</w:t>
      </w:r>
      <w:r w:rsidRPr="00813D5B" w:rsidR="00347EB8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ا</w:t>
      </w:r>
    </w:p>
    <w:p w:rsidR="00DC0E9F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٥. </w:t>
      </w:r>
      <w:r w:rsidRPr="00813D5B" w:rsidR="00A64053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أمر النبي ﷺ بالسواك </w:t>
      </w:r>
      <w:r w:rsidR="00005256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و </w:t>
      </w:r>
      <w:r w:rsidRPr="00813D5B" w:rsidR="00777551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خاصة عند .................................... و .............................</w:t>
      </w:r>
      <w:r w:rsidRPr="00813D5B" w:rsidR="00D03039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.....</w:t>
      </w:r>
      <w:r w:rsidRPr="00813D5B" w:rsidR="008206B6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. المنزل </w:t>
      </w:r>
    </w:p>
    <w:p w:rsidR="008206B6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٦. </w:t>
      </w:r>
      <w:r w:rsidRPr="00813D5B" w:rsidR="00EC2C94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كان عبدالله بن عمر رضي الله عنهم حافظا للسانه </w:t>
      </w:r>
      <w:r w:rsidRPr="00813D5B" w:rsidR="00656C8F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فلم يسمع منه ...................... ولا كلام قبيح </w:t>
      </w:r>
    </w:p>
    <w:p w:rsidR="00961058" w:rsidRPr="00813D5B" w:rsidP="00347EB8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813D5B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٧. </w:t>
      </w:r>
      <w:r w:rsidRPr="00813D5B" w:rsidR="008E6B2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كان </w:t>
      </w:r>
      <w:r w:rsidRPr="00813D5B" w:rsidR="001C7317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النبي ﷺ إذا لبس ثوبه بدأ بشقة  ......................</w:t>
      </w:r>
    </w:p>
    <w:p w:rsidR="00AE479B" w:rsidRPr="00813D5B" w:rsidP="00D979E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979E2" w:rsidP="00347EB8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979E2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ة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المادة 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P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:rsidR="007A0326" w:rsidP="00347EB8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6C501C" w:rsidP="00347EB8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6C501C" w:rsidP="000011E7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6C501C" w:rsidRPr="007E0686" w:rsidP="008A431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4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4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43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4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4D9A"/>
    <w:multiLevelType w:val="hybridMultilevel"/>
    <w:tmpl w:val="C70A82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6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0817"/>
    <w:multiLevelType w:val="hybridMultilevel"/>
    <w:tmpl w:val="3FD2C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8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14"/>
  </w:num>
  <w:num w:numId="5" w16cid:durableId="307247949">
    <w:abstractNumId w:val="25"/>
  </w:num>
  <w:num w:numId="6" w16cid:durableId="11231046">
    <w:abstractNumId w:val="4"/>
  </w:num>
  <w:num w:numId="7" w16cid:durableId="1975062920">
    <w:abstractNumId w:val="20"/>
  </w:num>
  <w:num w:numId="8" w16cid:durableId="1560438861">
    <w:abstractNumId w:val="5"/>
  </w:num>
  <w:num w:numId="9" w16cid:durableId="1180508891">
    <w:abstractNumId w:val="11"/>
  </w:num>
  <w:num w:numId="10" w16cid:durableId="1405834504">
    <w:abstractNumId w:val="23"/>
  </w:num>
  <w:num w:numId="11" w16cid:durableId="269707162">
    <w:abstractNumId w:val="13"/>
  </w:num>
  <w:num w:numId="12" w16cid:durableId="431822264">
    <w:abstractNumId w:val="21"/>
  </w:num>
  <w:num w:numId="13" w16cid:durableId="1223060571">
    <w:abstractNumId w:val="16"/>
  </w:num>
  <w:num w:numId="14" w16cid:durableId="1678926715">
    <w:abstractNumId w:val="24"/>
  </w:num>
  <w:num w:numId="15" w16cid:durableId="192429092">
    <w:abstractNumId w:val="0"/>
  </w:num>
  <w:num w:numId="16" w16cid:durableId="410663321">
    <w:abstractNumId w:val="19"/>
  </w:num>
  <w:num w:numId="17" w16cid:durableId="1079445646">
    <w:abstractNumId w:val="10"/>
  </w:num>
  <w:num w:numId="18" w16cid:durableId="1201549846">
    <w:abstractNumId w:val="15"/>
  </w:num>
  <w:num w:numId="19" w16cid:durableId="737240945">
    <w:abstractNumId w:val="18"/>
  </w:num>
  <w:num w:numId="20" w16cid:durableId="1720127822">
    <w:abstractNumId w:val="12"/>
  </w:num>
  <w:num w:numId="21" w16cid:durableId="1121530306">
    <w:abstractNumId w:val="1"/>
  </w:num>
  <w:num w:numId="22" w16cid:durableId="339041055">
    <w:abstractNumId w:val="17"/>
  </w:num>
  <w:num w:numId="23" w16cid:durableId="170142283">
    <w:abstractNumId w:val="3"/>
  </w:num>
  <w:num w:numId="24" w16cid:durableId="594091089">
    <w:abstractNumId w:val="7"/>
  </w:num>
  <w:num w:numId="25" w16cid:durableId="98379362">
    <w:abstractNumId w:val="9"/>
  </w:num>
  <w:num w:numId="26" w16cid:durableId="1216605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011E7"/>
    <w:rsid w:val="00005256"/>
    <w:rsid w:val="0002150A"/>
    <w:rsid w:val="00050844"/>
    <w:rsid w:val="00054567"/>
    <w:rsid w:val="00074DD0"/>
    <w:rsid w:val="00074FD9"/>
    <w:rsid w:val="00077770"/>
    <w:rsid w:val="00085E22"/>
    <w:rsid w:val="00086B52"/>
    <w:rsid w:val="000A177E"/>
    <w:rsid w:val="000B530A"/>
    <w:rsid w:val="000D3255"/>
    <w:rsid w:val="000D4723"/>
    <w:rsid w:val="000E1ED2"/>
    <w:rsid w:val="000F1CA2"/>
    <w:rsid w:val="00102F95"/>
    <w:rsid w:val="00104AF7"/>
    <w:rsid w:val="001065FD"/>
    <w:rsid w:val="00111A2F"/>
    <w:rsid w:val="0012542A"/>
    <w:rsid w:val="00131D8F"/>
    <w:rsid w:val="00135A5E"/>
    <w:rsid w:val="00136805"/>
    <w:rsid w:val="001419C7"/>
    <w:rsid w:val="001439C5"/>
    <w:rsid w:val="001467AF"/>
    <w:rsid w:val="00150022"/>
    <w:rsid w:val="00151370"/>
    <w:rsid w:val="00161689"/>
    <w:rsid w:val="00163275"/>
    <w:rsid w:val="00170638"/>
    <w:rsid w:val="00174C1D"/>
    <w:rsid w:val="00195846"/>
    <w:rsid w:val="001A01DB"/>
    <w:rsid w:val="001A05C7"/>
    <w:rsid w:val="001A06C6"/>
    <w:rsid w:val="001A3F56"/>
    <w:rsid w:val="001A6786"/>
    <w:rsid w:val="001C7317"/>
    <w:rsid w:val="001D0E7C"/>
    <w:rsid w:val="001D1298"/>
    <w:rsid w:val="001E0511"/>
    <w:rsid w:val="001E622F"/>
    <w:rsid w:val="00201ACC"/>
    <w:rsid w:val="00203027"/>
    <w:rsid w:val="0021268B"/>
    <w:rsid w:val="00212BD5"/>
    <w:rsid w:val="0021590E"/>
    <w:rsid w:val="00216FF3"/>
    <w:rsid w:val="002219FD"/>
    <w:rsid w:val="00231558"/>
    <w:rsid w:val="00231B1A"/>
    <w:rsid w:val="00236154"/>
    <w:rsid w:val="002370F1"/>
    <w:rsid w:val="00244267"/>
    <w:rsid w:val="002478BE"/>
    <w:rsid w:val="00250E7B"/>
    <w:rsid w:val="00252311"/>
    <w:rsid w:val="002614F8"/>
    <w:rsid w:val="00264807"/>
    <w:rsid w:val="00264C80"/>
    <w:rsid w:val="00272101"/>
    <w:rsid w:val="00275B74"/>
    <w:rsid w:val="002814B9"/>
    <w:rsid w:val="00287141"/>
    <w:rsid w:val="002915BC"/>
    <w:rsid w:val="00297BBC"/>
    <w:rsid w:val="002C02BE"/>
    <w:rsid w:val="002C2A1B"/>
    <w:rsid w:val="002C78FD"/>
    <w:rsid w:val="002D34AF"/>
    <w:rsid w:val="002E0599"/>
    <w:rsid w:val="002E0768"/>
    <w:rsid w:val="002E2C73"/>
    <w:rsid w:val="002E2F19"/>
    <w:rsid w:val="002F5666"/>
    <w:rsid w:val="003024AF"/>
    <w:rsid w:val="003035A0"/>
    <w:rsid w:val="0031114B"/>
    <w:rsid w:val="00343225"/>
    <w:rsid w:val="003463DC"/>
    <w:rsid w:val="0034706F"/>
    <w:rsid w:val="00347EB8"/>
    <w:rsid w:val="003507AA"/>
    <w:rsid w:val="003508CC"/>
    <w:rsid w:val="0036026F"/>
    <w:rsid w:val="00365296"/>
    <w:rsid w:val="00372B35"/>
    <w:rsid w:val="00373717"/>
    <w:rsid w:val="00377BF0"/>
    <w:rsid w:val="00380CFD"/>
    <w:rsid w:val="00381E5D"/>
    <w:rsid w:val="00385D9A"/>
    <w:rsid w:val="003906CB"/>
    <w:rsid w:val="0039092D"/>
    <w:rsid w:val="00390D98"/>
    <w:rsid w:val="0039595D"/>
    <w:rsid w:val="003D3652"/>
    <w:rsid w:val="003D3718"/>
    <w:rsid w:val="003D4061"/>
    <w:rsid w:val="003D68D7"/>
    <w:rsid w:val="003F0FC4"/>
    <w:rsid w:val="003F4238"/>
    <w:rsid w:val="00403151"/>
    <w:rsid w:val="00406CCD"/>
    <w:rsid w:val="004116C6"/>
    <w:rsid w:val="004132C1"/>
    <w:rsid w:val="00417750"/>
    <w:rsid w:val="004336AE"/>
    <w:rsid w:val="00436BBA"/>
    <w:rsid w:val="00437484"/>
    <w:rsid w:val="00442435"/>
    <w:rsid w:val="004533F8"/>
    <w:rsid w:val="00456119"/>
    <w:rsid w:val="00462991"/>
    <w:rsid w:val="00465792"/>
    <w:rsid w:val="004664DD"/>
    <w:rsid w:val="00467ABC"/>
    <w:rsid w:val="0047097D"/>
    <w:rsid w:val="004774F2"/>
    <w:rsid w:val="004B40A5"/>
    <w:rsid w:val="004C0D46"/>
    <w:rsid w:val="004C75BC"/>
    <w:rsid w:val="004D2B9D"/>
    <w:rsid w:val="004D6774"/>
    <w:rsid w:val="004E3C3C"/>
    <w:rsid w:val="004E64CE"/>
    <w:rsid w:val="004F1C6B"/>
    <w:rsid w:val="004F347F"/>
    <w:rsid w:val="004F53CF"/>
    <w:rsid w:val="00502F29"/>
    <w:rsid w:val="0050452A"/>
    <w:rsid w:val="00507E29"/>
    <w:rsid w:val="00517D6F"/>
    <w:rsid w:val="0052185D"/>
    <w:rsid w:val="00523BAD"/>
    <w:rsid w:val="00526848"/>
    <w:rsid w:val="00527B85"/>
    <w:rsid w:val="00534763"/>
    <w:rsid w:val="005401E1"/>
    <w:rsid w:val="00541A81"/>
    <w:rsid w:val="00546BF7"/>
    <w:rsid w:val="00562281"/>
    <w:rsid w:val="00562C01"/>
    <w:rsid w:val="00563BA3"/>
    <w:rsid w:val="00566A40"/>
    <w:rsid w:val="00572C63"/>
    <w:rsid w:val="00596E7F"/>
    <w:rsid w:val="005A43C9"/>
    <w:rsid w:val="005B09D2"/>
    <w:rsid w:val="005C2D3B"/>
    <w:rsid w:val="005C3EAE"/>
    <w:rsid w:val="005C41ED"/>
    <w:rsid w:val="005C516A"/>
    <w:rsid w:val="005C6872"/>
    <w:rsid w:val="005D678F"/>
    <w:rsid w:val="005E6453"/>
    <w:rsid w:val="005F083B"/>
    <w:rsid w:val="006072F3"/>
    <w:rsid w:val="00607FBB"/>
    <w:rsid w:val="006162B3"/>
    <w:rsid w:val="00622B20"/>
    <w:rsid w:val="00623AA0"/>
    <w:rsid w:val="0062576C"/>
    <w:rsid w:val="006344BD"/>
    <w:rsid w:val="00636EEA"/>
    <w:rsid w:val="0065590A"/>
    <w:rsid w:val="00656C8F"/>
    <w:rsid w:val="00663444"/>
    <w:rsid w:val="00665D8A"/>
    <w:rsid w:val="006839C0"/>
    <w:rsid w:val="006908AF"/>
    <w:rsid w:val="00697E5B"/>
    <w:rsid w:val="006C4F8D"/>
    <w:rsid w:val="006C501C"/>
    <w:rsid w:val="006D0CD3"/>
    <w:rsid w:val="006D11DF"/>
    <w:rsid w:val="006D676A"/>
    <w:rsid w:val="006E78E5"/>
    <w:rsid w:val="006F195C"/>
    <w:rsid w:val="006F671B"/>
    <w:rsid w:val="006F776C"/>
    <w:rsid w:val="007030E7"/>
    <w:rsid w:val="007065D7"/>
    <w:rsid w:val="00706E2F"/>
    <w:rsid w:val="00721461"/>
    <w:rsid w:val="0072327F"/>
    <w:rsid w:val="00731CC9"/>
    <w:rsid w:val="00732A35"/>
    <w:rsid w:val="007361B2"/>
    <w:rsid w:val="00740B5A"/>
    <w:rsid w:val="00741082"/>
    <w:rsid w:val="00743D42"/>
    <w:rsid w:val="00744002"/>
    <w:rsid w:val="00744259"/>
    <w:rsid w:val="00746AFA"/>
    <w:rsid w:val="0075014E"/>
    <w:rsid w:val="007719DB"/>
    <w:rsid w:val="00777551"/>
    <w:rsid w:val="00784949"/>
    <w:rsid w:val="00793C9A"/>
    <w:rsid w:val="00796DD2"/>
    <w:rsid w:val="007A0326"/>
    <w:rsid w:val="007A5B3B"/>
    <w:rsid w:val="007C3CC9"/>
    <w:rsid w:val="007E0686"/>
    <w:rsid w:val="007F4A2B"/>
    <w:rsid w:val="0080638C"/>
    <w:rsid w:val="008122AD"/>
    <w:rsid w:val="00813D5B"/>
    <w:rsid w:val="008206B6"/>
    <w:rsid w:val="008232B2"/>
    <w:rsid w:val="00841207"/>
    <w:rsid w:val="0084229D"/>
    <w:rsid w:val="00850A32"/>
    <w:rsid w:val="00855DE0"/>
    <w:rsid w:val="00861052"/>
    <w:rsid w:val="00867912"/>
    <w:rsid w:val="008822A3"/>
    <w:rsid w:val="00885269"/>
    <w:rsid w:val="008A4304"/>
    <w:rsid w:val="008A4310"/>
    <w:rsid w:val="008A4D80"/>
    <w:rsid w:val="008B297A"/>
    <w:rsid w:val="008B6D27"/>
    <w:rsid w:val="008C644B"/>
    <w:rsid w:val="008D4735"/>
    <w:rsid w:val="008D78F9"/>
    <w:rsid w:val="008E6B20"/>
    <w:rsid w:val="00913E43"/>
    <w:rsid w:val="00915641"/>
    <w:rsid w:val="00916B0D"/>
    <w:rsid w:val="009374A3"/>
    <w:rsid w:val="00940BC3"/>
    <w:rsid w:val="00943414"/>
    <w:rsid w:val="00945DB9"/>
    <w:rsid w:val="00947F3F"/>
    <w:rsid w:val="00961058"/>
    <w:rsid w:val="00961868"/>
    <w:rsid w:val="00966DA4"/>
    <w:rsid w:val="00972B46"/>
    <w:rsid w:val="009814A6"/>
    <w:rsid w:val="0098200F"/>
    <w:rsid w:val="009937CB"/>
    <w:rsid w:val="00996BCF"/>
    <w:rsid w:val="009A2769"/>
    <w:rsid w:val="009A6306"/>
    <w:rsid w:val="009A636F"/>
    <w:rsid w:val="009A6453"/>
    <w:rsid w:val="009B2011"/>
    <w:rsid w:val="009B4A9E"/>
    <w:rsid w:val="009B7C70"/>
    <w:rsid w:val="009C1EB6"/>
    <w:rsid w:val="009D2756"/>
    <w:rsid w:val="009D4009"/>
    <w:rsid w:val="009D6974"/>
    <w:rsid w:val="009E269A"/>
    <w:rsid w:val="009E5AF3"/>
    <w:rsid w:val="009F5F80"/>
    <w:rsid w:val="009F60BB"/>
    <w:rsid w:val="00A00EE3"/>
    <w:rsid w:val="00A0157D"/>
    <w:rsid w:val="00A06E56"/>
    <w:rsid w:val="00A14CED"/>
    <w:rsid w:val="00A15DC7"/>
    <w:rsid w:val="00A33F66"/>
    <w:rsid w:val="00A4533F"/>
    <w:rsid w:val="00A626C1"/>
    <w:rsid w:val="00A64053"/>
    <w:rsid w:val="00A64245"/>
    <w:rsid w:val="00A6779F"/>
    <w:rsid w:val="00A70B7C"/>
    <w:rsid w:val="00A75C25"/>
    <w:rsid w:val="00A81D37"/>
    <w:rsid w:val="00A87E27"/>
    <w:rsid w:val="00AB1A55"/>
    <w:rsid w:val="00AB227E"/>
    <w:rsid w:val="00AB2DE9"/>
    <w:rsid w:val="00AB78C1"/>
    <w:rsid w:val="00AB7C75"/>
    <w:rsid w:val="00AD715B"/>
    <w:rsid w:val="00AE3318"/>
    <w:rsid w:val="00AE479B"/>
    <w:rsid w:val="00AF124D"/>
    <w:rsid w:val="00B135F4"/>
    <w:rsid w:val="00B23D11"/>
    <w:rsid w:val="00B24BE2"/>
    <w:rsid w:val="00B33C4F"/>
    <w:rsid w:val="00B36061"/>
    <w:rsid w:val="00B40415"/>
    <w:rsid w:val="00B4154F"/>
    <w:rsid w:val="00B42FF5"/>
    <w:rsid w:val="00B44334"/>
    <w:rsid w:val="00B76554"/>
    <w:rsid w:val="00B77092"/>
    <w:rsid w:val="00B94201"/>
    <w:rsid w:val="00BA0465"/>
    <w:rsid w:val="00BA0DE7"/>
    <w:rsid w:val="00BB3880"/>
    <w:rsid w:val="00BC3978"/>
    <w:rsid w:val="00BC534A"/>
    <w:rsid w:val="00BD5007"/>
    <w:rsid w:val="00BE120C"/>
    <w:rsid w:val="00BE2E4C"/>
    <w:rsid w:val="00BE37AB"/>
    <w:rsid w:val="00BE71DE"/>
    <w:rsid w:val="00BF3E43"/>
    <w:rsid w:val="00BF5360"/>
    <w:rsid w:val="00C02F9A"/>
    <w:rsid w:val="00C05147"/>
    <w:rsid w:val="00C0756F"/>
    <w:rsid w:val="00C07D8A"/>
    <w:rsid w:val="00C07FD8"/>
    <w:rsid w:val="00C10B46"/>
    <w:rsid w:val="00C1403D"/>
    <w:rsid w:val="00C271E6"/>
    <w:rsid w:val="00C338E6"/>
    <w:rsid w:val="00C376CB"/>
    <w:rsid w:val="00C4097E"/>
    <w:rsid w:val="00C461BA"/>
    <w:rsid w:val="00C46F1C"/>
    <w:rsid w:val="00C67B76"/>
    <w:rsid w:val="00C7502F"/>
    <w:rsid w:val="00C827EC"/>
    <w:rsid w:val="00C854C3"/>
    <w:rsid w:val="00C87D70"/>
    <w:rsid w:val="00C9648D"/>
    <w:rsid w:val="00CA0269"/>
    <w:rsid w:val="00CA05A3"/>
    <w:rsid w:val="00CC1150"/>
    <w:rsid w:val="00CE0605"/>
    <w:rsid w:val="00CE2455"/>
    <w:rsid w:val="00CF46CF"/>
    <w:rsid w:val="00CF4ADE"/>
    <w:rsid w:val="00CF4F36"/>
    <w:rsid w:val="00D03039"/>
    <w:rsid w:val="00D0570F"/>
    <w:rsid w:val="00D07303"/>
    <w:rsid w:val="00D159DB"/>
    <w:rsid w:val="00D34A6C"/>
    <w:rsid w:val="00D3579D"/>
    <w:rsid w:val="00D37CD4"/>
    <w:rsid w:val="00D41813"/>
    <w:rsid w:val="00D41B76"/>
    <w:rsid w:val="00D43ECB"/>
    <w:rsid w:val="00D548EC"/>
    <w:rsid w:val="00D6366C"/>
    <w:rsid w:val="00D71EEC"/>
    <w:rsid w:val="00D9498D"/>
    <w:rsid w:val="00D96654"/>
    <w:rsid w:val="00D979E2"/>
    <w:rsid w:val="00DA3642"/>
    <w:rsid w:val="00DA43DE"/>
    <w:rsid w:val="00DA446A"/>
    <w:rsid w:val="00DA6FEF"/>
    <w:rsid w:val="00DB148B"/>
    <w:rsid w:val="00DB2DA7"/>
    <w:rsid w:val="00DB326E"/>
    <w:rsid w:val="00DB74AD"/>
    <w:rsid w:val="00DC0E9F"/>
    <w:rsid w:val="00DC2953"/>
    <w:rsid w:val="00DD0D63"/>
    <w:rsid w:val="00DD1AF5"/>
    <w:rsid w:val="00DD5B7B"/>
    <w:rsid w:val="00DD62B1"/>
    <w:rsid w:val="00DD6906"/>
    <w:rsid w:val="00DE38FD"/>
    <w:rsid w:val="00DE436F"/>
    <w:rsid w:val="00DE4CFB"/>
    <w:rsid w:val="00E0005B"/>
    <w:rsid w:val="00E03BD3"/>
    <w:rsid w:val="00E06D9B"/>
    <w:rsid w:val="00E13605"/>
    <w:rsid w:val="00E14EDC"/>
    <w:rsid w:val="00E20EAD"/>
    <w:rsid w:val="00E279B5"/>
    <w:rsid w:val="00E368FE"/>
    <w:rsid w:val="00E37777"/>
    <w:rsid w:val="00E47505"/>
    <w:rsid w:val="00E50FE2"/>
    <w:rsid w:val="00E53B54"/>
    <w:rsid w:val="00E5478A"/>
    <w:rsid w:val="00E91D0F"/>
    <w:rsid w:val="00E934E3"/>
    <w:rsid w:val="00EB5279"/>
    <w:rsid w:val="00EB7345"/>
    <w:rsid w:val="00EC2C94"/>
    <w:rsid w:val="00EC5B4C"/>
    <w:rsid w:val="00ED1C11"/>
    <w:rsid w:val="00ED579A"/>
    <w:rsid w:val="00EE1EC2"/>
    <w:rsid w:val="00EE45AF"/>
    <w:rsid w:val="00EE7CFC"/>
    <w:rsid w:val="00EF1C43"/>
    <w:rsid w:val="00F13BAB"/>
    <w:rsid w:val="00F13D1C"/>
    <w:rsid w:val="00F17F38"/>
    <w:rsid w:val="00F20DEA"/>
    <w:rsid w:val="00F2333B"/>
    <w:rsid w:val="00F234F9"/>
    <w:rsid w:val="00F25386"/>
    <w:rsid w:val="00F3472A"/>
    <w:rsid w:val="00F34EC6"/>
    <w:rsid w:val="00F357D5"/>
    <w:rsid w:val="00F4041A"/>
    <w:rsid w:val="00F53E4B"/>
    <w:rsid w:val="00F63558"/>
    <w:rsid w:val="00F72A79"/>
    <w:rsid w:val="00F76A1C"/>
    <w:rsid w:val="00F80A4F"/>
    <w:rsid w:val="00F94402"/>
    <w:rsid w:val="00FA0552"/>
    <w:rsid w:val="00FA2625"/>
    <w:rsid w:val="00FA4202"/>
    <w:rsid w:val="00FA5270"/>
    <w:rsid w:val="00FB009B"/>
    <w:rsid w:val="00FB00FB"/>
    <w:rsid w:val="00FB06CE"/>
    <w:rsid w:val="00FB4471"/>
    <w:rsid w:val="00FC6954"/>
    <w:rsid w:val="00FD0EDD"/>
    <w:rsid w:val="00FD12CC"/>
    <w:rsid w:val="00FE3486"/>
    <w:rsid w:val="00FF3DF1"/>
    <w:rsid w:val="00FF418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D1C11"/>
  </w:style>
  <w:style w:type="paragraph" w:styleId="Footer">
    <w:name w:val="footer"/>
    <w:basedOn w:val="Normal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D1C11"/>
  </w:style>
  <w:style w:type="table" w:customStyle="1" w:styleId="1">
    <w:name w:val="شبكة جدول1"/>
    <w:basedOn w:val="TableNormal"/>
    <w:next w:val="TableGrid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Light">
    <w:name w:val="Grid Table Light"/>
    <w:basedOn w:val="TableNormal"/>
    <w:uiPriority w:val="40"/>
    <w:rsid w:val="006F19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 Grid_0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2024-01-31T20:29:00Z</dcterms:created>
  <dcterms:modified xsi:type="dcterms:W3CDTF">2024-01-31T20:29:00Z</dcterms:modified>
</cp:coreProperties>
</file>