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31E" w:rsidRPr="005C5337" w:rsidRDefault="00301640" w:rsidP="005C5337">
      <w:pPr>
        <w:rPr>
          <w:rtl/>
        </w:rPr>
      </w:pPr>
      <w:r>
        <w:rPr>
          <w:rFonts w:ascii="Arial" w:hAnsi="Arial" w:cs="AL-Mohanad"/>
          <w:b/>
          <w:bCs/>
          <w:noProof/>
          <w:sz w:val="90"/>
          <w:szCs w:val="9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-396240</wp:posOffset>
                </wp:positionV>
                <wp:extent cx="2583815" cy="868680"/>
                <wp:effectExtent l="0" t="0" r="1905" b="2540"/>
                <wp:wrapSquare wrapText="bothSides"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54F" w:rsidRPr="00C87FAF" w:rsidRDefault="0095654F" w:rsidP="00D47EEF">
                            <w:pPr>
                              <w:spacing w:after="0" w:line="240" w:lineRule="auto"/>
                              <w:jc w:val="center"/>
                              <w:rPr>
                                <w:rFonts w:cs="DecoType Naskh Variants"/>
                                <w:rtl/>
                              </w:rPr>
                            </w:pPr>
                            <w:r w:rsidRPr="00C87FAF">
                              <w:rPr>
                                <w:rFonts w:cs="DecoType Naskh Variants"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5654F" w:rsidRPr="002F5104" w:rsidRDefault="0095654F" w:rsidP="00D47EEF">
                            <w:pPr>
                              <w:spacing w:after="0" w:line="240" w:lineRule="auto"/>
                              <w:jc w:val="center"/>
                              <w:rPr>
                                <w:rFonts w:ascii="Microsoft Sans Serif" w:hAnsi="Microsoft Sans Serif" w:cs="AL-Mohanad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Microsoft Sans Serif" w:hAnsi="Microsoft Sans Serif" w:cs="AL-Mohanad"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2F5104">
                              <w:rPr>
                                <w:rFonts w:ascii="Microsoft Sans Serif" w:hAnsi="Microsoft Sans Serif" w:cs="AL-Mohanad"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:rsidR="0095654F" w:rsidRPr="002F5104" w:rsidRDefault="0095654F" w:rsidP="00D47EEF">
                            <w:pPr>
                              <w:spacing w:after="0" w:line="240" w:lineRule="auto"/>
                              <w:jc w:val="center"/>
                              <w:rPr>
                                <w:rFonts w:ascii="Microsoft Sans Serif" w:hAnsi="Microsoft Sans Serif" w:cs="AL-Mohanad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Microsoft Sans Serif" w:hAnsi="Microsoft Sans Serif" w:cs="AL-Mohanad" w:hint="cs"/>
                                <w:sz w:val="16"/>
                                <w:szCs w:val="16"/>
                                <w:rtl/>
                              </w:rPr>
                              <w:t>الإدارة العامة ل</w:t>
                            </w:r>
                            <w:r w:rsidRPr="002F5104">
                              <w:rPr>
                                <w:rFonts w:ascii="Microsoft Sans Serif" w:hAnsi="Microsoft Sans Serif" w:cs="AL-Mohanad" w:hint="cs"/>
                                <w:sz w:val="16"/>
                                <w:szCs w:val="16"/>
                                <w:rtl/>
                              </w:rPr>
                              <w:t>لتعليم بالمنطقة الشرقية (بنات)</w:t>
                            </w:r>
                          </w:p>
                          <w:p w:rsidR="0095654F" w:rsidRPr="002F5104" w:rsidRDefault="0095654F" w:rsidP="00301640">
                            <w:pPr>
                              <w:spacing w:after="0" w:line="240" w:lineRule="auto"/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u w:val="single"/>
                                <w:rtl/>
                              </w:rPr>
                            </w:pPr>
                            <w:r w:rsidRPr="002F5104">
                              <w:rPr>
                                <w:rFonts w:ascii="Microsoft Sans Serif" w:hAnsi="Microsoft Sans Serif" w:cs="AL-Mohanad"/>
                                <w:sz w:val="16"/>
                                <w:szCs w:val="16"/>
                                <w:u w:val="single"/>
                                <w:rtl/>
                              </w:rPr>
                              <w:t>الثانوية</w:t>
                            </w:r>
                            <w:r w:rsidR="00301640">
                              <w:rPr>
                                <w:rFonts w:ascii="Microsoft Sans Serif" w:hAnsi="Microsoft Sans Serif" w:cs="AL-Mohanad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>الاولى</w:t>
                            </w:r>
                            <w:r>
                              <w:rPr>
                                <w:rFonts w:ascii="Microsoft Sans Serif" w:hAnsi="Microsoft Sans Serif" w:cs="AL-Mohanad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بالخبر</w:t>
                            </w:r>
                          </w:p>
                          <w:p w:rsidR="0095654F" w:rsidRDefault="0095654F" w:rsidP="00D47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77.4pt;margin-top:-31.2pt;width:203.45pt;height:68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" filled="f" stroked="f">
                <v:textbox>
                  <w:txbxContent>
                    <w:p w:rsidR="0095654F" w:rsidRPr="00C87FAF" w:rsidRDefault="0095654F" w:rsidP="00D47EEF">
                      <w:pPr>
                        <w:spacing w:after="0" w:line="240" w:lineRule="auto"/>
                        <w:jc w:val="center"/>
                        <w:rPr>
                          <w:rFonts w:cs="DecoType Naskh Variants"/>
                          <w:rtl/>
                        </w:rPr>
                      </w:pPr>
                      <w:r w:rsidRPr="00C87FAF">
                        <w:rPr>
                          <w:rFonts w:cs="DecoType Naskh Variants" w:hint="cs"/>
                          <w:rtl/>
                        </w:rPr>
                        <w:t>المملكة العربية السعودية</w:t>
                      </w:r>
                    </w:p>
                    <w:p w:rsidR="0095654F" w:rsidRPr="002F5104" w:rsidRDefault="0095654F" w:rsidP="00D47EEF">
                      <w:pPr>
                        <w:spacing w:after="0" w:line="240" w:lineRule="auto"/>
                        <w:jc w:val="center"/>
                        <w:rPr>
                          <w:rFonts w:ascii="Microsoft Sans Serif" w:hAnsi="Microsoft Sans Serif" w:cs="AL-Mohanad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Microsoft Sans Serif" w:hAnsi="Microsoft Sans Serif" w:cs="AL-Mohanad"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2F5104">
                        <w:rPr>
                          <w:rFonts w:ascii="Microsoft Sans Serif" w:hAnsi="Microsoft Sans Serif" w:cs="AL-Mohanad"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:rsidR="0095654F" w:rsidRPr="002F5104" w:rsidRDefault="0095654F" w:rsidP="00D47EEF">
                      <w:pPr>
                        <w:spacing w:after="0" w:line="240" w:lineRule="auto"/>
                        <w:jc w:val="center"/>
                        <w:rPr>
                          <w:rFonts w:ascii="Microsoft Sans Serif" w:hAnsi="Microsoft Sans Serif" w:cs="AL-Mohanad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Microsoft Sans Serif" w:hAnsi="Microsoft Sans Serif" w:cs="AL-Mohanad" w:hint="cs"/>
                          <w:sz w:val="16"/>
                          <w:szCs w:val="16"/>
                          <w:rtl/>
                        </w:rPr>
                        <w:t>الإدارة العامة ل</w:t>
                      </w:r>
                      <w:r w:rsidRPr="002F5104">
                        <w:rPr>
                          <w:rFonts w:ascii="Microsoft Sans Serif" w:hAnsi="Microsoft Sans Serif" w:cs="AL-Mohanad" w:hint="cs"/>
                          <w:sz w:val="16"/>
                          <w:szCs w:val="16"/>
                          <w:rtl/>
                        </w:rPr>
                        <w:t>لتعليم بالمنطقة الشرقية (بنات)</w:t>
                      </w:r>
                    </w:p>
                    <w:p w:rsidR="0095654F" w:rsidRPr="002F5104" w:rsidRDefault="0095654F" w:rsidP="00301640">
                      <w:pPr>
                        <w:spacing w:after="0" w:line="240" w:lineRule="auto"/>
                        <w:jc w:val="center"/>
                        <w:rPr>
                          <w:rFonts w:cs="AL-Mohanad"/>
                          <w:sz w:val="16"/>
                          <w:szCs w:val="16"/>
                          <w:u w:val="single"/>
                          <w:rtl/>
                        </w:rPr>
                      </w:pPr>
                      <w:r w:rsidRPr="002F5104">
                        <w:rPr>
                          <w:rFonts w:ascii="Microsoft Sans Serif" w:hAnsi="Microsoft Sans Serif" w:cs="AL-Mohanad"/>
                          <w:sz w:val="16"/>
                          <w:szCs w:val="16"/>
                          <w:u w:val="single"/>
                          <w:rtl/>
                        </w:rPr>
                        <w:t>الثانوية</w:t>
                      </w:r>
                      <w:r w:rsidR="00301640">
                        <w:rPr>
                          <w:rFonts w:ascii="Microsoft Sans Serif" w:hAnsi="Microsoft Sans Serif" w:cs="AL-Mohanad" w:hint="cs"/>
                          <w:sz w:val="16"/>
                          <w:szCs w:val="16"/>
                          <w:u w:val="single"/>
                          <w:rtl/>
                        </w:rPr>
                        <w:t>الاولى</w:t>
                      </w:r>
                      <w:r>
                        <w:rPr>
                          <w:rFonts w:ascii="Microsoft Sans Serif" w:hAnsi="Microsoft Sans Serif" w:cs="AL-Mohanad" w:hint="cs"/>
                          <w:sz w:val="16"/>
                          <w:szCs w:val="16"/>
                          <w:u w:val="single"/>
                          <w:rtl/>
                        </w:rPr>
                        <w:t xml:space="preserve"> بالخبر</w:t>
                      </w:r>
                    </w:p>
                    <w:p w:rsidR="0095654F" w:rsidRDefault="0095654F" w:rsidP="00D47EE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01640">
        <w:rPr>
          <w:rFonts w:ascii="Sakkal Majalla" w:eastAsia="Times New Roman" w:hAnsi="Sakkal Majalla" w:cs="Sakkal Majalla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9776" behindDoc="1" locked="0" layoutInCell="1" allowOverlap="1" wp14:anchorId="455FE87C" wp14:editId="0B66A9C8">
            <wp:simplePos x="0" y="0"/>
            <wp:positionH relativeFrom="column">
              <wp:posOffset>5786120</wp:posOffset>
            </wp:positionH>
            <wp:positionV relativeFrom="paragraph">
              <wp:posOffset>-371475</wp:posOffset>
            </wp:positionV>
            <wp:extent cx="1012190" cy="754380"/>
            <wp:effectExtent l="19050" t="0" r="0" b="0"/>
            <wp:wrapSquare wrapText="bothSides"/>
            <wp:docPr id="8" name="صورة 6" descr="C:\Users\Sony\Desktop\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 descr="C:\Users\Sony\Desktop\11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L-Mohanad" w:hint="cs"/>
          <w:noProof/>
          <w:sz w:val="32"/>
          <w:szCs w:val="32"/>
          <w:rtl/>
        </w:rPr>
        <w:t xml:space="preserve">                       </w:t>
      </w:r>
    </w:p>
    <w:p w:rsidR="003B351C" w:rsidRDefault="00301640" w:rsidP="00743C0B">
      <w:pPr>
        <w:spacing w:after="0"/>
        <w:jc w:val="right"/>
        <w:rPr>
          <w:rFonts w:ascii="Arial" w:hAnsi="Arial" w:cs="AL-Mohanad"/>
          <w:b/>
          <w:bCs/>
          <w:sz w:val="48"/>
          <w:szCs w:val="38"/>
        </w:rPr>
      </w:pPr>
      <w:r>
        <w:rPr>
          <w:rFonts w:cs="PT Bold Heading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134620</wp:posOffset>
                </wp:positionV>
                <wp:extent cx="6337300" cy="0"/>
                <wp:effectExtent l="22860" t="18415" r="21590" b="19685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373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2AC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left:0;text-align:left;margin-left:7.05pt;margin-top:10.6pt;width:499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" strokeweight="2.25pt"/>
            </w:pict>
          </mc:Fallback>
        </mc:AlternateContent>
      </w:r>
    </w:p>
    <w:p w:rsidR="00220AD1" w:rsidRDefault="00220AD1" w:rsidP="00301A53">
      <w:pPr>
        <w:spacing w:after="0" w:line="240" w:lineRule="auto"/>
        <w:rPr>
          <w:color w:val="000000"/>
          <w:sz w:val="2"/>
          <w:szCs w:val="2"/>
          <w:rtl/>
        </w:rPr>
      </w:pPr>
    </w:p>
    <w:p w:rsidR="00C77E73" w:rsidRDefault="00C77E73" w:rsidP="00301A53">
      <w:pPr>
        <w:spacing w:after="0" w:line="240" w:lineRule="auto"/>
        <w:rPr>
          <w:color w:val="000000"/>
          <w:sz w:val="2"/>
          <w:szCs w:val="2"/>
          <w:rtl/>
        </w:rPr>
      </w:pPr>
    </w:p>
    <w:p w:rsidR="00C77E73" w:rsidRDefault="00C77E73" w:rsidP="00301A53">
      <w:pPr>
        <w:spacing w:after="0" w:line="240" w:lineRule="auto"/>
        <w:rPr>
          <w:color w:val="000000"/>
          <w:sz w:val="2"/>
          <w:szCs w:val="2"/>
          <w:rtl/>
        </w:rPr>
      </w:pPr>
    </w:p>
    <w:p w:rsidR="00C77E73" w:rsidRDefault="00C77E73" w:rsidP="00301A53">
      <w:pPr>
        <w:spacing w:after="0" w:line="240" w:lineRule="auto"/>
        <w:rPr>
          <w:color w:val="000000"/>
          <w:sz w:val="2"/>
          <w:szCs w:val="2"/>
          <w:rtl/>
        </w:rPr>
      </w:pPr>
    </w:p>
    <w:p w:rsidR="00C77E73" w:rsidRDefault="00C77E73" w:rsidP="00301A53">
      <w:pPr>
        <w:spacing w:after="0" w:line="240" w:lineRule="auto"/>
        <w:rPr>
          <w:color w:val="000000"/>
          <w:sz w:val="2"/>
          <w:szCs w:val="2"/>
          <w:rtl/>
        </w:rPr>
      </w:pPr>
    </w:p>
    <w:p w:rsidR="00C77E73" w:rsidRDefault="00C77E73" w:rsidP="00301A53">
      <w:pPr>
        <w:spacing w:after="0" w:line="240" w:lineRule="auto"/>
        <w:rPr>
          <w:color w:val="000000"/>
          <w:sz w:val="2"/>
          <w:szCs w:val="2"/>
          <w:rtl/>
        </w:rPr>
      </w:pPr>
    </w:p>
    <w:p w:rsidR="00C77E73" w:rsidRDefault="00C77E73" w:rsidP="00971D11">
      <w:pPr>
        <w:tabs>
          <w:tab w:val="left" w:pos="2244"/>
          <w:tab w:val="left" w:pos="2949"/>
          <w:tab w:val="center" w:pos="4819"/>
          <w:tab w:val="center" w:pos="4932"/>
        </w:tabs>
        <w:spacing w:after="0" w:line="240" w:lineRule="auto"/>
        <w:jc w:val="center"/>
        <w:rPr>
          <w:rFonts w:cs="PT Bold Heading"/>
          <w:sz w:val="24"/>
          <w:szCs w:val="24"/>
          <w:rtl/>
        </w:rPr>
      </w:pPr>
      <w:r w:rsidRPr="00301A53">
        <w:rPr>
          <w:rFonts w:cs="PT Bold Heading"/>
          <w:sz w:val="28"/>
          <w:szCs w:val="28"/>
          <w:rtl/>
        </w:rPr>
        <w:t xml:space="preserve">بطاقة تقويم الأداء الوظيفي </w:t>
      </w:r>
      <w:r>
        <w:rPr>
          <w:rFonts w:cs="PT Bold Heading" w:hint="cs"/>
          <w:sz w:val="28"/>
          <w:szCs w:val="28"/>
          <w:rtl/>
        </w:rPr>
        <w:t>ل</w:t>
      </w:r>
      <w:r w:rsidR="00971D11">
        <w:rPr>
          <w:rFonts w:cs="PT Bold Heading" w:hint="cs"/>
          <w:sz w:val="28"/>
          <w:szCs w:val="28"/>
          <w:rtl/>
        </w:rPr>
        <w:t>لوكيلة</w:t>
      </w:r>
    </w:p>
    <w:p w:rsidR="00C77E73" w:rsidRPr="00301A53" w:rsidRDefault="00C77E73" w:rsidP="007B513D">
      <w:pPr>
        <w:spacing w:after="0" w:line="240" w:lineRule="auto"/>
        <w:rPr>
          <w:rFonts w:ascii="Arabic Typesetting" w:hAnsi="Arabic Typesetting" w:cs="Arabic Typesetting"/>
          <w:b/>
          <w:bCs/>
          <w:caps/>
          <w:sz w:val="24"/>
          <w:szCs w:val="24"/>
          <w:rtl/>
        </w:rPr>
      </w:pPr>
      <w:r w:rsidRPr="00301A53">
        <w:rPr>
          <w:rFonts w:ascii="Arabic Typesetting" w:hAnsi="Arabic Typesetting" w:cs="Arabic Typesetting"/>
          <w:b/>
          <w:bCs/>
          <w:caps/>
          <w:sz w:val="24"/>
          <w:szCs w:val="24"/>
          <w:rtl/>
        </w:rPr>
        <w:t xml:space="preserve">اسم </w:t>
      </w:r>
      <w:r>
        <w:rPr>
          <w:rFonts w:ascii="Arabic Typesetting" w:hAnsi="Arabic Typesetting" w:cs="Arabic Typesetting" w:hint="cs"/>
          <w:b/>
          <w:bCs/>
          <w:caps/>
          <w:sz w:val="24"/>
          <w:szCs w:val="24"/>
          <w:rtl/>
        </w:rPr>
        <w:t>ا</w:t>
      </w:r>
      <w:r w:rsidR="007B513D">
        <w:rPr>
          <w:rFonts w:ascii="Arabic Typesetting" w:hAnsi="Arabic Typesetting" w:cs="Arabic Typesetting" w:hint="cs"/>
          <w:b/>
          <w:bCs/>
          <w:caps/>
          <w:sz w:val="24"/>
          <w:szCs w:val="24"/>
          <w:rtl/>
        </w:rPr>
        <w:t xml:space="preserve">الوكيلة </w:t>
      </w:r>
      <w:r w:rsidRPr="00301A53">
        <w:rPr>
          <w:rFonts w:ascii="Arabic Typesetting" w:hAnsi="Arabic Typesetting" w:cs="Arabic Typesetting" w:hint="cs"/>
          <w:b/>
          <w:bCs/>
          <w:caps/>
          <w:sz w:val="24"/>
          <w:szCs w:val="24"/>
          <w:rtl/>
        </w:rPr>
        <w:t xml:space="preserve">/   </w:t>
      </w:r>
      <w:r w:rsidRPr="00301A53">
        <w:rPr>
          <w:rFonts w:ascii="Arabic Typesetting" w:hAnsi="Arabic Typesetting" w:cs="Arabic Typesetting" w:hint="eastAsia"/>
          <w:b/>
          <w:bCs/>
          <w:caps/>
          <w:color w:val="A6A6A6"/>
          <w:sz w:val="24"/>
          <w:szCs w:val="24"/>
          <w:rtl/>
        </w:rPr>
        <w:t>………………………………………</w:t>
      </w:r>
      <w:r w:rsidRPr="00301A53">
        <w:rPr>
          <w:rFonts w:ascii="Arabic Typesetting" w:hAnsi="Arabic Typesetting" w:cs="Arabic Typesetting" w:hint="cs"/>
          <w:b/>
          <w:bCs/>
          <w:caps/>
          <w:sz w:val="24"/>
          <w:szCs w:val="24"/>
          <w:rtl/>
        </w:rPr>
        <w:t xml:space="preserve">   </w:t>
      </w:r>
      <w:r>
        <w:rPr>
          <w:rFonts w:ascii="Arabic Typesetting" w:hAnsi="Arabic Typesetting" w:cs="Arabic Typesetting" w:hint="cs"/>
          <w:b/>
          <w:bCs/>
          <w:caps/>
          <w:sz w:val="24"/>
          <w:szCs w:val="24"/>
          <w:rtl/>
        </w:rPr>
        <w:t xml:space="preserve">   ( </w:t>
      </w:r>
      <w:r w:rsidR="007B513D">
        <w:rPr>
          <w:rFonts w:ascii="Arabic Typesetting" w:hAnsi="Arabic Typesetting" w:cs="Arabic Typesetting" w:hint="eastAsia"/>
          <w:b/>
          <w:bCs/>
          <w:caps/>
          <w:sz w:val="24"/>
          <w:szCs w:val="24"/>
          <w:rtl/>
        </w:rPr>
        <w:t>…………………………</w:t>
      </w:r>
      <w:r>
        <w:rPr>
          <w:rFonts w:ascii="Arabic Typesetting" w:hAnsi="Arabic Typesetting" w:cs="Arabic Typesetting" w:hint="cs"/>
          <w:b/>
          <w:bCs/>
          <w:caps/>
          <w:sz w:val="24"/>
          <w:szCs w:val="24"/>
          <w:rtl/>
        </w:rPr>
        <w:t xml:space="preserve"> )</w:t>
      </w:r>
      <w:r w:rsidRPr="00141468">
        <w:rPr>
          <w:rFonts w:ascii="Arabic Typesetting" w:hAnsi="Arabic Typesetting" w:cs="Arabic Typesetting" w:hint="cs"/>
          <w:b/>
          <w:bCs/>
          <w:caps/>
          <w:sz w:val="24"/>
          <w:szCs w:val="24"/>
          <w:rtl/>
        </w:rPr>
        <w:t xml:space="preserve">                              </w:t>
      </w:r>
    </w:p>
    <w:p w:rsidR="00C77E73" w:rsidRDefault="00C77E73" w:rsidP="00C77E73">
      <w:pPr>
        <w:tabs>
          <w:tab w:val="left" w:pos="2244"/>
          <w:tab w:val="left" w:pos="2949"/>
          <w:tab w:val="center" w:pos="4819"/>
          <w:tab w:val="center" w:pos="4932"/>
        </w:tabs>
        <w:spacing w:after="0" w:line="240" w:lineRule="auto"/>
        <w:rPr>
          <w:rFonts w:ascii="Arabic Typesetting" w:hAnsi="Arabic Typesetting" w:cs="Arabic Typesetting"/>
          <w:b/>
          <w:bCs/>
          <w:caps/>
          <w:sz w:val="24"/>
          <w:szCs w:val="24"/>
          <w:rtl/>
        </w:rPr>
      </w:pPr>
      <w:r w:rsidRPr="00301A53">
        <w:rPr>
          <w:rFonts w:ascii="Arabic Typesetting" w:hAnsi="Arabic Typesetting" w:cs="Arabic Typesetting" w:hint="cs"/>
          <w:b/>
          <w:bCs/>
          <w:caps/>
          <w:sz w:val="24"/>
          <w:szCs w:val="24"/>
          <w:rtl/>
        </w:rPr>
        <w:t xml:space="preserve">ملاحظات :  </w:t>
      </w:r>
      <w:r w:rsidRPr="00301A53">
        <w:rPr>
          <w:rFonts w:ascii="Arabic Typesetting" w:hAnsi="Arabic Typesetting" w:cs="Arabic Typesetting" w:hint="eastAsia"/>
          <w:b/>
          <w:bCs/>
          <w:caps/>
          <w:color w:val="A6A6A6"/>
          <w:sz w:val="24"/>
          <w:szCs w:val="24"/>
          <w:rtl/>
        </w:rPr>
        <w:t>………………………………………</w:t>
      </w:r>
      <w:r w:rsidRPr="00301A53">
        <w:rPr>
          <w:rFonts w:ascii="Arabic Typesetting" w:hAnsi="Arabic Typesetting" w:cs="Arabic Typesetting" w:hint="cs"/>
          <w:b/>
          <w:bCs/>
          <w:caps/>
          <w:sz w:val="24"/>
          <w:szCs w:val="24"/>
          <w:rtl/>
        </w:rPr>
        <w:t xml:space="preserve">                    </w:t>
      </w:r>
    </w:p>
    <w:tbl>
      <w:tblPr>
        <w:tblpPr w:leftFromText="180" w:rightFromText="180" w:vertAnchor="page" w:horzAnchor="page" w:tblpX="4632" w:tblpY="2965"/>
        <w:bidiVisual/>
        <w:tblW w:w="3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968"/>
        <w:gridCol w:w="1693"/>
      </w:tblGrid>
      <w:tr w:rsidR="00C77E73" w:rsidRPr="001F2BB9" w:rsidTr="00C77E73">
        <w:trPr>
          <w:trHeight w:val="454"/>
        </w:trPr>
        <w:tc>
          <w:tcPr>
            <w:tcW w:w="1264" w:type="dxa"/>
            <w:shd w:val="clear" w:color="auto" w:fill="F2DBDB" w:themeFill="accent2" w:themeFillTint="33"/>
            <w:vAlign w:val="center"/>
          </w:tcPr>
          <w:p w:rsidR="00C77E73" w:rsidRPr="00301A53" w:rsidRDefault="00C77E73" w:rsidP="00C77E73">
            <w:pPr>
              <w:spacing w:after="0" w:line="240" w:lineRule="auto"/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  <w:t>رقم ا</w:t>
            </w:r>
            <w:r>
              <w:rPr>
                <w:rFonts w:ascii="Arabic Typesetting" w:hAnsi="Arabic Typesetting" w:cs="Arabic Typesetting" w:hint="cs"/>
                <w:b/>
                <w:bCs/>
                <w:caps/>
                <w:sz w:val="24"/>
                <w:szCs w:val="24"/>
                <w:rtl/>
              </w:rPr>
              <w:t>لمتابعة</w:t>
            </w:r>
          </w:p>
        </w:tc>
        <w:tc>
          <w:tcPr>
            <w:tcW w:w="968" w:type="dxa"/>
            <w:shd w:val="clear" w:color="auto" w:fill="F2DBDB" w:themeFill="accent2" w:themeFillTint="33"/>
            <w:vAlign w:val="center"/>
          </w:tcPr>
          <w:p w:rsidR="00C77E73" w:rsidRPr="00301A53" w:rsidRDefault="00C77E73" w:rsidP="00C77E73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  <w:t>اليوم</w:t>
            </w:r>
          </w:p>
        </w:tc>
        <w:tc>
          <w:tcPr>
            <w:tcW w:w="1693" w:type="dxa"/>
            <w:shd w:val="clear" w:color="auto" w:fill="F2DBDB" w:themeFill="accent2" w:themeFillTint="33"/>
            <w:vAlign w:val="center"/>
          </w:tcPr>
          <w:p w:rsidR="00C77E73" w:rsidRPr="00301A53" w:rsidRDefault="00C77E73" w:rsidP="00C77E73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C77E73" w:rsidRPr="001F2BB9" w:rsidTr="00C77E73">
        <w:trPr>
          <w:trHeight w:val="454"/>
        </w:trPr>
        <w:tc>
          <w:tcPr>
            <w:tcW w:w="1264" w:type="dxa"/>
            <w:vAlign w:val="center"/>
          </w:tcPr>
          <w:p w:rsidR="00C77E73" w:rsidRPr="00301A53" w:rsidRDefault="00C77E73" w:rsidP="00C77E73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  <w:t>الأولى</w:t>
            </w:r>
          </w:p>
        </w:tc>
        <w:tc>
          <w:tcPr>
            <w:tcW w:w="968" w:type="dxa"/>
            <w:vAlign w:val="center"/>
          </w:tcPr>
          <w:p w:rsidR="00C77E73" w:rsidRPr="00301A53" w:rsidRDefault="00C77E73" w:rsidP="00C77E73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C77E73" w:rsidRPr="00301A53" w:rsidRDefault="00C77E73" w:rsidP="00C77E73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 xml:space="preserve">/ </w:t>
            </w:r>
            <w:r w:rsidRPr="00301A53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301A53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 xml:space="preserve">/   </w:t>
            </w:r>
            <w:r w:rsidRPr="00301A53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1A53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 xml:space="preserve"> 14 هـ</w:t>
            </w:r>
          </w:p>
        </w:tc>
      </w:tr>
      <w:tr w:rsidR="00C77E73" w:rsidRPr="001F2BB9" w:rsidTr="00C77E73">
        <w:trPr>
          <w:trHeight w:val="454"/>
        </w:trPr>
        <w:tc>
          <w:tcPr>
            <w:tcW w:w="1264" w:type="dxa"/>
            <w:vAlign w:val="center"/>
          </w:tcPr>
          <w:p w:rsidR="00C77E73" w:rsidRPr="00301A53" w:rsidRDefault="00C77E73" w:rsidP="00C77E73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  <w:t xml:space="preserve">الثانية </w:t>
            </w:r>
          </w:p>
        </w:tc>
        <w:tc>
          <w:tcPr>
            <w:tcW w:w="968" w:type="dxa"/>
            <w:vAlign w:val="center"/>
          </w:tcPr>
          <w:p w:rsidR="00C77E73" w:rsidRPr="00301A53" w:rsidRDefault="00C77E73" w:rsidP="00C77E73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C77E73" w:rsidRPr="00301A53" w:rsidRDefault="00C77E73" w:rsidP="00C77E73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 xml:space="preserve">/ </w:t>
            </w:r>
            <w:r w:rsidRPr="00301A53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301A53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 xml:space="preserve">/   </w:t>
            </w:r>
            <w:r w:rsidRPr="00301A53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1A53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 xml:space="preserve"> 14 هـ</w:t>
            </w:r>
          </w:p>
        </w:tc>
      </w:tr>
    </w:tbl>
    <w:p w:rsidR="00C77E73" w:rsidRDefault="00C77E73" w:rsidP="00301A53">
      <w:pPr>
        <w:spacing w:after="0" w:line="240" w:lineRule="auto"/>
        <w:rPr>
          <w:color w:val="000000"/>
          <w:sz w:val="32"/>
          <w:szCs w:val="32"/>
          <w:rtl/>
        </w:rPr>
      </w:pPr>
    </w:p>
    <w:p w:rsidR="00C77E73" w:rsidRPr="00C77E73" w:rsidRDefault="00C77E73" w:rsidP="00301A53">
      <w:pPr>
        <w:spacing w:after="0" w:line="240" w:lineRule="auto"/>
        <w:rPr>
          <w:color w:val="000000"/>
          <w:sz w:val="32"/>
          <w:szCs w:val="32"/>
          <w:rtl/>
        </w:rPr>
      </w:pPr>
    </w:p>
    <w:p w:rsidR="00C77E73" w:rsidRPr="00C77E73" w:rsidRDefault="00C77E73" w:rsidP="00301A53">
      <w:pPr>
        <w:spacing w:after="0" w:line="240" w:lineRule="auto"/>
        <w:rPr>
          <w:color w:val="000000"/>
          <w:sz w:val="44"/>
          <w:szCs w:val="44"/>
          <w:rtl/>
        </w:rPr>
      </w:pPr>
    </w:p>
    <w:p w:rsidR="00C77E73" w:rsidRDefault="00C77E73" w:rsidP="00301A53">
      <w:pPr>
        <w:spacing w:after="0" w:line="240" w:lineRule="auto"/>
        <w:rPr>
          <w:color w:val="000000"/>
          <w:sz w:val="2"/>
          <w:szCs w:val="2"/>
          <w:rtl/>
        </w:rPr>
      </w:pPr>
    </w:p>
    <w:p w:rsidR="00C77E73" w:rsidRDefault="00C77E73" w:rsidP="00301A53">
      <w:pPr>
        <w:spacing w:after="0" w:line="240" w:lineRule="auto"/>
        <w:rPr>
          <w:color w:val="000000"/>
          <w:sz w:val="2"/>
          <w:szCs w:val="2"/>
          <w:rtl/>
        </w:rPr>
      </w:pPr>
    </w:p>
    <w:p w:rsidR="00C77E73" w:rsidRDefault="00C77E73" w:rsidP="00301A53">
      <w:pPr>
        <w:spacing w:after="0" w:line="240" w:lineRule="auto"/>
        <w:rPr>
          <w:color w:val="000000"/>
          <w:sz w:val="2"/>
          <w:szCs w:val="2"/>
          <w:rtl/>
        </w:rPr>
      </w:pPr>
    </w:p>
    <w:p w:rsidR="00C77E73" w:rsidRDefault="00C77E73" w:rsidP="00301A53">
      <w:pPr>
        <w:spacing w:after="0" w:line="240" w:lineRule="auto"/>
        <w:rPr>
          <w:color w:val="000000"/>
          <w:sz w:val="2"/>
          <w:szCs w:val="2"/>
          <w:rtl/>
        </w:rPr>
      </w:pPr>
    </w:p>
    <w:p w:rsidR="00C77E73" w:rsidRDefault="00C77E73" w:rsidP="00301A53">
      <w:pPr>
        <w:spacing w:after="0" w:line="240" w:lineRule="auto"/>
        <w:rPr>
          <w:color w:val="000000"/>
          <w:sz w:val="2"/>
          <w:szCs w:val="2"/>
          <w:rtl/>
        </w:rPr>
      </w:pPr>
    </w:p>
    <w:p w:rsidR="00C77E73" w:rsidRDefault="00C77E73" w:rsidP="00301A53">
      <w:pPr>
        <w:spacing w:after="0" w:line="240" w:lineRule="auto"/>
        <w:rPr>
          <w:color w:val="000000"/>
          <w:sz w:val="2"/>
          <w:szCs w:val="2"/>
          <w:rtl/>
        </w:rPr>
      </w:pPr>
    </w:p>
    <w:p w:rsidR="00C77E73" w:rsidRPr="00C77E73" w:rsidRDefault="00C77E73" w:rsidP="00301A53">
      <w:pPr>
        <w:spacing w:after="0" w:line="240" w:lineRule="auto"/>
        <w:rPr>
          <w:color w:val="000000"/>
          <w:sz w:val="28"/>
          <w:szCs w:val="28"/>
          <w:rtl/>
        </w:rPr>
      </w:pPr>
    </w:p>
    <w:tbl>
      <w:tblPr>
        <w:bidiVisual/>
        <w:tblW w:w="10738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6605"/>
        <w:gridCol w:w="820"/>
        <w:gridCol w:w="721"/>
        <w:gridCol w:w="573"/>
      </w:tblGrid>
      <w:tr w:rsidR="007B513D" w:rsidRPr="001D7515" w:rsidTr="007B513D">
        <w:trPr>
          <w:trHeight w:val="340"/>
          <w:tblHeader/>
          <w:jc w:val="center"/>
        </w:trPr>
        <w:tc>
          <w:tcPr>
            <w:tcW w:w="2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7B513D" w:rsidRPr="006C57D3" w:rsidRDefault="007B513D" w:rsidP="00301A53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aps/>
                <w:sz w:val="32"/>
                <w:szCs w:val="32"/>
                <w:rtl/>
              </w:rPr>
            </w:pPr>
            <w:r w:rsidRPr="006C57D3">
              <w:rPr>
                <w:rFonts w:ascii="Arabic Typesetting" w:hAnsi="Arabic Typesetting" w:cs="Arabic Typesetting" w:hint="cs"/>
                <w:b/>
                <w:bCs/>
                <w:caps/>
                <w:sz w:val="32"/>
                <w:szCs w:val="32"/>
                <w:rtl/>
              </w:rPr>
              <w:t>بنود</w:t>
            </w:r>
            <w:r w:rsidRPr="006C57D3">
              <w:rPr>
                <w:rFonts w:ascii="Arabic Typesetting" w:hAnsi="Arabic Typesetting" w:cs="Arabic Typesetting"/>
                <w:b/>
                <w:bCs/>
                <w:caps/>
                <w:sz w:val="32"/>
                <w:szCs w:val="32"/>
                <w:rtl/>
              </w:rPr>
              <w:t xml:space="preserve"> التقويم</w:t>
            </w:r>
          </w:p>
        </w:tc>
        <w:tc>
          <w:tcPr>
            <w:tcW w:w="6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7B513D" w:rsidRPr="006C57D3" w:rsidRDefault="007B513D" w:rsidP="00301A53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aps/>
                <w:sz w:val="32"/>
                <w:szCs w:val="32"/>
              </w:rPr>
            </w:pPr>
            <w:r w:rsidRPr="006C57D3">
              <w:rPr>
                <w:rFonts w:ascii="Arabic Typesetting" w:hAnsi="Arabic Typesetting" w:cs="Arabic Typesetting" w:hint="cs"/>
                <w:b/>
                <w:bCs/>
                <w:caps/>
                <w:sz w:val="32"/>
                <w:szCs w:val="32"/>
                <w:rtl/>
              </w:rPr>
              <w:t>الكفايــــــــــــــــــــات الأدائية</w:t>
            </w:r>
            <w:r w:rsidRPr="006C57D3">
              <w:rPr>
                <w:rFonts w:ascii="Arabic Typesetting" w:hAnsi="Arabic Typesetting" w:cs="Arabic Typesetting"/>
                <w:b/>
                <w:bCs/>
                <w:cap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7B513D" w:rsidRPr="006C57D3" w:rsidRDefault="007B513D" w:rsidP="00301A53">
            <w:pPr>
              <w:tabs>
                <w:tab w:val="left" w:pos="556"/>
              </w:tabs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aps/>
                <w:rtl/>
              </w:rPr>
            </w:pPr>
            <w:r w:rsidRPr="00C5718F">
              <w:rPr>
                <w:rFonts w:ascii="Arial" w:hAnsi="Arial" w:cs="AL-Mohanad Bold"/>
                <w:b/>
                <w:bCs/>
                <w:sz w:val="16"/>
                <w:szCs w:val="16"/>
                <w:rtl/>
              </w:rPr>
              <w:t>الحد الأعلى للدرجات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7B513D" w:rsidRPr="001D7515" w:rsidRDefault="007B513D" w:rsidP="00301A53">
            <w:pPr>
              <w:tabs>
                <w:tab w:val="left" w:pos="556"/>
              </w:tabs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aps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caps/>
                <w:rtl/>
              </w:rPr>
              <w:t xml:space="preserve">المتابعة </w:t>
            </w:r>
            <w:r w:rsidRPr="001D7515">
              <w:rPr>
                <w:rFonts w:ascii="Arabic Typesetting" w:hAnsi="Arabic Typesetting" w:cs="Arabic Typesetting"/>
                <w:b/>
                <w:bCs/>
                <w:caps/>
                <w:rtl/>
              </w:rPr>
              <w:t>الأولى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7B513D" w:rsidRPr="001D7515" w:rsidRDefault="007B513D" w:rsidP="00301A53">
            <w:pPr>
              <w:tabs>
                <w:tab w:val="left" w:pos="556"/>
              </w:tabs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aps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caps/>
                <w:rtl/>
              </w:rPr>
              <w:t xml:space="preserve">المتابعة </w:t>
            </w:r>
            <w:r w:rsidRPr="001D7515">
              <w:rPr>
                <w:rFonts w:ascii="Arabic Typesetting" w:hAnsi="Arabic Typesetting" w:cs="Arabic Typesetting"/>
                <w:b/>
                <w:bCs/>
                <w:caps/>
                <w:rtl/>
              </w:rPr>
              <w:t>الثانية</w:t>
            </w:r>
          </w:p>
        </w:tc>
      </w:tr>
      <w:tr w:rsidR="007B513D" w:rsidRPr="001D7515" w:rsidTr="007B513D">
        <w:trPr>
          <w:trHeight w:val="170"/>
          <w:jc w:val="center"/>
        </w:trPr>
        <w:tc>
          <w:tcPr>
            <w:tcW w:w="2019" w:type="dxa"/>
            <w:vMerge w:val="restart"/>
            <w:tcBorders>
              <w:top w:val="single" w:sz="2" w:space="0" w:color="auto"/>
            </w:tcBorders>
            <w:vAlign w:val="center"/>
          </w:tcPr>
          <w:p w:rsidR="007B513D" w:rsidRPr="001D7515" w:rsidRDefault="007B513D" w:rsidP="00220AD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العناية بوضع خطط العمل وتنفيذها (5درجات)</w:t>
            </w:r>
          </w:p>
        </w:tc>
        <w:tc>
          <w:tcPr>
            <w:tcW w:w="6605" w:type="dxa"/>
            <w:tcBorders>
              <w:top w:val="single" w:sz="2" w:space="0" w:color="auto"/>
            </w:tcBorders>
          </w:tcPr>
          <w:p w:rsidR="007B513D" w:rsidRDefault="007B513D" w:rsidP="006C57D3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>تضع مخطط عام أو برامج عمل لمهامها في ضوء الأهداف التربوية وفق برنامج زمني محدد يوضح الأساليب والموارد اللازمة مثل:</w:t>
            </w:r>
          </w:p>
          <w:p w:rsidR="007B513D" w:rsidRPr="00971D11" w:rsidRDefault="007B513D" w:rsidP="00971D11">
            <w:pPr>
              <w:spacing w:after="0" w:line="240" w:lineRule="auto"/>
              <w:rPr>
                <w:b/>
                <w:bCs/>
                <w:rtl/>
              </w:rPr>
            </w:pPr>
            <w:r w:rsidRPr="00971D11">
              <w:rPr>
                <w:rFonts w:hint="cs"/>
                <w:b/>
                <w:bCs/>
                <w:rtl/>
              </w:rPr>
              <w:t>جدول الحصص الأسبوعية</w:t>
            </w:r>
          </w:p>
        </w:tc>
        <w:tc>
          <w:tcPr>
            <w:tcW w:w="8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B513D" w:rsidRDefault="007B513D" w:rsidP="006C57D3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B513D" w:rsidRDefault="007B513D" w:rsidP="006C57D3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B513D" w:rsidRPr="00301A53" w:rsidRDefault="007B513D" w:rsidP="006C57D3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B513D" w:rsidRPr="00301A53" w:rsidRDefault="007B513D" w:rsidP="006C57D3">
            <w:pPr>
              <w:spacing w:after="0"/>
              <w:jc w:val="distribute"/>
              <w:rPr>
                <w:rFonts w:ascii="Arial" w:hAnsi="Arial" w:cs="AL-Mohanad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2" w:space="0" w:color="auto"/>
            </w:tcBorders>
            <w:vAlign w:val="center"/>
          </w:tcPr>
          <w:p w:rsidR="007B513D" w:rsidRPr="00301A53" w:rsidRDefault="007B513D" w:rsidP="006C57D3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23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220AD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</w:tcPr>
          <w:p w:rsidR="007B513D" w:rsidRPr="00301A53" w:rsidRDefault="007B513D" w:rsidP="006C57D3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>جدول زيارة المعلمات في الفصول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6C57D3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301A53" w:rsidRDefault="007B513D" w:rsidP="006C57D3">
            <w:pPr>
              <w:spacing w:after="0"/>
              <w:jc w:val="distribute"/>
              <w:rPr>
                <w:rFonts w:ascii="Arial" w:hAnsi="Arial" w:cs="AL-Mohanad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6C57D3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8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220AD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</w:tcPr>
          <w:p w:rsidR="007B513D" w:rsidRPr="00301A53" w:rsidRDefault="007B513D" w:rsidP="006C57D3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>جدول الاجتماعات مع المعلمات وأولياء الأمور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6C57D3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301A53" w:rsidRDefault="007B513D" w:rsidP="006C57D3">
            <w:pPr>
              <w:spacing w:after="0"/>
              <w:jc w:val="distribute"/>
              <w:rPr>
                <w:rFonts w:ascii="Arial" w:hAnsi="Arial" w:cs="AL-Mohanad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6C57D3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8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220AD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</w:tcPr>
          <w:p w:rsidR="007B513D" w:rsidRPr="00301A53" w:rsidRDefault="007B513D" w:rsidP="006C57D3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>برنامج النشاط المدرسي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6C57D3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301A53" w:rsidRDefault="007B513D" w:rsidP="006C57D3">
            <w:pPr>
              <w:spacing w:after="0"/>
              <w:jc w:val="distribute"/>
              <w:rPr>
                <w:rFonts w:ascii="Arial" w:hAnsi="Arial" w:cs="AL-Mohanad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6C57D3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8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220AD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</w:tcPr>
          <w:p w:rsidR="007B513D" w:rsidRPr="00971D11" w:rsidRDefault="007B513D" w:rsidP="00971D11">
            <w:pPr>
              <w:spacing w:after="0" w:line="240" w:lineRule="auto"/>
              <w:rPr>
                <w:b/>
                <w:bCs/>
              </w:rPr>
            </w:pPr>
            <w:r w:rsidRPr="00971D11">
              <w:rPr>
                <w:rFonts w:hint="cs"/>
                <w:b/>
                <w:bCs/>
                <w:rtl/>
              </w:rPr>
              <w:t xml:space="preserve">برنامج تحسين الأداء (تكرار الزيارة لمعلمة معينة، </w:t>
            </w:r>
          </w:p>
          <w:p w:rsidR="007B513D" w:rsidRPr="00301A53" w:rsidRDefault="007B513D" w:rsidP="00971D1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>ترشيح معلمة معينة لدورة تدريبية وما يتبع ذلك من اجتماع قبلي وبعدي)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6C57D3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301A53" w:rsidRDefault="007B513D" w:rsidP="006C57D3">
            <w:pPr>
              <w:spacing w:after="0"/>
              <w:jc w:val="distribute"/>
              <w:rPr>
                <w:rFonts w:ascii="Arial" w:hAnsi="Arial" w:cs="AL-Mohanad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6C57D3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367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220AD1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العناية ببيئة المدرسة وتوظيف التجهيزات</w:t>
            </w:r>
            <w:r w:rsidRPr="00520540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520540">
              <w:rPr>
                <w:rFonts w:hint="cs"/>
                <w:b/>
                <w:bCs/>
                <w:sz w:val="24"/>
                <w:szCs w:val="24"/>
                <w:rtl/>
              </w:rPr>
              <w:t>درجات)</w:t>
            </w:r>
          </w:p>
        </w:tc>
        <w:tc>
          <w:tcPr>
            <w:tcW w:w="6605" w:type="dxa"/>
            <w:vAlign w:val="center"/>
          </w:tcPr>
          <w:p w:rsidR="007B513D" w:rsidRPr="00520540" w:rsidRDefault="007B513D" w:rsidP="00971D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تحرص على نظافة المدرسة ومرافقها.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301A53" w:rsidRDefault="007B513D" w:rsidP="00971D11">
            <w:pPr>
              <w:spacing w:after="0"/>
              <w:jc w:val="distribute"/>
              <w:rPr>
                <w:rFonts w:ascii="Arial" w:hAnsi="Arial" w:cs="AL-Mohanad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60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520540" w:rsidRDefault="007B513D" w:rsidP="00971D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تبادر باتخاذ الإجراءات اللازمة لصيانة المدرسة ومرافقها.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301A53" w:rsidRDefault="007B513D" w:rsidP="00971D11">
            <w:pPr>
              <w:spacing w:after="0"/>
              <w:jc w:val="distribute"/>
              <w:rPr>
                <w:rFonts w:ascii="Arial" w:hAnsi="Arial" w:cs="AL-Mohanad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51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Default="007B513D" w:rsidP="00971D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تستثمر بيئة العمل بما يخدم الطالبات من :</w:t>
            </w:r>
          </w:p>
          <w:p w:rsidR="007B513D" w:rsidRDefault="007B513D" w:rsidP="00971D11">
            <w:pPr>
              <w:spacing w:after="0"/>
              <w:rPr>
                <w:b/>
                <w:bCs/>
                <w:rtl/>
              </w:rPr>
            </w:pPr>
            <w:bookmarkStart w:id="0" w:name="_GoBack"/>
            <w:r>
              <w:rPr>
                <w:rFonts w:hint="cs"/>
                <w:b/>
                <w:bCs/>
                <w:rtl/>
              </w:rPr>
              <w:t>مكتبة.</w:t>
            </w:r>
          </w:p>
          <w:bookmarkEnd w:id="0"/>
          <w:p w:rsidR="007B513D" w:rsidRDefault="007B513D" w:rsidP="00971D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غرف مصادر التعلم.</w:t>
            </w:r>
          </w:p>
          <w:p w:rsidR="007B513D" w:rsidRPr="00520540" w:rsidRDefault="007B513D" w:rsidP="00971D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ساحات.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B513D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7B513D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301A53" w:rsidRDefault="007B513D" w:rsidP="00971D11">
            <w:pPr>
              <w:spacing w:after="0"/>
              <w:jc w:val="distribute"/>
              <w:rPr>
                <w:rFonts w:ascii="Arial" w:hAnsi="Arial" w:cs="AL-Mohanad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562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الحرص على تنظيم النشاط المدرسي وتنفيذه </w:t>
            </w:r>
            <w:r w:rsidRPr="00FC2E2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FC2E2E">
              <w:rPr>
                <w:rFonts w:hint="cs"/>
                <w:b/>
                <w:bCs/>
                <w:sz w:val="24"/>
                <w:szCs w:val="24"/>
                <w:rtl/>
              </w:rPr>
              <w:t>درجات)</w:t>
            </w:r>
          </w:p>
        </w:tc>
        <w:tc>
          <w:tcPr>
            <w:tcW w:w="6605" w:type="dxa"/>
            <w:vAlign w:val="center"/>
          </w:tcPr>
          <w:p w:rsidR="007B513D" w:rsidRPr="00FC2E2E" w:rsidRDefault="007B513D" w:rsidP="00971D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تنظم جماعات النشاط المدرسي وفق اللوائح التنظيمية.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971D11" w:rsidRDefault="007B513D" w:rsidP="00971D11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971D11" w:rsidRDefault="007B513D" w:rsidP="00971D11">
            <w:pPr>
              <w:spacing w:after="0"/>
              <w:jc w:val="distribute"/>
              <w:rPr>
                <w:b/>
                <w:bCs/>
              </w:rPr>
            </w:pPr>
          </w:p>
        </w:tc>
        <w:tc>
          <w:tcPr>
            <w:tcW w:w="573" w:type="dxa"/>
            <w:vAlign w:val="center"/>
          </w:tcPr>
          <w:p w:rsidR="007B513D" w:rsidRPr="00971D11" w:rsidRDefault="007B513D" w:rsidP="00971D11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  <w:tr w:rsidR="007B513D" w:rsidRPr="001D7515" w:rsidTr="007B513D">
        <w:trPr>
          <w:trHeight w:val="233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FC2E2E" w:rsidRDefault="007B513D" w:rsidP="00971D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تتابع تنفيذ النشاط المدرسي لتقويمه بما يحقق الأهداف.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971D11" w:rsidRDefault="007B513D" w:rsidP="00971D11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971D11" w:rsidRDefault="007B513D" w:rsidP="00971D11">
            <w:pPr>
              <w:spacing w:after="0"/>
              <w:jc w:val="distribute"/>
              <w:rPr>
                <w:b/>
                <w:bCs/>
              </w:rPr>
            </w:pPr>
          </w:p>
        </w:tc>
        <w:tc>
          <w:tcPr>
            <w:tcW w:w="573" w:type="dxa"/>
            <w:vAlign w:val="center"/>
          </w:tcPr>
          <w:p w:rsidR="007B513D" w:rsidRPr="00971D11" w:rsidRDefault="007B513D" w:rsidP="00971D11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  <w:tr w:rsidR="007B513D" w:rsidRPr="001D7515" w:rsidTr="007B513D">
        <w:trPr>
          <w:trHeight w:val="274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881EC7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المهارة في اتخاذ القرارات</w:t>
            </w:r>
            <w:r w:rsidRPr="00943528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943528">
              <w:rPr>
                <w:rFonts w:hint="cs"/>
                <w:b/>
                <w:bCs/>
                <w:sz w:val="24"/>
                <w:szCs w:val="24"/>
                <w:rtl/>
              </w:rPr>
              <w:t>درجات)</w:t>
            </w:r>
          </w:p>
        </w:tc>
        <w:tc>
          <w:tcPr>
            <w:tcW w:w="6605" w:type="dxa"/>
            <w:vAlign w:val="center"/>
          </w:tcPr>
          <w:p w:rsidR="007B513D" w:rsidRDefault="007B513D" w:rsidP="00971D11">
            <w:pPr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تتخذ قرارات سليمة لمعالجة مشكلة معينة وفق الأنظمة والتعليمات سواء كانت:</w:t>
            </w:r>
          </w:p>
          <w:p w:rsidR="007B513D" w:rsidRPr="00971D11" w:rsidRDefault="007B513D" w:rsidP="00971D11">
            <w:pPr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المشكلة بين الطالبات والمعلمات.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301A53" w:rsidRDefault="007B513D" w:rsidP="00971D11">
            <w:pPr>
              <w:spacing w:after="0"/>
              <w:jc w:val="distribute"/>
              <w:rPr>
                <w:rFonts w:ascii="Arial" w:hAnsi="Arial" w:cs="AL-Mohanad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7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971D11" w:rsidRDefault="007B513D" w:rsidP="00971D11">
            <w:pPr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المشكلة بين المعلمات أنفسهن أو بين الطالبات أنفسهن.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01A53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301A53" w:rsidRDefault="007B513D" w:rsidP="00971D11">
            <w:pPr>
              <w:spacing w:after="0"/>
              <w:jc w:val="distribute"/>
              <w:rPr>
                <w:rFonts w:ascii="Arial" w:hAnsi="Arial" w:cs="AL-Mohanad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54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971D11" w:rsidRDefault="007B513D" w:rsidP="00971D11">
            <w:pPr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تعامل مع الطالبات.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301A53" w:rsidRDefault="007B513D" w:rsidP="00971D11">
            <w:pPr>
              <w:spacing w:after="0"/>
              <w:jc w:val="distribute"/>
              <w:rPr>
                <w:rFonts w:ascii="Arial" w:hAnsi="Arial" w:cs="AL-Mohanad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72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971D11" w:rsidRDefault="007B513D" w:rsidP="00971D11">
            <w:pPr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تعامل مع المعلمات.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01A53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301A53" w:rsidRDefault="007B513D" w:rsidP="00971D11">
            <w:pPr>
              <w:spacing w:after="0"/>
              <w:jc w:val="distribute"/>
              <w:rPr>
                <w:rFonts w:ascii="Arial" w:hAnsi="Arial" w:cs="AL-Mohanad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367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301A53" w:rsidRDefault="007B513D" w:rsidP="00971D1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>الثواب والعقاب.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01A53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301A53" w:rsidRDefault="007B513D" w:rsidP="00971D11">
            <w:pPr>
              <w:spacing w:after="0"/>
              <w:jc w:val="distribute"/>
              <w:rPr>
                <w:rFonts w:ascii="Arial" w:hAnsi="Arial" w:cs="AL-Mohanad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366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المهارة في المتابعة والتوجيه (7</w:t>
            </w:r>
            <w:r w:rsidRPr="00943528">
              <w:rPr>
                <w:rFonts w:hint="cs"/>
                <w:b/>
                <w:bCs/>
                <w:sz w:val="24"/>
                <w:szCs w:val="24"/>
                <w:rtl/>
              </w:rPr>
              <w:t>درجات)</w:t>
            </w:r>
          </w:p>
        </w:tc>
        <w:tc>
          <w:tcPr>
            <w:tcW w:w="6605" w:type="dxa"/>
            <w:vAlign w:val="center"/>
          </w:tcPr>
          <w:p w:rsidR="007B513D" w:rsidRDefault="007B513D" w:rsidP="00971D11">
            <w:pPr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تتابع أعمال المرؤوسين للتحقق من حسن أدائها مع تدوين طرق الاحتفاء بالإيجابيات لتعزيزها وتوجيه السلبيات لتلافيها في ملف خاص بكل من :</w:t>
            </w:r>
          </w:p>
          <w:p w:rsidR="007B513D" w:rsidRPr="00567D47" w:rsidRDefault="007B513D" w:rsidP="00567D47">
            <w:pPr>
              <w:rPr>
                <w:b/>
                <w:bCs/>
                <w:rtl/>
              </w:rPr>
            </w:pPr>
            <w:r w:rsidRPr="00567D47">
              <w:rPr>
                <w:rFonts w:hint="cs"/>
                <w:b/>
                <w:bCs/>
                <w:rtl/>
              </w:rPr>
              <w:t>إشعارات الطالبات.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567D47" w:rsidRDefault="007B513D" w:rsidP="00971D11">
            <w:pPr>
              <w:spacing w:after="0"/>
              <w:jc w:val="center"/>
              <w:rPr>
                <w:b/>
                <w:bCs/>
                <w:rtl/>
              </w:rPr>
            </w:pPr>
          </w:p>
          <w:p w:rsidR="007B513D" w:rsidRPr="00567D47" w:rsidRDefault="007B513D" w:rsidP="00971D11">
            <w:pPr>
              <w:spacing w:after="0"/>
              <w:jc w:val="center"/>
              <w:rPr>
                <w:b/>
                <w:bCs/>
                <w:rtl/>
              </w:rPr>
            </w:pPr>
            <w:r w:rsidRPr="00567D4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567D47" w:rsidRDefault="007B513D" w:rsidP="00971D11">
            <w:pPr>
              <w:spacing w:after="0"/>
              <w:jc w:val="distribute"/>
              <w:rPr>
                <w:b/>
                <w:bCs/>
              </w:rPr>
            </w:pPr>
          </w:p>
        </w:tc>
        <w:tc>
          <w:tcPr>
            <w:tcW w:w="573" w:type="dxa"/>
            <w:vAlign w:val="center"/>
          </w:tcPr>
          <w:p w:rsidR="007B513D" w:rsidRPr="00567D47" w:rsidRDefault="007B513D" w:rsidP="00971D11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  <w:tr w:rsidR="007B513D" w:rsidRPr="001D7515" w:rsidTr="007B513D">
        <w:trPr>
          <w:trHeight w:val="282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971D11" w:rsidRDefault="007B513D" w:rsidP="00971D11">
            <w:pPr>
              <w:contextualSpacing/>
              <w:rPr>
                <w:b/>
                <w:bCs/>
                <w:rtl/>
              </w:rPr>
            </w:pPr>
            <w:r w:rsidRPr="00971D11">
              <w:rPr>
                <w:rFonts w:hint="cs"/>
                <w:b/>
                <w:bCs/>
                <w:rtl/>
              </w:rPr>
              <w:t>دفاتر الطالبات.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567D47" w:rsidRDefault="007B513D" w:rsidP="00971D11">
            <w:pPr>
              <w:spacing w:after="0"/>
              <w:contextualSpacing/>
              <w:jc w:val="center"/>
              <w:rPr>
                <w:b/>
                <w:bCs/>
                <w:rtl/>
              </w:rPr>
            </w:pPr>
            <w:r w:rsidRPr="00567D4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567D47" w:rsidRDefault="007B513D" w:rsidP="00971D11">
            <w:pPr>
              <w:spacing w:after="0"/>
              <w:contextualSpacing/>
              <w:jc w:val="distribute"/>
              <w:rPr>
                <w:b/>
                <w:bCs/>
              </w:rPr>
            </w:pPr>
          </w:p>
        </w:tc>
        <w:tc>
          <w:tcPr>
            <w:tcW w:w="573" w:type="dxa"/>
            <w:vAlign w:val="center"/>
          </w:tcPr>
          <w:p w:rsidR="007B513D" w:rsidRPr="00567D47" w:rsidRDefault="007B513D" w:rsidP="00971D11">
            <w:pPr>
              <w:spacing w:after="0"/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7B513D" w:rsidRPr="001D7515" w:rsidTr="007B513D">
        <w:trPr>
          <w:trHeight w:val="282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971D11" w:rsidRDefault="007B513D" w:rsidP="00971D11">
            <w:pPr>
              <w:contextualSpacing/>
              <w:rPr>
                <w:b/>
                <w:bCs/>
                <w:rtl/>
              </w:rPr>
            </w:pPr>
            <w:r w:rsidRPr="00971D11">
              <w:rPr>
                <w:rFonts w:hint="cs"/>
                <w:b/>
                <w:bCs/>
                <w:rtl/>
              </w:rPr>
              <w:t>متابعة الطالبات.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567D47" w:rsidRDefault="007B513D" w:rsidP="00971D11">
            <w:pPr>
              <w:spacing w:after="0"/>
              <w:contextualSpacing/>
              <w:jc w:val="center"/>
              <w:rPr>
                <w:b/>
                <w:bCs/>
                <w:rtl/>
              </w:rPr>
            </w:pPr>
            <w:r w:rsidRPr="00567D4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567D47" w:rsidRDefault="007B513D" w:rsidP="00971D11">
            <w:pPr>
              <w:spacing w:after="0"/>
              <w:contextualSpacing/>
              <w:jc w:val="distribute"/>
              <w:rPr>
                <w:b/>
                <w:bCs/>
              </w:rPr>
            </w:pPr>
          </w:p>
        </w:tc>
        <w:tc>
          <w:tcPr>
            <w:tcW w:w="573" w:type="dxa"/>
            <w:vAlign w:val="center"/>
          </w:tcPr>
          <w:p w:rsidR="007B513D" w:rsidRPr="00567D47" w:rsidRDefault="007B513D" w:rsidP="00971D11">
            <w:pPr>
              <w:spacing w:after="0"/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7B513D" w:rsidRPr="001D7515" w:rsidTr="007B513D">
        <w:trPr>
          <w:trHeight w:val="282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971D11" w:rsidRDefault="007B513D" w:rsidP="00971D11">
            <w:pPr>
              <w:contextualSpacing/>
              <w:rPr>
                <w:b/>
                <w:bCs/>
                <w:rtl/>
              </w:rPr>
            </w:pPr>
            <w:r w:rsidRPr="00971D11">
              <w:rPr>
                <w:rFonts w:hint="cs"/>
                <w:b/>
                <w:bCs/>
                <w:rtl/>
              </w:rPr>
              <w:t>زيارة المعلمات في الفصول.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567D47" w:rsidRDefault="007B513D" w:rsidP="00971D11">
            <w:pPr>
              <w:spacing w:after="0"/>
              <w:contextualSpacing/>
              <w:jc w:val="center"/>
              <w:rPr>
                <w:b/>
                <w:bCs/>
                <w:rtl/>
              </w:rPr>
            </w:pPr>
            <w:r w:rsidRPr="00567D4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567D47" w:rsidRDefault="007B513D" w:rsidP="00971D11">
            <w:pPr>
              <w:spacing w:after="0"/>
              <w:contextualSpacing/>
              <w:jc w:val="distribute"/>
              <w:rPr>
                <w:b/>
                <w:bCs/>
              </w:rPr>
            </w:pPr>
          </w:p>
        </w:tc>
        <w:tc>
          <w:tcPr>
            <w:tcW w:w="573" w:type="dxa"/>
            <w:vAlign w:val="center"/>
          </w:tcPr>
          <w:p w:rsidR="007B513D" w:rsidRPr="00567D47" w:rsidRDefault="007B513D" w:rsidP="00971D11">
            <w:pPr>
              <w:spacing w:after="0"/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7B513D" w:rsidRPr="001D7515" w:rsidTr="007B513D">
        <w:trPr>
          <w:trHeight w:val="282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971D11" w:rsidRDefault="007B513D" w:rsidP="00971D11">
            <w:pPr>
              <w:contextualSpacing/>
              <w:rPr>
                <w:b/>
                <w:bCs/>
                <w:rtl/>
              </w:rPr>
            </w:pPr>
            <w:r w:rsidRPr="00971D11">
              <w:rPr>
                <w:rFonts w:hint="cs"/>
                <w:b/>
                <w:bCs/>
                <w:rtl/>
              </w:rPr>
              <w:t>جداول الاختبارات.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567D47" w:rsidRDefault="007B513D" w:rsidP="00971D11">
            <w:pPr>
              <w:spacing w:after="0"/>
              <w:contextualSpacing/>
              <w:jc w:val="center"/>
              <w:rPr>
                <w:b/>
                <w:bCs/>
                <w:rtl/>
              </w:rPr>
            </w:pPr>
            <w:r w:rsidRPr="00567D4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567D47" w:rsidRDefault="007B513D" w:rsidP="00971D11">
            <w:pPr>
              <w:spacing w:after="0"/>
              <w:contextualSpacing/>
              <w:jc w:val="distribute"/>
              <w:rPr>
                <w:b/>
                <w:bCs/>
              </w:rPr>
            </w:pPr>
          </w:p>
        </w:tc>
        <w:tc>
          <w:tcPr>
            <w:tcW w:w="573" w:type="dxa"/>
            <w:vAlign w:val="center"/>
          </w:tcPr>
          <w:p w:rsidR="007B513D" w:rsidRPr="00567D47" w:rsidRDefault="007B513D" w:rsidP="00971D11">
            <w:pPr>
              <w:spacing w:after="0"/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7B513D" w:rsidRPr="001D7515" w:rsidTr="007B513D">
        <w:trPr>
          <w:trHeight w:val="282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971D11" w:rsidRDefault="007B513D" w:rsidP="00971D11">
            <w:pPr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الاختبارات وأوراق الإجابة.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567D47" w:rsidRDefault="007B513D" w:rsidP="00971D11">
            <w:pPr>
              <w:spacing w:after="0"/>
              <w:contextualSpacing/>
              <w:jc w:val="center"/>
              <w:rPr>
                <w:b/>
                <w:bCs/>
                <w:rtl/>
              </w:rPr>
            </w:pPr>
            <w:r w:rsidRPr="00567D4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567D47" w:rsidRDefault="007B513D" w:rsidP="00971D11">
            <w:pPr>
              <w:spacing w:after="0"/>
              <w:contextualSpacing/>
              <w:jc w:val="distribute"/>
              <w:rPr>
                <w:b/>
                <w:bCs/>
              </w:rPr>
            </w:pPr>
          </w:p>
        </w:tc>
        <w:tc>
          <w:tcPr>
            <w:tcW w:w="573" w:type="dxa"/>
            <w:vAlign w:val="center"/>
          </w:tcPr>
          <w:p w:rsidR="007B513D" w:rsidRPr="00567D47" w:rsidRDefault="007B513D" w:rsidP="00971D11">
            <w:pPr>
              <w:spacing w:after="0"/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7B513D" w:rsidRPr="001D7515" w:rsidTr="007B513D">
        <w:trPr>
          <w:trHeight w:val="326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881EC7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التفهم لتكامل التربية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والتعليم </w:t>
            </w:r>
            <w:r w:rsidRPr="00320894">
              <w:rPr>
                <w:rFonts w:hint="cs"/>
                <w:b/>
                <w:bCs/>
                <w:sz w:val="24"/>
                <w:szCs w:val="24"/>
                <w:rtl/>
              </w:rPr>
              <w:t>(5درجات)</w:t>
            </w:r>
          </w:p>
        </w:tc>
        <w:tc>
          <w:tcPr>
            <w:tcW w:w="6605" w:type="dxa"/>
            <w:vAlign w:val="center"/>
          </w:tcPr>
          <w:p w:rsidR="007B513D" w:rsidRPr="00567D47" w:rsidRDefault="007B513D" w:rsidP="00567D4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67D47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تسعى لدعم رسالة المدرسة في المجتمع وفق سياسة التعليم بالمملكة عن طريق:</w:t>
            </w:r>
          </w:p>
          <w:p w:rsidR="007B513D" w:rsidRPr="00567D47" w:rsidRDefault="007B513D" w:rsidP="00567D4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67D47">
              <w:rPr>
                <w:rFonts w:hint="cs"/>
                <w:b/>
                <w:bCs/>
                <w:sz w:val="24"/>
                <w:szCs w:val="24"/>
                <w:rtl/>
              </w:rPr>
              <w:t>استثمار دور المعلمة التربوي.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7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567D47" w:rsidRDefault="007B513D" w:rsidP="00567D4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67D47">
              <w:rPr>
                <w:rFonts w:hint="cs"/>
                <w:b/>
                <w:bCs/>
                <w:sz w:val="24"/>
                <w:szCs w:val="24"/>
                <w:rtl/>
              </w:rPr>
              <w:t>المشاركة في اللجان والمجالس.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69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567D47" w:rsidRDefault="007B513D" w:rsidP="00567D4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67D47">
              <w:rPr>
                <w:rFonts w:hint="cs"/>
                <w:b/>
                <w:bCs/>
                <w:sz w:val="24"/>
                <w:szCs w:val="24"/>
                <w:rtl/>
              </w:rPr>
              <w:t>استثمار جماعات النشاط المدرسي.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44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7B513D" w:rsidRDefault="007B513D" w:rsidP="00971D1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67D47">
              <w:rPr>
                <w:rFonts w:hint="cs"/>
                <w:b/>
                <w:bCs/>
                <w:sz w:val="24"/>
                <w:szCs w:val="24"/>
                <w:rtl/>
              </w:rPr>
              <w:t>الحرص على تكامل جهود أولياء الأمور مع المدرسة بما يخدم المجتمع.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07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الالتزام باللغة الفصحى</w:t>
            </w:r>
            <w:r w:rsidRPr="0075225C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5225C">
              <w:rPr>
                <w:rFonts w:hint="cs"/>
                <w:b/>
                <w:bCs/>
                <w:sz w:val="24"/>
                <w:szCs w:val="24"/>
                <w:rtl/>
              </w:rPr>
              <w:t>درجات)</w:t>
            </w:r>
          </w:p>
        </w:tc>
        <w:tc>
          <w:tcPr>
            <w:tcW w:w="6605" w:type="dxa"/>
            <w:vAlign w:val="center"/>
          </w:tcPr>
          <w:p w:rsidR="007B513D" w:rsidRPr="007B513D" w:rsidRDefault="007B513D" w:rsidP="00971D1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تتحدث باللغة الفصحى عند التواصل مع الرؤساء والزميلات والطالبات وأولياء الأمور.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7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7B513D" w:rsidRDefault="007B513D" w:rsidP="007B513D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تخلو كتابتها من الأخطاء اللغوية (النحوية، الإملائية، الأسلوبية) سواء كانت :</w:t>
            </w:r>
          </w:p>
          <w:p w:rsidR="007B513D" w:rsidRPr="007B513D" w:rsidRDefault="007B513D" w:rsidP="007B51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تقارير.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304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7B513D" w:rsidRDefault="007B513D" w:rsidP="007B513D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توجيهات.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67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7B513D" w:rsidRDefault="007B513D" w:rsidP="007B513D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اللوحات الإرشادية وصحف الحائط.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67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7B513D" w:rsidRDefault="007B513D" w:rsidP="007B513D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الإذاعة المدرسية.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763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الإلمام بنظم العمل وإجراءاته</w:t>
            </w:r>
            <w:r w:rsidRPr="00943528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943528">
              <w:rPr>
                <w:rFonts w:hint="cs"/>
                <w:b/>
                <w:bCs/>
                <w:sz w:val="24"/>
                <w:szCs w:val="24"/>
                <w:rtl/>
              </w:rPr>
              <w:t>درجات)</w:t>
            </w:r>
          </w:p>
        </w:tc>
        <w:tc>
          <w:tcPr>
            <w:tcW w:w="6605" w:type="dxa"/>
            <w:vAlign w:val="center"/>
          </w:tcPr>
          <w:p w:rsidR="007B513D" w:rsidRPr="00567D47" w:rsidRDefault="007B513D" w:rsidP="00567D4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67D47">
              <w:rPr>
                <w:rFonts w:hint="cs"/>
                <w:b/>
                <w:bCs/>
                <w:sz w:val="24"/>
                <w:szCs w:val="24"/>
                <w:rtl/>
              </w:rPr>
              <w:t>تتخذ إجراءات إدارية تتمشى مع النظام الداخلي للمدرسة وما</w:t>
            </w:r>
          </w:p>
          <w:p w:rsidR="007B513D" w:rsidRPr="00567D47" w:rsidRDefault="007B513D" w:rsidP="00567D4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67D47">
              <w:rPr>
                <w:rFonts w:hint="cs"/>
                <w:b/>
                <w:bCs/>
                <w:sz w:val="24"/>
                <w:szCs w:val="24"/>
                <w:rtl/>
              </w:rPr>
              <w:t>طرأ عليه من تعديل حول:</w:t>
            </w:r>
          </w:p>
          <w:p w:rsidR="007B513D" w:rsidRPr="00567D47" w:rsidRDefault="007B513D" w:rsidP="00567D4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67D47">
              <w:rPr>
                <w:rFonts w:hint="cs"/>
                <w:b/>
                <w:bCs/>
                <w:sz w:val="24"/>
                <w:szCs w:val="24"/>
                <w:rtl/>
              </w:rPr>
              <w:t>الإجراءات المتبعة في القبول.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35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567D47" w:rsidRDefault="007B513D" w:rsidP="00567D4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67D47">
              <w:rPr>
                <w:rFonts w:hint="cs"/>
                <w:b/>
                <w:bCs/>
                <w:sz w:val="24"/>
                <w:szCs w:val="24"/>
                <w:rtl/>
              </w:rPr>
              <w:t>توزيع الطالبات على الفصول.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56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567D47" w:rsidRDefault="007B513D" w:rsidP="00567D4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67D47">
              <w:rPr>
                <w:rFonts w:hint="cs"/>
                <w:b/>
                <w:bCs/>
                <w:sz w:val="24"/>
                <w:szCs w:val="24"/>
                <w:rtl/>
              </w:rPr>
              <w:t>توزيع المواد الدراسية على المعلمات.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316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567D47" w:rsidRDefault="007B513D" w:rsidP="00567D4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67D47">
              <w:rPr>
                <w:rFonts w:hint="cs"/>
                <w:b/>
                <w:bCs/>
                <w:sz w:val="24"/>
                <w:szCs w:val="24"/>
                <w:rtl/>
              </w:rPr>
              <w:t>توزيع حصص المواد الدراسية على ساعات اليوم المدرسي.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366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567D47" w:rsidRDefault="007B513D" w:rsidP="00567D4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67D47">
              <w:rPr>
                <w:rFonts w:hint="cs"/>
                <w:b/>
                <w:bCs/>
                <w:sz w:val="24"/>
                <w:szCs w:val="24"/>
                <w:rtl/>
              </w:rPr>
              <w:t>غياب منسوبي المدرسة أو تأخرهم.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30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567D47" w:rsidRDefault="007B513D" w:rsidP="00567D4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67D47">
              <w:rPr>
                <w:rFonts w:hint="cs"/>
                <w:b/>
                <w:bCs/>
                <w:sz w:val="24"/>
                <w:szCs w:val="24"/>
                <w:rtl/>
              </w:rPr>
              <w:t>تطبيق الثواب والعقاب.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10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567D47" w:rsidRDefault="007B513D" w:rsidP="00971D1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67D47">
              <w:rPr>
                <w:rFonts w:hint="cs"/>
                <w:b/>
                <w:bCs/>
                <w:sz w:val="24"/>
                <w:szCs w:val="24"/>
                <w:rtl/>
              </w:rPr>
              <w:t>استخدام المرافق العامة للمدرسة.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73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الاهتمام بالنمو المعرفي</w:t>
            </w:r>
            <w:r w:rsidRPr="00943528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943528">
              <w:rPr>
                <w:rFonts w:hint="cs"/>
                <w:b/>
                <w:bCs/>
                <w:sz w:val="24"/>
                <w:szCs w:val="24"/>
                <w:rtl/>
              </w:rPr>
              <w:t>درجات)</w:t>
            </w:r>
          </w:p>
        </w:tc>
        <w:tc>
          <w:tcPr>
            <w:tcW w:w="6605" w:type="dxa"/>
            <w:vAlign w:val="center"/>
          </w:tcPr>
          <w:p w:rsidR="007B513D" w:rsidRPr="0095654F" w:rsidRDefault="007B513D" w:rsidP="0095654F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95654F">
              <w:rPr>
                <w:rFonts w:hint="cs"/>
                <w:b/>
                <w:bCs/>
                <w:sz w:val="24"/>
                <w:szCs w:val="24"/>
                <w:rtl/>
              </w:rPr>
              <w:t>تطور مستوى الأداء على ضوء:</w:t>
            </w:r>
          </w:p>
          <w:p w:rsidR="007B513D" w:rsidRPr="0095654F" w:rsidRDefault="007B513D" w:rsidP="0095654F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95654F">
              <w:rPr>
                <w:rFonts w:hint="cs"/>
                <w:b/>
                <w:bCs/>
                <w:sz w:val="24"/>
                <w:szCs w:val="24"/>
                <w:rtl/>
              </w:rPr>
              <w:t>قراءة النشرات التفاعلية والتقارير والبحوث التربوية.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Default="007B513D" w:rsidP="0095654F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513D" w:rsidRPr="0095654F" w:rsidRDefault="007B513D" w:rsidP="0095654F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62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95654F" w:rsidRDefault="007B513D" w:rsidP="0095654F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95654F">
              <w:rPr>
                <w:rFonts w:hint="cs"/>
                <w:b/>
                <w:bCs/>
                <w:sz w:val="24"/>
                <w:szCs w:val="24"/>
                <w:rtl/>
              </w:rPr>
              <w:t>حضور الندوات واللقاءات التربوية.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95654F" w:rsidRDefault="007B513D" w:rsidP="0095654F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81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95654F" w:rsidRDefault="007B513D" w:rsidP="0095654F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95654F">
              <w:rPr>
                <w:rFonts w:hint="cs"/>
                <w:b/>
                <w:bCs/>
                <w:sz w:val="24"/>
                <w:szCs w:val="24"/>
                <w:rtl/>
              </w:rPr>
              <w:t>الالتحاق بالدورات التدريبية التخصصية أو التربوية.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95654F" w:rsidRDefault="007B513D" w:rsidP="0095654F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70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95654F" w:rsidRDefault="007B513D" w:rsidP="00971D1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95654F">
              <w:rPr>
                <w:rFonts w:hint="cs"/>
                <w:b/>
                <w:bCs/>
                <w:sz w:val="24"/>
                <w:szCs w:val="24"/>
                <w:rtl/>
              </w:rPr>
              <w:t>المشاركة في الاجتماعات التربوية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95654F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28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الإلمام بالأسس التربوية في إعداد الدروس وتطبيقها (4درجات)</w:t>
            </w: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يتوقع من المساعدة أن ترشد المعلمات في المدرسة إلى:</w:t>
            </w:r>
          </w:p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تحليل محتوى الدرس وفق الأسس العلمية.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374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تحديد خلفية الطالبات عن موضوع الدرس.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DD52E4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0.5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589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كتابة أهداف سلوكية شاملة لجميع عناصر الدرس تمثل أكثر من مستوى معرفي ومهاري ووجداني.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DD52E4" w:rsidRDefault="007B513D" w:rsidP="00DD52E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09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اختيار طريقة التدريس المناسبة لتحقيق أهداف الدرس من حيث الكم والكيف.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DD52E4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09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971D11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تنظيم الغرفة الدراسية بما يناسب الطريقة المختارة وعدد الطالبات.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DD52E4" w:rsidRDefault="007B513D" w:rsidP="00971D11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971D1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52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1D7515" w:rsidRDefault="007B513D" w:rsidP="00DD52E4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AC6BE8">
              <w:rPr>
                <w:rFonts w:hint="cs"/>
                <w:b/>
                <w:bCs/>
                <w:sz w:val="24"/>
                <w:szCs w:val="24"/>
                <w:rtl/>
              </w:rPr>
              <w:t>تقبل التوجيهات (4درجات)</w:t>
            </w: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تتقبل النقد بصدر رحب.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DD52E4" w:rsidRDefault="007B513D" w:rsidP="00DD52E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DD52E4" w:rsidRDefault="007B513D" w:rsidP="00DD52E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DD52E4" w:rsidRDefault="007B513D" w:rsidP="00DD52E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513D" w:rsidRPr="001D7515" w:rsidTr="007B513D">
        <w:trPr>
          <w:trHeight w:val="143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DD52E4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تتناقش مع المديرة والمشرفة بموضوعية حول الملاحظات والحقائق الخاصة بالأداء وتقدم مقترحات لتطوير الأداء.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DD52E4" w:rsidRDefault="007B513D" w:rsidP="00DD52E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DD52E4" w:rsidRDefault="007B513D" w:rsidP="00DD52E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DD52E4" w:rsidRDefault="007B513D" w:rsidP="00DD52E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513D" w:rsidRPr="001D7515" w:rsidTr="007B513D">
        <w:trPr>
          <w:trHeight w:val="260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DD52E4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تحرص على تنفيذ التوجيهات</w:t>
            </w:r>
          </w:p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(مقترحات المساعدة المنقحة بما يحقق الأهداف التعليمية).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DD52E4" w:rsidRDefault="007B513D" w:rsidP="00DD52E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DD52E4" w:rsidRDefault="007B513D" w:rsidP="00DD52E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DD52E4" w:rsidRDefault="007B513D" w:rsidP="00DD52E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513D" w:rsidRPr="001D7515" w:rsidTr="007B513D">
        <w:trPr>
          <w:trHeight w:val="165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DD52E4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تطور مستوى الأداء بناء على التوجيهات.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DD52E4" w:rsidRDefault="007B513D" w:rsidP="00DD52E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DD52E4" w:rsidRDefault="007B513D" w:rsidP="00DD52E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DD52E4" w:rsidRDefault="007B513D" w:rsidP="00DD52E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513D" w:rsidRPr="001D7515" w:rsidTr="007B513D">
        <w:trPr>
          <w:trHeight w:val="326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1D7515" w:rsidRDefault="007B513D" w:rsidP="00DD52E4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القدرة على تطوير أساليب العمل</w:t>
            </w:r>
            <w:r w:rsidRPr="00C01015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C01015">
              <w:rPr>
                <w:rFonts w:hint="cs"/>
                <w:b/>
                <w:bCs/>
                <w:sz w:val="24"/>
                <w:szCs w:val="24"/>
                <w:rtl/>
              </w:rPr>
              <w:t>درجات)</w:t>
            </w: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تقدم التقارير الدورية حول الأنظمة لمنسوبات المدرسة.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7B513D" w:rsidRPr="00301A53" w:rsidRDefault="007B513D" w:rsidP="00DD52E4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DD52E4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DD52E4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87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DD52E4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تنفذ اجتماعات دورية مع منسوبات المدرسة للتعرف على المشكلات وتلمس الحلول مع الآخرين لتحسين أساليب العمل.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87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DD52E4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تقدم المقترحات والآراء لأنظمة جديدة أو حول تعديل الأنظمة والتعميمات الصادرة من الإدارة العليا.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87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DD52E4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تطور أساليب العمل على ضوء الآراء والأفكار البناءة لمنسوبات المدرسة وفق معايير الجودة الشاملة.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49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DD52E4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تحرص على تطبيق البرامج المتميزة الخاصة بأساليب العمل من طرق تدريس ووسائل تعليمية، أنشطة لرعاية الموهوبات والضعيفات.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tcBorders>
              <w:bottom w:val="single" w:sz="6" w:space="0" w:color="333333"/>
            </w:tcBorders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91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1D7515" w:rsidRDefault="007B513D" w:rsidP="00DD52E4">
            <w:pPr>
              <w:spacing w:line="280" w:lineRule="exact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AC6BE8">
              <w:rPr>
                <w:rFonts w:hint="cs"/>
                <w:b/>
                <w:bCs/>
                <w:sz w:val="24"/>
                <w:szCs w:val="24"/>
                <w:rtl/>
              </w:rPr>
              <w:t>المحافظة على أوقات الدوام (7درجات)</w:t>
            </w: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تلتزم بمواعيد الدوام الرسمي للعمل (حضوراً ، انصرافاً).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89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DD52E4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تتبع الإجراءات الإدارية عند الغياب أو مغادرة مقر العمل قبل انتهاء الدوام.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DD52E4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89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DD52E4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تحرص على دقة وموضوعية سجل الدوام المدرسي.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DD52E4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89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DD52E4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تنظم وقتها أثناء اليوم الدراسي بما يحقق أهداف التربية والتعليم.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DD52E4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25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1D7515" w:rsidRDefault="007B513D" w:rsidP="00DD52E4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75225C">
              <w:rPr>
                <w:rFonts w:hint="cs"/>
                <w:b/>
                <w:bCs/>
                <w:sz w:val="24"/>
                <w:szCs w:val="24"/>
                <w:rtl/>
              </w:rPr>
              <w:t>السلوك العام كقدوة حسنة (4درجات)</w:t>
            </w: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تلتزم بالنظام المدرسي 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57"/>
          <w:jc w:val="center"/>
        </w:trPr>
        <w:tc>
          <w:tcPr>
            <w:tcW w:w="2019" w:type="dxa"/>
            <w:vMerge/>
            <w:vAlign w:val="center"/>
          </w:tcPr>
          <w:p w:rsidR="007B513D" w:rsidRPr="001B3F60" w:rsidRDefault="007B513D" w:rsidP="00DD52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تتصف بالصفات والأخلاق الحميدة في التعامل والمناقشة.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DD52E4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DD52E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D52E4">
              <w:rPr>
                <w:rFonts w:hint="cs"/>
                <w:b/>
                <w:bCs/>
                <w:sz w:val="24"/>
                <w:szCs w:val="24"/>
                <w:rtl/>
              </w:rPr>
              <w:t>تظهر بالمظهر اللائق المحتشم.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721" w:type="dxa"/>
            <w:shd w:val="clear" w:color="auto" w:fill="auto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DD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1D7515" w:rsidRDefault="007B513D" w:rsidP="00697068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القدرة على الحوار وإدارة النقاش </w:t>
            </w:r>
            <w:r w:rsidRPr="0075225C">
              <w:rPr>
                <w:rFonts w:hint="cs"/>
                <w:b/>
                <w:bCs/>
                <w:sz w:val="24"/>
                <w:szCs w:val="24"/>
                <w:rtl/>
              </w:rPr>
              <w:t>(4درجات)</w:t>
            </w:r>
          </w:p>
        </w:tc>
        <w:tc>
          <w:tcPr>
            <w:tcW w:w="6605" w:type="dxa"/>
            <w:vAlign w:val="center"/>
          </w:tcPr>
          <w:p w:rsidR="007B513D" w:rsidRPr="00697068" w:rsidRDefault="007B513D" w:rsidP="0069706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>تعرض المقترحات بصورة منظمة، مع ربطها بالشواهد المؤيدة.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697068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697068" w:rsidRDefault="007B513D" w:rsidP="00697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6970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697068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697068" w:rsidRDefault="007B513D" w:rsidP="0069706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>تشارك بإيجابية في الندوات والاجتماعات ذات العلاقة بالعمل.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697068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697068" w:rsidRDefault="007B513D" w:rsidP="00697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6970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697068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697068" w:rsidRDefault="007B513D" w:rsidP="0069706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>تتقبل آراء الآخرين وتناقشها بموضوعية.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697068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7B513D" w:rsidRPr="00697068" w:rsidRDefault="007B513D" w:rsidP="00697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6970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036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1D7515" w:rsidRDefault="007B513D" w:rsidP="00697068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943528">
              <w:rPr>
                <w:rFonts w:hint="cs"/>
                <w:b/>
                <w:bCs/>
                <w:sz w:val="24"/>
                <w:szCs w:val="24"/>
                <w:rtl/>
              </w:rPr>
              <w:t>حسن التصرف (4درجات)</w:t>
            </w:r>
          </w:p>
        </w:tc>
        <w:tc>
          <w:tcPr>
            <w:tcW w:w="6605" w:type="dxa"/>
            <w:vAlign w:val="center"/>
          </w:tcPr>
          <w:p w:rsidR="007B513D" w:rsidRPr="00697068" w:rsidRDefault="007B513D" w:rsidP="0069706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 xml:space="preserve">تتعامل بحكمة بعيداً عن الانفعال ، الذاتية ،التعصب لجنس أو عرق أو لون </w:t>
            </w:r>
            <w:r w:rsidRPr="00697068">
              <w:rPr>
                <w:b/>
                <w:bCs/>
                <w:sz w:val="24"/>
                <w:szCs w:val="24"/>
                <w:rtl/>
              </w:rPr>
              <w:t>–</w:t>
            </w: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 xml:space="preserve"> مع المواقف المختلفة (عادية ، طارئة ، حرجة) أو عند التعامل مع :</w:t>
            </w:r>
          </w:p>
          <w:p w:rsidR="007B513D" w:rsidRPr="00697068" w:rsidRDefault="007B513D" w:rsidP="00697068">
            <w:pPr>
              <w:spacing w:after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>الزميلات.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513D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513D" w:rsidRPr="00697068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697068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697068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513D" w:rsidRPr="001D7515" w:rsidTr="007B513D">
        <w:trPr>
          <w:trHeight w:val="317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697068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697068" w:rsidRDefault="007B513D" w:rsidP="0069706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>الطالبات.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697068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697068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697068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513D" w:rsidRPr="001D7515" w:rsidTr="007B513D">
        <w:trPr>
          <w:trHeight w:val="239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697068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69706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>أولياء الأمور.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697068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697068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697068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513D" w:rsidRPr="001D7515" w:rsidTr="007B513D">
        <w:trPr>
          <w:trHeight w:val="31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697068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69706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>الأنظمة والتعليمات.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697068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697068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697068" w:rsidRDefault="007B513D" w:rsidP="0069706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1D7515" w:rsidRDefault="007B513D" w:rsidP="00697068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75225C">
              <w:rPr>
                <w:rFonts w:hint="cs"/>
                <w:b/>
                <w:bCs/>
                <w:sz w:val="24"/>
                <w:szCs w:val="24"/>
                <w:rtl/>
              </w:rPr>
              <w:t>تقدير المسؤولية (4درجات)</w:t>
            </w:r>
          </w:p>
        </w:tc>
        <w:tc>
          <w:tcPr>
            <w:tcW w:w="6605" w:type="dxa"/>
            <w:vAlign w:val="center"/>
          </w:tcPr>
          <w:p w:rsidR="007B513D" w:rsidRPr="00697068" w:rsidRDefault="007B513D" w:rsidP="0069706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>تحرص على أداء عملها في الوقت المحدد وعلى أكمل وجه مثل:</w:t>
            </w:r>
          </w:p>
          <w:p w:rsidR="007B513D" w:rsidRPr="00697068" w:rsidRDefault="007B513D" w:rsidP="0069706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>تنظيم الجدول الدراسي وتوزيع الحصص على المعلمات.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Default="007B513D" w:rsidP="00697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513D" w:rsidRPr="00697068" w:rsidRDefault="007B513D" w:rsidP="00697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697068" w:rsidRDefault="007B513D" w:rsidP="00697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697068" w:rsidRDefault="007B513D" w:rsidP="00697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697068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69706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>تنظيم الأنشطة المدرسية.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697068" w:rsidRDefault="007B513D" w:rsidP="00697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697068" w:rsidRDefault="007B513D" w:rsidP="00697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697068" w:rsidRDefault="007B513D" w:rsidP="00697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697068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DD52E4" w:rsidRDefault="007B513D" w:rsidP="0069706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>تنظيم الأعمال المتعلقة بالاختبارات.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697068" w:rsidRDefault="007B513D" w:rsidP="00697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7068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697068" w:rsidRDefault="007B513D" w:rsidP="00697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697068" w:rsidRDefault="007B513D" w:rsidP="00697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697068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697068" w:rsidRDefault="007B513D" w:rsidP="0069706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تتعاون مع منسوبات المدرسة وأولياء الأمور بما يخدم مصلحة الطالبات.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697068" w:rsidRDefault="007B513D" w:rsidP="00697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697068" w:rsidRDefault="007B513D" w:rsidP="00697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697068" w:rsidRDefault="007B513D" w:rsidP="00697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1D7515" w:rsidRDefault="007B513D" w:rsidP="007B513D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1B3F60">
              <w:rPr>
                <w:rFonts w:hint="cs"/>
                <w:b/>
                <w:bCs/>
                <w:sz w:val="24"/>
                <w:szCs w:val="24"/>
                <w:rtl/>
              </w:rPr>
              <w:t>العلاقة مع الرؤساء (4درجات)</w:t>
            </w:r>
          </w:p>
        </w:tc>
        <w:tc>
          <w:tcPr>
            <w:tcW w:w="6605" w:type="dxa"/>
            <w:vAlign w:val="center"/>
          </w:tcPr>
          <w:p w:rsidR="007B513D" w:rsidRPr="007B513D" w:rsidRDefault="007B513D" w:rsidP="007B513D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تقيم علاقة إيجابية مع الرؤساء يسودها الاحترام والتعاون والثقة المتبادلة لما فيه مصلحة العمل.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7B5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7B513D" w:rsidRDefault="007B513D" w:rsidP="007B5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7B513D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7B513D" w:rsidRDefault="007B513D" w:rsidP="007B513D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توزان بين العلاقات الإنسانية والواجبات الوظيفية.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7B5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7B513D" w:rsidRDefault="007B513D" w:rsidP="007B5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1D7515" w:rsidRDefault="007B513D" w:rsidP="007B513D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1B3F60">
              <w:rPr>
                <w:rFonts w:hint="cs"/>
                <w:b/>
                <w:bCs/>
                <w:sz w:val="24"/>
                <w:szCs w:val="24"/>
                <w:rtl/>
              </w:rPr>
              <w:t>العلاقة مع الزميلات (4درجات)</w:t>
            </w:r>
          </w:p>
        </w:tc>
        <w:tc>
          <w:tcPr>
            <w:tcW w:w="6605" w:type="dxa"/>
            <w:vAlign w:val="center"/>
          </w:tcPr>
          <w:p w:rsidR="007B513D" w:rsidRPr="007B513D" w:rsidRDefault="007B513D" w:rsidP="007B513D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تقيم علاقات إيجابية مع الزميلات يسودها الاحترام والتعاون والثقة المتبادلة لما فيه مصلحة العمل.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7B5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7B513D" w:rsidRDefault="007B513D" w:rsidP="007B5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7B513D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7B513D" w:rsidRDefault="007B513D" w:rsidP="007B513D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تتبادل الخبرات التربوية مع الزميلات فيما يخدم المصلحة التعليمية والتربوية.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7B5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7B513D" w:rsidRDefault="007B513D" w:rsidP="007B5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 w:val="restart"/>
            <w:vAlign w:val="center"/>
          </w:tcPr>
          <w:p w:rsidR="007B513D" w:rsidRPr="001D7515" w:rsidRDefault="007B513D" w:rsidP="007B513D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1B3F60">
              <w:rPr>
                <w:rFonts w:hint="cs"/>
                <w:b/>
                <w:bCs/>
                <w:sz w:val="24"/>
                <w:szCs w:val="24"/>
                <w:rtl/>
              </w:rPr>
              <w:t>العلاقة مع الطالبات وأولياء الأمور (4درجات)</w:t>
            </w:r>
          </w:p>
        </w:tc>
        <w:tc>
          <w:tcPr>
            <w:tcW w:w="6605" w:type="dxa"/>
            <w:vAlign w:val="center"/>
          </w:tcPr>
          <w:p w:rsidR="007B513D" w:rsidRPr="007B513D" w:rsidRDefault="007B513D" w:rsidP="007B513D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تتعامل بلطف وبشاشة مع الطالبات.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7B5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7B51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7B513D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7B513D" w:rsidRDefault="007B513D" w:rsidP="007B513D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تكتب تقارير علمية وسلوكية عن الطالبات حسب الحاجة.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7B5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7B51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7B513D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7B513D" w:rsidRDefault="007B513D" w:rsidP="007B513D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ترسل إشعارات عن مستوى الطالبات الى أولياء الأمور.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0.5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7B5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7B51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7B513D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7B513D" w:rsidRDefault="007B513D" w:rsidP="007B513D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توجه الدعوة لأولياء أمور الطالبات للمشاركة في متابعتهن وتقويمهن دراسياً.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0.5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7B5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7B51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188"/>
          <w:jc w:val="center"/>
        </w:trPr>
        <w:tc>
          <w:tcPr>
            <w:tcW w:w="2019" w:type="dxa"/>
            <w:vMerge/>
            <w:vAlign w:val="center"/>
          </w:tcPr>
          <w:p w:rsidR="007B513D" w:rsidRPr="001D7515" w:rsidRDefault="007B513D" w:rsidP="007B513D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6605" w:type="dxa"/>
            <w:vAlign w:val="center"/>
          </w:tcPr>
          <w:p w:rsidR="007B513D" w:rsidRPr="007B513D" w:rsidRDefault="007B513D" w:rsidP="007B513D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تحرص على تكوين جو اللقاء والمناقشة الإيجابية مع أولياء أمور الطالبات.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7B513D" w:rsidRDefault="007B513D" w:rsidP="007B513D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51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7B513D" w:rsidRPr="007B513D" w:rsidRDefault="007B513D" w:rsidP="007B51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7B513D" w:rsidRPr="00301A53" w:rsidRDefault="007B513D" w:rsidP="007B51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513D" w:rsidRPr="001D7515" w:rsidTr="007B513D">
        <w:trPr>
          <w:trHeight w:val="280"/>
          <w:jc w:val="center"/>
        </w:trPr>
        <w:tc>
          <w:tcPr>
            <w:tcW w:w="8624" w:type="dxa"/>
            <w:gridSpan w:val="2"/>
            <w:shd w:val="clear" w:color="auto" w:fill="EAF1DD" w:themeFill="accent3" w:themeFillTint="33"/>
            <w:vAlign w:val="center"/>
          </w:tcPr>
          <w:p w:rsidR="007B513D" w:rsidRPr="001D7515" w:rsidRDefault="007B513D" w:rsidP="007B513D">
            <w:pPr>
              <w:spacing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D751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المجمــ</w:t>
            </w:r>
            <w:r w:rsidRPr="001D751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ــــــــــــــــــــــــــــــــــــــ</w:t>
            </w:r>
            <w:r w:rsidRPr="001D751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ــــوع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513D" w:rsidRPr="001D7515" w:rsidRDefault="007B513D" w:rsidP="007B513D">
            <w:pPr>
              <w:spacing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rtl/>
              </w:rPr>
              <w:t>100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B513D" w:rsidRPr="001D7515" w:rsidRDefault="007B513D" w:rsidP="007B513D">
            <w:pPr>
              <w:spacing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:rsidR="007B513D" w:rsidRPr="001D7515" w:rsidRDefault="007B513D" w:rsidP="007B513D">
            <w:pPr>
              <w:spacing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</w:tr>
    </w:tbl>
    <w:p w:rsidR="00220AD1" w:rsidRDefault="00220AD1" w:rsidP="00220AD1">
      <w:pPr>
        <w:tabs>
          <w:tab w:val="left" w:pos="279"/>
        </w:tabs>
        <w:rPr>
          <w:color w:val="000000"/>
          <w:sz w:val="8"/>
          <w:szCs w:val="8"/>
          <w:rtl/>
        </w:rPr>
      </w:pPr>
    </w:p>
    <w:p w:rsidR="008F011C" w:rsidRDefault="008F011C" w:rsidP="00220AD1">
      <w:pPr>
        <w:tabs>
          <w:tab w:val="left" w:pos="279"/>
        </w:tabs>
        <w:rPr>
          <w:color w:val="000000"/>
          <w:sz w:val="8"/>
          <w:szCs w:val="8"/>
          <w:rtl/>
        </w:rPr>
      </w:pPr>
    </w:p>
    <w:p w:rsidR="008F011C" w:rsidRDefault="008F011C" w:rsidP="00220AD1">
      <w:pPr>
        <w:tabs>
          <w:tab w:val="left" w:pos="279"/>
        </w:tabs>
        <w:rPr>
          <w:color w:val="000000"/>
          <w:sz w:val="8"/>
          <w:szCs w:val="8"/>
          <w:rtl/>
        </w:rPr>
      </w:pPr>
    </w:p>
    <w:p w:rsidR="008F011C" w:rsidRDefault="008F011C" w:rsidP="00220AD1">
      <w:pPr>
        <w:tabs>
          <w:tab w:val="left" w:pos="279"/>
        </w:tabs>
        <w:rPr>
          <w:color w:val="000000"/>
          <w:sz w:val="8"/>
          <w:szCs w:val="8"/>
          <w:rtl/>
        </w:rPr>
      </w:pPr>
    </w:p>
    <w:p w:rsidR="008F011C" w:rsidRDefault="008F011C" w:rsidP="00220AD1">
      <w:pPr>
        <w:tabs>
          <w:tab w:val="left" w:pos="279"/>
        </w:tabs>
        <w:rPr>
          <w:color w:val="000000"/>
          <w:sz w:val="8"/>
          <w:szCs w:val="8"/>
          <w:rtl/>
        </w:rPr>
      </w:pPr>
    </w:p>
    <w:p w:rsidR="008F011C" w:rsidRDefault="008F011C" w:rsidP="00220AD1">
      <w:pPr>
        <w:tabs>
          <w:tab w:val="left" w:pos="279"/>
        </w:tabs>
        <w:rPr>
          <w:color w:val="000000"/>
          <w:sz w:val="8"/>
          <w:szCs w:val="8"/>
          <w:rtl/>
        </w:rPr>
      </w:pPr>
    </w:p>
    <w:p w:rsidR="008F011C" w:rsidRPr="001F2BB9" w:rsidRDefault="008F011C" w:rsidP="00220AD1">
      <w:pPr>
        <w:tabs>
          <w:tab w:val="left" w:pos="279"/>
        </w:tabs>
        <w:rPr>
          <w:color w:val="000000"/>
          <w:sz w:val="8"/>
          <w:szCs w:val="8"/>
          <w:rtl/>
        </w:rPr>
      </w:pPr>
    </w:p>
    <w:tbl>
      <w:tblPr>
        <w:bidiVisual/>
        <w:tblW w:w="1109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7"/>
      </w:tblGrid>
      <w:tr w:rsidR="00220AD1" w:rsidRPr="003F1E8F" w:rsidTr="00301A53">
        <w:trPr>
          <w:trHeight w:val="435"/>
          <w:jc w:val="center"/>
        </w:trPr>
        <w:tc>
          <w:tcPr>
            <w:tcW w:w="110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0AD1" w:rsidRPr="00B676A8" w:rsidRDefault="00220AD1" w:rsidP="00C77E73">
            <w:pPr>
              <w:spacing w:line="240" w:lineRule="auto"/>
              <w:jc w:val="center"/>
              <w:rPr>
                <w:rFonts w:ascii="MCS Omalgora S_U adorned." w:hAnsi="MCS Omalgora S_U adorned." w:cs="Motken noqta"/>
                <w:b/>
                <w:bCs/>
                <w:sz w:val="28"/>
                <w:szCs w:val="28"/>
                <w:rtl/>
              </w:rPr>
            </w:pPr>
            <w:r w:rsidRPr="0082663E">
              <w:rPr>
                <w:rFonts w:cs="PT Bold Heading"/>
                <w:b/>
                <w:bCs/>
                <w:rtl/>
              </w:rPr>
              <w:lastRenderedPageBreak/>
              <w:br w:type="page"/>
            </w:r>
            <w:r w:rsidRPr="00B676A8">
              <w:rPr>
                <w:rFonts w:cs="PT Bold Heading"/>
                <w:b/>
                <w:bCs/>
                <w:sz w:val="32"/>
                <w:szCs w:val="32"/>
              </w:rPr>
              <w:sym w:font="AGA Arabesque Desktop" w:char="F0A9"/>
            </w:r>
            <w:r w:rsidRPr="00B676A8">
              <w:rPr>
                <w:rFonts w:cs="PT Bold Heading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B676A8">
              <w:rPr>
                <w:rFonts w:ascii="MCS Omalgora S_U adorned." w:hAnsi="MCS Omalgora S_U adorned." w:cs="Motken noqta" w:hint="cs"/>
                <w:b/>
                <w:bCs/>
                <w:sz w:val="28"/>
                <w:szCs w:val="28"/>
                <w:rtl/>
              </w:rPr>
              <w:t xml:space="preserve">ملاحظات </w:t>
            </w:r>
            <w:r w:rsidRPr="00B676A8">
              <w:rPr>
                <w:rFonts w:ascii="MCS Omalgora S_U adorned." w:hAnsi="MCS Omalgora S_U adorned." w:cs="Motken noqta"/>
                <w:b/>
                <w:bCs/>
                <w:sz w:val="28"/>
                <w:szCs w:val="28"/>
                <w:rtl/>
              </w:rPr>
              <w:t>ال</w:t>
            </w:r>
            <w:r w:rsidR="00C77E73">
              <w:rPr>
                <w:rFonts w:ascii="MCS Omalgora S_U adorned." w:hAnsi="MCS Omalgora S_U adorned." w:cs="Motken noqta" w:hint="cs"/>
                <w:b/>
                <w:bCs/>
                <w:sz w:val="28"/>
                <w:szCs w:val="28"/>
                <w:rtl/>
              </w:rPr>
              <w:t>متابعة</w:t>
            </w:r>
            <w:r w:rsidRPr="00B676A8">
              <w:rPr>
                <w:rFonts w:ascii="MCS Omalgora S_U adorned." w:hAnsi="MCS Omalgora S_U adorned." w:cs="Motken noqt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MCS Omalgora S_U adorned." w:hAnsi="MCS Omalgora S_U adorned." w:cs="Motken noqta" w:hint="cs"/>
                <w:b/>
                <w:bCs/>
                <w:sz w:val="28"/>
                <w:szCs w:val="28"/>
                <w:rtl/>
              </w:rPr>
              <w:t>الأولى</w:t>
            </w:r>
            <w:r w:rsidRPr="00B676A8">
              <w:rPr>
                <w:rFonts w:ascii="MCS Omalgora S_U adorned." w:hAnsi="MCS Omalgora S_U adorned." w:cs="Motken noqta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B676A8">
              <w:rPr>
                <w:rFonts w:cs="PT Bold Heading" w:hint="cs"/>
                <w:b/>
                <w:bCs/>
                <w:sz w:val="32"/>
                <w:szCs w:val="32"/>
              </w:rPr>
              <w:sym w:font="AGA Arabesque Desktop" w:char="F0A8"/>
            </w:r>
          </w:p>
        </w:tc>
      </w:tr>
      <w:tr w:rsidR="00E50E94" w:rsidRPr="003F1E8F" w:rsidTr="00C5718F">
        <w:trPr>
          <w:trHeight w:val="1580"/>
          <w:jc w:val="center"/>
        </w:trPr>
        <w:tc>
          <w:tcPr>
            <w:tcW w:w="110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36B9" w:rsidRDefault="00E50E94" w:rsidP="00C5718F">
            <w:pPr>
              <w:spacing w:line="240" w:lineRule="auto"/>
              <w:rPr>
                <w:b/>
                <w:bCs/>
                <w:color w:val="A6A6A6" w:themeColor="background1" w:themeShade="A6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333333"/>
                <w:sz w:val="30"/>
                <w:szCs w:val="30"/>
                <w:rtl/>
              </w:rPr>
              <w:t>الايجابيات/</w:t>
            </w:r>
            <w:r w:rsidR="004E36B9">
              <w:rPr>
                <w:rFonts w:hint="cs"/>
                <w:b/>
                <w:bCs/>
                <w:color w:val="333333"/>
                <w:sz w:val="30"/>
                <w:szCs w:val="30"/>
                <w:rtl/>
              </w:rPr>
              <w:t xml:space="preserve"> </w:t>
            </w:r>
            <w:r w:rsidR="004E36B9" w:rsidRPr="004E36B9">
              <w:rPr>
                <w:rFonts w:hint="eastAsia"/>
                <w:b/>
                <w:bCs/>
                <w:color w:val="A6A6A6" w:themeColor="background1" w:themeShade="A6"/>
                <w:sz w:val="30"/>
                <w:szCs w:val="30"/>
                <w:rtl/>
              </w:rPr>
              <w:t>……………………………………………………………………………………</w:t>
            </w:r>
          </w:p>
          <w:p w:rsidR="008F011C" w:rsidRPr="004E36B9" w:rsidRDefault="008F011C" w:rsidP="008F011C">
            <w:pPr>
              <w:spacing w:line="240" w:lineRule="auto"/>
              <w:rPr>
                <w:b/>
                <w:bCs/>
                <w:color w:val="A6A6A6" w:themeColor="background1" w:themeShade="A6"/>
                <w:sz w:val="30"/>
                <w:szCs w:val="30"/>
                <w:rtl/>
              </w:rPr>
            </w:pPr>
            <w:r w:rsidRPr="004E36B9">
              <w:rPr>
                <w:rFonts w:hint="eastAsia"/>
                <w:b/>
                <w:bCs/>
                <w:color w:val="A6A6A6" w:themeColor="background1" w:themeShade="A6"/>
                <w:sz w:val="30"/>
                <w:szCs w:val="30"/>
                <w:rtl/>
              </w:rPr>
              <w:t>……………………………………………………………………………………………</w:t>
            </w:r>
          </w:p>
          <w:p w:rsidR="004E36B9" w:rsidRDefault="004E36B9" w:rsidP="00C5718F">
            <w:pPr>
              <w:spacing w:line="240" w:lineRule="auto"/>
              <w:rPr>
                <w:b/>
                <w:bCs/>
                <w:color w:val="A6A6A6" w:themeColor="background1" w:themeShade="A6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333333"/>
                <w:sz w:val="30"/>
                <w:szCs w:val="30"/>
                <w:rtl/>
              </w:rPr>
              <w:t>السلبيات /</w:t>
            </w:r>
            <w:r w:rsidRPr="004E36B9">
              <w:rPr>
                <w:rFonts w:hint="eastAsia"/>
                <w:b/>
                <w:bCs/>
                <w:color w:val="A6A6A6" w:themeColor="background1" w:themeShade="A6"/>
                <w:sz w:val="30"/>
                <w:szCs w:val="30"/>
                <w:rtl/>
              </w:rPr>
              <w:t>…</w:t>
            </w:r>
            <w:r w:rsidR="00C5718F">
              <w:rPr>
                <w:rFonts w:hint="eastAsia"/>
                <w:b/>
                <w:bCs/>
                <w:color w:val="A6A6A6" w:themeColor="background1" w:themeShade="A6"/>
                <w:sz w:val="30"/>
                <w:szCs w:val="30"/>
                <w:rtl/>
              </w:rPr>
              <w:t>…………………………………………………………………………………</w:t>
            </w:r>
          </w:p>
          <w:p w:rsidR="008F011C" w:rsidRPr="004E36B9" w:rsidRDefault="008F011C" w:rsidP="008F011C">
            <w:pPr>
              <w:spacing w:line="240" w:lineRule="auto"/>
              <w:rPr>
                <w:b/>
                <w:bCs/>
                <w:color w:val="A6A6A6" w:themeColor="background1" w:themeShade="A6"/>
                <w:sz w:val="30"/>
                <w:szCs w:val="30"/>
                <w:rtl/>
              </w:rPr>
            </w:pPr>
            <w:r w:rsidRPr="004E36B9">
              <w:rPr>
                <w:rFonts w:hint="eastAsia"/>
                <w:b/>
                <w:bCs/>
                <w:color w:val="A6A6A6" w:themeColor="background1" w:themeShade="A6"/>
                <w:sz w:val="30"/>
                <w:szCs w:val="30"/>
                <w:rtl/>
              </w:rPr>
              <w:t>……………………………………………………………………………………………</w:t>
            </w:r>
          </w:p>
        </w:tc>
      </w:tr>
    </w:tbl>
    <w:p w:rsidR="008F011C" w:rsidRDefault="008F011C" w:rsidP="008F011C">
      <w:pPr>
        <w:jc w:val="center"/>
        <w:rPr>
          <w:b/>
          <w:bCs/>
          <w:rtl/>
        </w:rPr>
      </w:pPr>
    </w:p>
    <w:p w:rsidR="00220AD1" w:rsidRPr="00301A53" w:rsidRDefault="00220AD1" w:rsidP="008F011C">
      <w:pPr>
        <w:jc w:val="center"/>
        <w:rPr>
          <w:b/>
          <w:bCs/>
          <w:sz w:val="24"/>
          <w:szCs w:val="24"/>
          <w:rtl/>
        </w:rPr>
      </w:pPr>
      <w:r w:rsidRPr="00C5718F">
        <w:rPr>
          <w:rFonts w:hint="cs"/>
          <w:b/>
          <w:bCs/>
          <w:rtl/>
        </w:rPr>
        <w:t>توقيع ال</w:t>
      </w:r>
      <w:r w:rsidR="008F011C">
        <w:rPr>
          <w:rFonts w:hint="cs"/>
          <w:b/>
          <w:bCs/>
          <w:rtl/>
        </w:rPr>
        <w:t xml:space="preserve">وكيلة </w:t>
      </w:r>
      <w:r w:rsidRPr="00C5718F">
        <w:rPr>
          <w:rFonts w:hint="cs"/>
          <w:b/>
          <w:bCs/>
          <w:rtl/>
        </w:rPr>
        <w:t>: .................................</w:t>
      </w:r>
      <w:r w:rsidRPr="00301A53">
        <w:rPr>
          <w:rFonts w:hint="cs"/>
          <w:b/>
          <w:bCs/>
          <w:sz w:val="24"/>
          <w:szCs w:val="24"/>
          <w:rtl/>
        </w:rPr>
        <w:t xml:space="preserve">                                            </w:t>
      </w:r>
    </w:p>
    <w:tbl>
      <w:tblPr>
        <w:bidiVisual/>
        <w:tblW w:w="110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220AD1" w:rsidRPr="0082663E" w:rsidTr="008F011C">
        <w:trPr>
          <w:trHeight w:val="407"/>
          <w:jc w:val="center"/>
        </w:trPr>
        <w:tc>
          <w:tcPr>
            <w:tcW w:w="110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0AD1" w:rsidRPr="00B676A8" w:rsidRDefault="00220AD1" w:rsidP="00C5718F">
            <w:pPr>
              <w:spacing w:line="240" w:lineRule="auto"/>
              <w:jc w:val="center"/>
              <w:rPr>
                <w:rFonts w:ascii="MCS Omalgora S_U adorned." w:hAnsi="MCS Omalgora S_U adorned." w:cs="Motken noqta"/>
                <w:b/>
                <w:bCs/>
                <w:sz w:val="28"/>
                <w:szCs w:val="28"/>
                <w:rtl/>
              </w:rPr>
            </w:pPr>
            <w:r w:rsidRPr="0082663E">
              <w:rPr>
                <w:rFonts w:cs="Motken noqta"/>
                <w:b/>
                <w:bCs/>
                <w:color w:val="632423"/>
                <w:sz w:val="28"/>
                <w:szCs w:val="28"/>
              </w:rPr>
              <w:t xml:space="preserve"> </w:t>
            </w:r>
            <w:r w:rsidRPr="00B676A8">
              <w:rPr>
                <w:rFonts w:ascii="MCS Omalgora S_U adorned." w:hAnsi="MCS Omalgora S_U adorned." w:cs="Motken noqta"/>
                <w:b/>
                <w:bCs/>
                <w:sz w:val="32"/>
                <w:szCs w:val="32"/>
              </w:rPr>
              <w:sym w:font="AGA Arabesque" w:char="F067"/>
            </w:r>
            <w:r w:rsidRPr="00B676A8">
              <w:rPr>
                <w:rFonts w:ascii="MCS Omalgora S_U adorned." w:hAnsi="MCS Omalgora S_U adorned." w:cs="Motken noqta" w:hint="cs"/>
                <w:b/>
                <w:bCs/>
                <w:sz w:val="28"/>
                <w:szCs w:val="28"/>
                <w:rtl/>
              </w:rPr>
              <w:t xml:space="preserve">  ملاحظات </w:t>
            </w:r>
            <w:r w:rsidR="00C77E73" w:rsidRPr="00B676A8">
              <w:rPr>
                <w:rFonts w:ascii="MCS Omalgora S_U adorned." w:hAnsi="MCS Omalgora S_U adorned." w:cs="Motken noqta"/>
                <w:b/>
                <w:bCs/>
                <w:sz w:val="28"/>
                <w:szCs w:val="28"/>
                <w:rtl/>
              </w:rPr>
              <w:t>ال</w:t>
            </w:r>
            <w:r w:rsidR="00C77E73">
              <w:rPr>
                <w:rFonts w:ascii="MCS Omalgora S_U adorned." w:hAnsi="MCS Omalgora S_U adorned." w:cs="Motken noqta" w:hint="cs"/>
                <w:b/>
                <w:bCs/>
                <w:sz w:val="28"/>
                <w:szCs w:val="28"/>
                <w:rtl/>
              </w:rPr>
              <w:t>متابعة</w:t>
            </w:r>
            <w:r w:rsidRPr="00B676A8">
              <w:rPr>
                <w:rFonts w:ascii="MCS Omalgora S_U adorned." w:hAnsi="MCS Omalgora S_U adorned." w:cs="Motken noqta"/>
                <w:b/>
                <w:bCs/>
                <w:sz w:val="28"/>
                <w:szCs w:val="28"/>
                <w:rtl/>
              </w:rPr>
              <w:t xml:space="preserve"> </w:t>
            </w:r>
            <w:r w:rsidRPr="00B676A8">
              <w:rPr>
                <w:rFonts w:ascii="MCS Omalgora S_U adorned." w:hAnsi="MCS Omalgora S_U adorned." w:cs="Motken noqta" w:hint="cs"/>
                <w:b/>
                <w:bCs/>
                <w:sz w:val="28"/>
                <w:szCs w:val="28"/>
                <w:rtl/>
              </w:rPr>
              <w:t xml:space="preserve">الثانية   </w:t>
            </w:r>
            <w:r w:rsidRPr="00B676A8">
              <w:rPr>
                <w:rFonts w:ascii="MCS Omalgora S_U adorned." w:hAnsi="MCS Omalgora S_U adorned." w:cs="Motken noqta" w:hint="cs"/>
                <w:b/>
                <w:bCs/>
                <w:sz w:val="32"/>
                <w:szCs w:val="32"/>
              </w:rPr>
              <w:sym w:font="AGA Arabesque" w:char="F073"/>
            </w:r>
          </w:p>
        </w:tc>
      </w:tr>
      <w:tr w:rsidR="004E36B9" w:rsidRPr="0082663E" w:rsidTr="008F011C">
        <w:trPr>
          <w:trHeight w:val="967"/>
          <w:jc w:val="center"/>
        </w:trPr>
        <w:tc>
          <w:tcPr>
            <w:tcW w:w="11016" w:type="dxa"/>
            <w:tcBorders>
              <w:top w:val="dashed" w:sz="4" w:space="0" w:color="999999"/>
            </w:tcBorders>
            <w:shd w:val="clear" w:color="auto" w:fill="auto"/>
            <w:vAlign w:val="center"/>
          </w:tcPr>
          <w:p w:rsidR="008F011C" w:rsidRDefault="008F011C" w:rsidP="008F011C">
            <w:pPr>
              <w:spacing w:line="240" w:lineRule="auto"/>
              <w:rPr>
                <w:b/>
                <w:bCs/>
                <w:color w:val="A6A6A6" w:themeColor="background1" w:themeShade="A6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333333"/>
                <w:sz w:val="30"/>
                <w:szCs w:val="30"/>
                <w:rtl/>
              </w:rPr>
              <w:t xml:space="preserve">الايجابيات/ </w:t>
            </w:r>
            <w:r w:rsidRPr="004E36B9">
              <w:rPr>
                <w:rFonts w:hint="eastAsia"/>
                <w:b/>
                <w:bCs/>
                <w:color w:val="A6A6A6" w:themeColor="background1" w:themeShade="A6"/>
                <w:sz w:val="30"/>
                <w:szCs w:val="30"/>
                <w:rtl/>
              </w:rPr>
              <w:t>……………………………………………………………………………………</w:t>
            </w:r>
          </w:p>
          <w:p w:rsidR="008F011C" w:rsidRPr="004E36B9" w:rsidRDefault="008F011C" w:rsidP="008F011C">
            <w:pPr>
              <w:spacing w:line="240" w:lineRule="auto"/>
              <w:rPr>
                <w:b/>
                <w:bCs/>
                <w:color w:val="A6A6A6" w:themeColor="background1" w:themeShade="A6"/>
                <w:sz w:val="30"/>
                <w:szCs w:val="30"/>
                <w:rtl/>
              </w:rPr>
            </w:pPr>
            <w:r w:rsidRPr="004E36B9">
              <w:rPr>
                <w:rFonts w:hint="eastAsia"/>
                <w:b/>
                <w:bCs/>
                <w:color w:val="A6A6A6" w:themeColor="background1" w:themeShade="A6"/>
                <w:sz w:val="30"/>
                <w:szCs w:val="30"/>
                <w:rtl/>
              </w:rPr>
              <w:t>……………………………………………………………………………………………</w:t>
            </w:r>
          </w:p>
          <w:p w:rsidR="008F011C" w:rsidRDefault="008F011C" w:rsidP="008F011C">
            <w:pPr>
              <w:spacing w:line="240" w:lineRule="auto"/>
              <w:rPr>
                <w:b/>
                <w:bCs/>
                <w:color w:val="A6A6A6" w:themeColor="background1" w:themeShade="A6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333333"/>
                <w:sz w:val="30"/>
                <w:szCs w:val="30"/>
                <w:rtl/>
              </w:rPr>
              <w:t>السلبيات /</w:t>
            </w:r>
            <w:r w:rsidRPr="004E36B9">
              <w:rPr>
                <w:rFonts w:hint="eastAsia"/>
                <w:b/>
                <w:bCs/>
                <w:color w:val="A6A6A6" w:themeColor="background1" w:themeShade="A6"/>
                <w:sz w:val="30"/>
                <w:szCs w:val="30"/>
                <w:rtl/>
              </w:rPr>
              <w:t>…</w:t>
            </w:r>
            <w:r>
              <w:rPr>
                <w:rFonts w:hint="eastAsia"/>
                <w:b/>
                <w:bCs/>
                <w:color w:val="A6A6A6" w:themeColor="background1" w:themeShade="A6"/>
                <w:sz w:val="30"/>
                <w:szCs w:val="30"/>
                <w:rtl/>
              </w:rPr>
              <w:t>…………………………………………………………………………………</w:t>
            </w:r>
          </w:p>
          <w:p w:rsidR="004E36B9" w:rsidRPr="004E36B9" w:rsidRDefault="008F011C" w:rsidP="008F011C">
            <w:pPr>
              <w:spacing w:line="240" w:lineRule="auto"/>
              <w:rPr>
                <w:b/>
                <w:bCs/>
                <w:color w:val="A6A6A6" w:themeColor="background1" w:themeShade="A6"/>
                <w:sz w:val="30"/>
                <w:szCs w:val="30"/>
                <w:rtl/>
              </w:rPr>
            </w:pPr>
            <w:r w:rsidRPr="004E36B9">
              <w:rPr>
                <w:rFonts w:hint="eastAsia"/>
                <w:b/>
                <w:bCs/>
                <w:color w:val="A6A6A6" w:themeColor="background1" w:themeShade="A6"/>
                <w:sz w:val="30"/>
                <w:szCs w:val="30"/>
                <w:rtl/>
              </w:rPr>
              <w:t>……………………………………………………………………………………………</w:t>
            </w:r>
          </w:p>
        </w:tc>
      </w:tr>
    </w:tbl>
    <w:p w:rsidR="008F011C" w:rsidRDefault="008F011C" w:rsidP="00C77E73">
      <w:pPr>
        <w:spacing w:after="0"/>
        <w:jc w:val="center"/>
        <w:rPr>
          <w:b/>
          <w:bCs/>
          <w:rtl/>
        </w:rPr>
      </w:pPr>
    </w:p>
    <w:p w:rsidR="00C77E73" w:rsidRDefault="008F011C" w:rsidP="00C77E73">
      <w:pPr>
        <w:spacing w:after="0"/>
        <w:jc w:val="center"/>
        <w:rPr>
          <w:b/>
          <w:bCs/>
          <w:sz w:val="12"/>
          <w:szCs w:val="12"/>
          <w:rtl/>
        </w:rPr>
      </w:pPr>
      <w:r w:rsidRPr="00C5718F">
        <w:rPr>
          <w:rFonts w:hint="cs"/>
          <w:b/>
          <w:bCs/>
          <w:rtl/>
        </w:rPr>
        <w:t>توقيع ال</w:t>
      </w:r>
      <w:r>
        <w:rPr>
          <w:rFonts w:hint="cs"/>
          <w:b/>
          <w:bCs/>
          <w:rtl/>
        </w:rPr>
        <w:t xml:space="preserve">وكيلة </w:t>
      </w:r>
      <w:r w:rsidRPr="00C5718F">
        <w:rPr>
          <w:rFonts w:hint="cs"/>
          <w:b/>
          <w:bCs/>
          <w:rtl/>
        </w:rPr>
        <w:t>: .................................</w:t>
      </w:r>
      <w:r w:rsidRPr="00301A53">
        <w:rPr>
          <w:rFonts w:hint="cs"/>
          <w:b/>
          <w:bCs/>
          <w:sz w:val="24"/>
          <w:szCs w:val="24"/>
          <w:rtl/>
        </w:rPr>
        <w:t xml:space="preserve">                                            </w:t>
      </w:r>
    </w:p>
    <w:p w:rsidR="00C77E73" w:rsidRDefault="00C77E73" w:rsidP="00C77E73">
      <w:pPr>
        <w:spacing w:after="0"/>
        <w:jc w:val="center"/>
        <w:rPr>
          <w:b/>
          <w:bCs/>
          <w:sz w:val="12"/>
          <w:szCs w:val="12"/>
          <w:rtl/>
        </w:rPr>
      </w:pPr>
    </w:p>
    <w:p w:rsidR="00C77E73" w:rsidRPr="00C5718F" w:rsidRDefault="00C77E73" w:rsidP="00C77E73">
      <w:pPr>
        <w:spacing w:after="0"/>
        <w:rPr>
          <w:b/>
          <w:bCs/>
          <w:sz w:val="12"/>
          <w:szCs w:val="12"/>
          <w:rtl/>
        </w:rPr>
      </w:pPr>
    </w:p>
    <w:p w:rsidR="008F011C" w:rsidRDefault="008F011C" w:rsidP="008F011C">
      <w:pPr>
        <w:spacing w:after="0" w:line="240" w:lineRule="auto"/>
        <w:ind w:left="643"/>
        <w:jc w:val="center"/>
        <w:rPr>
          <w:rFonts w:cs="AL-Mohanad"/>
          <w:b/>
          <w:bCs/>
          <w:sz w:val="24"/>
          <w:szCs w:val="24"/>
          <w:rtl/>
        </w:rPr>
      </w:pPr>
    </w:p>
    <w:p w:rsidR="00220AD1" w:rsidRPr="00C5718F" w:rsidRDefault="00220AD1" w:rsidP="008F011C">
      <w:pPr>
        <w:spacing w:after="0" w:line="240" w:lineRule="auto"/>
        <w:ind w:left="643"/>
        <w:jc w:val="center"/>
        <w:rPr>
          <w:rFonts w:cs="AL-Mohanad"/>
          <w:b/>
          <w:bCs/>
          <w:sz w:val="24"/>
          <w:szCs w:val="24"/>
        </w:rPr>
      </w:pPr>
      <w:r w:rsidRPr="00C5718F">
        <w:rPr>
          <w:rFonts w:cs="AL-Mohanad"/>
          <w:b/>
          <w:bCs/>
          <w:sz w:val="24"/>
          <w:szCs w:val="24"/>
          <w:rtl/>
        </w:rPr>
        <w:t xml:space="preserve">الدعم العاجل المقترح المقدم </w:t>
      </w:r>
      <w:r w:rsidR="008F011C">
        <w:rPr>
          <w:rFonts w:cs="AL-Mohanad" w:hint="cs"/>
          <w:b/>
          <w:bCs/>
          <w:sz w:val="24"/>
          <w:szCs w:val="24"/>
          <w:rtl/>
        </w:rPr>
        <w:t>للوكيلة</w:t>
      </w:r>
      <w:r w:rsidRPr="00C5718F">
        <w:rPr>
          <w:rFonts w:cs="AL-Mohanad" w:hint="cs"/>
          <w:b/>
          <w:bCs/>
          <w:sz w:val="24"/>
          <w:szCs w:val="24"/>
          <w:rtl/>
        </w:rPr>
        <w:t>:</w:t>
      </w:r>
    </w:p>
    <w:tbl>
      <w:tblPr>
        <w:bidiVisual/>
        <w:tblW w:w="10238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2919"/>
        <w:gridCol w:w="3260"/>
        <w:gridCol w:w="3403"/>
      </w:tblGrid>
      <w:tr w:rsidR="00220AD1" w:rsidRPr="00D55D22" w:rsidTr="00202B88">
        <w:trPr>
          <w:trHeight w:hRule="exact" w:val="554"/>
          <w:tblHeader/>
        </w:trPr>
        <w:tc>
          <w:tcPr>
            <w:tcW w:w="656" w:type="dxa"/>
            <w:shd w:val="clear" w:color="auto" w:fill="D6E3BC" w:themeFill="accent3" w:themeFillTint="66"/>
            <w:vAlign w:val="center"/>
          </w:tcPr>
          <w:p w:rsidR="00220AD1" w:rsidRPr="00D55D22" w:rsidRDefault="00220AD1" w:rsidP="00B56DB4">
            <w:pPr>
              <w:spacing w:after="0"/>
              <w:jc w:val="center"/>
              <w:rPr>
                <w:rFonts w:cs="AL-Mohanad"/>
                <w:b/>
                <w:bCs/>
              </w:rPr>
            </w:pPr>
            <w:r w:rsidRPr="00D55D22">
              <w:rPr>
                <w:rFonts w:cs="AL-Mohanad"/>
                <w:b/>
                <w:bCs/>
                <w:rtl/>
              </w:rPr>
              <w:t>الرقم</w:t>
            </w:r>
          </w:p>
        </w:tc>
        <w:tc>
          <w:tcPr>
            <w:tcW w:w="2919" w:type="dxa"/>
            <w:shd w:val="clear" w:color="auto" w:fill="D6E3BC" w:themeFill="accent3" w:themeFillTint="66"/>
            <w:vAlign w:val="center"/>
          </w:tcPr>
          <w:p w:rsidR="00220AD1" w:rsidRPr="00D55D22" w:rsidRDefault="00220AD1" w:rsidP="00B56DB4">
            <w:pPr>
              <w:spacing w:after="0"/>
              <w:jc w:val="center"/>
              <w:rPr>
                <w:rFonts w:cs="AL-Mohanad"/>
                <w:b/>
                <w:bCs/>
              </w:rPr>
            </w:pPr>
            <w:r w:rsidRPr="00D55D22">
              <w:rPr>
                <w:rFonts w:cs="AL-Mohanad"/>
                <w:b/>
                <w:bCs/>
                <w:rtl/>
              </w:rPr>
              <w:t>الدعم المقترح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220AD1" w:rsidRPr="00D55D22" w:rsidRDefault="00220AD1" w:rsidP="00B56DB4">
            <w:pPr>
              <w:spacing w:after="0"/>
              <w:jc w:val="center"/>
              <w:rPr>
                <w:rFonts w:cs="AL-Mohanad"/>
                <w:b/>
                <w:bCs/>
              </w:rPr>
            </w:pPr>
            <w:r w:rsidRPr="00D55D22">
              <w:rPr>
                <w:rFonts w:cs="AL-Mohanad"/>
                <w:b/>
                <w:bCs/>
                <w:rtl/>
              </w:rPr>
              <w:t>مجاله ( أساسي ، مساند ، تخصص )</w:t>
            </w:r>
          </w:p>
        </w:tc>
        <w:tc>
          <w:tcPr>
            <w:tcW w:w="3403" w:type="dxa"/>
            <w:shd w:val="clear" w:color="auto" w:fill="D6E3BC" w:themeFill="accent3" w:themeFillTint="66"/>
            <w:vAlign w:val="center"/>
          </w:tcPr>
          <w:p w:rsidR="00220AD1" w:rsidRPr="00D55D22" w:rsidRDefault="00220AD1" w:rsidP="00B56DB4">
            <w:pPr>
              <w:spacing w:after="0"/>
              <w:jc w:val="center"/>
              <w:rPr>
                <w:rFonts w:cs="AL-Mohanad"/>
                <w:b/>
                <w:bCs/>
              </w:rPr>
            </w:pPr>
            <w:r w:rsidRPr="00D55D22">
              <w:rPr>
                <w:rFonts w:cs="AL-Mohanad"/>
                <w:b/>
                <w:bCs/>
                <w:rtl/>
              </w:rPr>
              <w:t>الأسلوب المقترح لتنفيذه</w:t>
            </w:r>
          </w:p>
        </w:tc>
      </w:tr>
      <w:tr w:rsidR="00220AD1" w:rsidRPr="00F6703C" w:rsidTr="00202B88">
        <w:trPr>
          <w:trHeight w:hRule="exact" w:val="340"/>
          <w:tblHeader/>
        </w:trPr>
        <w:tc>
          <w:tcPr>
            <w:tcW w:w="656" w:type="dxa"/>
            <w:vAlign w:val="center"/>
          </w:tcPr>
          <w:p w:rsidR="00220AD1" w:rsidRPr="001D4679" w:rsidRDefault="00220AD1" w:rsidP="00B56DB4">
            <w:pPr>
              <w:spacing w:after="0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1D4679">
              <w:rPr>
                <w:rFonts w:cs="AL-Mohana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19" w:type="dxa"/>
            <w:vAlign w:val="center"/>
          </w:tcPr>
          <w:p w:rsidR="00220AD1" w:rsidRPr="001D4679" w:rsidRDefault="00220AD1" w:rsidP="00B56DB4">
            <w:pPr>
              <w:spacing w:after="0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20AD1" w:rsidRPr="001D4679" w:rsidRDefault="00220AD1" w:rsidP="00B56DB4">
            <w:pPr>
              <w:spacing w:after="0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220AD1" w:rsidRPr="001D4679" w:rsidRDefault="00220AD1" w:rsidP="00B56DB4">
            <w:pPr>
              <w:spacing w:after="0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220AD1" w:rsidRPr="00F6703C" w:rsidTr="00202B88">
        <w:trPr>
          <w:trHeight w:hRule="exact" w:val="340"/>
          <w:tblHeader/>
        </w:trPr>
        <w:tc>
          <w:tcPr>
            <w:tcW w:w="656" w:type="dxa"/>
            <w:vAlign w:val="center"/>
          </w:tcPr>
          <w:p w:rsidR="00220AD1" w:rsidRPr="001D4679" w:rsidRDefault="00220AD1" w:rsidP="00B56DB4">
            <w:pPr>
              <w:spacing w:after="0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1D4679">
              <w:rPr>
                <w:rFonts w:cs="AL-Mohanad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19" w:type="dxa"/>
            <w:vAlign w:val="center"/>
          </w:tcPr>
          <w:p w:rsidR="00220AD1" w:rsidRPr="001D4679" w:rsidRDefault="00220AD1" w:rsidP="00B56DB4">
            <w:pPr>
              <w:spacing w:after="0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20AD1" w:rsidRPr="001D4679" w:rsidRDefault="00220AD1" w:rsidP="00B56DB4">
            <w:pPr>
              <w:spacing w:after="0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220AD1" w:rsidRPr="001D4679" w:rsidRDefault="00220AD1" w:rsidP="00B56DB4">
            <w:pPr>
              <w:spacing w:after="0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220AD1" w:rsidRPr="00F6703C" w:rsidTr="00202B88">
        <w:trPr>
          <w:trHeight w:hRule="exact" w:val="340"/>
          <w:tblHeader/>
        </w:trPr>
        <w:tc>
          <w:tcPr>
            <w:tcW w:w="656" w:type="dxa"/>
            <w:vAlign w:val="center"/>
          </w:tcPr>
          <w:p w:rsidR="00220AD1" w:rsidRPr="001D4679" w:rsidRDefault="00220AD1" w:rsidP="00B56DB4">
            <w:pPr>
              <w:spacing w:after="0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1D4679">
              <w:rPr>
                <w:rFonts w:cs="AL-Mohanad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19" w:type="dxa"/>
            <w:vAlign w:val="center"/>
          </w:tcPr>
          <w:p w:rsidR="00220AD1" w:rsidRPr="001D4679" w:rsidRDefault="00220AD1" w:rsidP="00B56DB4">
            <w:pPr>
              <w:spacing w:after="0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20AD1" w:rsidRPr="001D4679" w:rsidRDefault="00220AD1" w:rsidP="00B56DB4">
            <w:pPr>
              <w:spacing w:after="0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220AD1" w:rsidRPr="001D4679" w:rsidRDefault="00220AD1" w:rsidP="00B56DB4">
            <w:pPr>
              <w:spacing w:after="0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8F011C" w:rsidRDefault="008F011C" w:rsidP="00B56DB4">
      <w:pPr>
        <w:spacing w:after="0" w:line="240" w:lineRule="auto"/>
        <w:ind w:left="643"/>
        <w:jc w:val="center"/>
        <w:rPr>
          <w:rFonts w:cs="AL-Mohanad"/>
          <w:b/>
          <w:bCs/>
          <w:sz w:val="24"/>
          <w:szCs w:val="24"/>
          <w:rtl/>
        </w:rPr>
      </w:pPr>
    </w:p>
    <w:p w:rsidR="00220AD1" w:rsidRPr="00C5718F" w:rsidRDefault="00220AD1" w:rsidP="00B56DB4">
      <w:pPr>
        <w:spacing w:after="0" w:line="240" w:lineRule="auto"/>
        <w:ind w:left="643"/>
        <w:jc w:val="center"/>
        <w:rPr>
          <w:rFonts w:cs="AL-Mohanad"/>
          <w:b/>
          <w:bCs/>
          <w:sz w:val="24"/>
          <w:szCs w:val="24"/>
        </w:rPr>
      </w:pPr>
      <w:r w:rsidRPr="00C5718F">
        <w:rPr>
          <w:rFonts w:cs="AL-Mohanad"/>
          <w:b/>
          <w:bCs/>
          <w:sz w:val="24"/>
          <w:szCs w:val="24"/>
          <w:rtl/>
        </w:rPr>
        <w:t>الاحتياجات التدريبية المقترحة :</w:t>
      </w:r>
    </w:p>
    <w:tbl>
      <w:tblPr>
        <w:bidiVisual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835"/>
        <w:gridCol w:w="3260"/>
        <w:gridCol w:w="3402"/>
      </w:tblGrid>
      <w:tr w:rsidR="00220AD1" w:rsidRPr="00D55D22" w:rsidTr="00202B88">
        <w:trPr>
          <w:trHeight w:hRule="exact" w:val="470"/>
          <w:tblHeader/>
        </w:trPr>
        <w:tc>
          <w:tcPr>
            <w:tcW w:w="709" w:type="dxa"/>
            <w:shd w:val="clear" w:color="auto" w:fill="D6E3BC" w:themeFill="accent3" w:themeFillTint="66"/>
            <w:vAlign w:val="center"/>
          </w:tcPr>
          <w:p w:rsidR="00220AD1" w:rsidRPr="00D55D22" w:rsidRDefault="00220AD1" w:rsidP="00B56DB4">
            <w:pPr>
              <w:spacing w:after="0" w:line="240" w:lineRule="auto"/>
              <w:jc w:val="center"/>
              <w:rPr>
                <w:rFonts w:cs="AL-Mohanad"/>
                <w:b/>
                <w:bCs/>
              </w:rPr>
            </w:pPr>
            <w:r w:rsidRPr="00D55D22">
              <w:rPr>
                <w:rFonts w:cs="AL-Mohanad"/>
                <w:b/>
                <w:bCs/>
                <w:rtl/>
              </w:rPr>
              <w:t>الرقم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220AD1" w:rsidRPr="00D55D22" w:rsidRDefault="00220AD1" w:rsidP="00B56DB4">
            <w:pPr>
              <w:spacing w:after="0" w:line="240" w:lineRule="auto"/>
              <w:jc w:val="center"/>
              <w:rPr>
                <w:rFonts w:cs="AL-Mohanad"/>
                <w:b/>
                <w:bCs/>
              </w:rPr>
            </w:pPr>
            <w:r w:rsidRPr="00D55D22">
              <w:rPr>
                <w:rFonts w:cs="AL-Mohanad"/>
                <w:b/>
                <w:bCs/>
                <w:rtl/>
              </w:rPr>
              <w:t>الاحتياج التدريبي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220AD1" w:rsidRPr="00D55D22" w:rsidRDefault="00220AD1" w:rsidP="00B56DB4">
            <w:pPr>
              <w:spacing w:after="0" w:line="240" w:lineRule="auto"/>
              <w:jc w:val="center"/>
              <w:rPr>
                <w:rFonts w:cs="AL-Mohanad"/>
                <w:b/>
                <w:bCs/>
              </w:rPr>
            </w:pPr>
            <w:r w:rsidRPr="00D55D22">
              <w:rPr>
                <w:rFonts w:cs="AL-Mohanad"/>
                <w:b/>
                <w:bCs/>
                <w:rtl/>
              </w:rPr>
              <w:t>الجهة المنفذة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:rsidR="00220AD1" w:rsidRPr="00D55D22" w:rsidRDefault="00220AD1" w:rsidP="00B56DB4">
            <w:pPr>
              <w:spacing w:after="0" w:line="240" w:lineRule="auto"/>
              <w:jc w:val="center"/>
              <w:rPr>
                <w:rFonts w:cs="AL-Mohanad"/>
                <w:b/>
                <w:bCs/>
              </w:rPr>
            </w:pPr>
            <w:r w:rsidRPr="00D55D22">
              <w:rPr>
                <w:rFonts w:cs="AL-Mohanad"/>
                <w:b/>
                <w:bCs/>
                <w:rtl/>
              </w:rPr>
              <w:t>مسؤول المتابعة</w:t>
            </w:r>
          </w:p>
        </w:tc>
      </w:tr>
      <w:tr w:rsidR="00220AD1" w:rsidRPr="00F6703C" w:rsidTr="00202B88">
        <w:trPr>
          <w:trHeight w:hRule="exact" w:val="340"/>
          <w:tblHeader/>
        </w:trPr>
        <w:tc>
          <w:tcPr>
            <w:tcW w:w="709" w:type="dxa"/>
            <w:vAlign w:val="center"/>
          </w:tcPr>
          <w:p w:rsidR="00220AD1" w:rsidRPr="001D4679" w:rsidRDefault="00220AD1" w:rsidP="00B56DB4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1D4679">
              <w:rPr>
                <w:rFonts w:cs="AL-Mohana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35" w:type="dxa"/>
            <w:vAlign w:val="center"/>
          </w:tcPr>
          <w:p w:rsidR="00220AD1" w:rsidRPr="001D4679" w:rsidRDefault="00220AD1" w:rsidP="00B56DB4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20AD1" w:rsidRPr="001D4679" w:rsidRDefault="00220AD1" w:rsidP="00B56DB4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220AD1" w:rsidRPr="001D4679" w:rsidRDefault="00220AD1" w:rsidP="00B56DB4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220AD1" w:rsidRPr="00F6703C" w:rsidTr="00202B88">
        <w:trPr>
          <w:trHeight w:hRule="exact" w:val="340"/>
          <w:tblHeader/>
        </w:trPr>
        <w:tc>
          <w:tcPr>
            <w:tcW w:w="709" w:type="dxa"/>
            <w:vAlign w:val="center"/>
          </w:tcPr>
          <w:p w:rsidR="00220AD1" w:rsidRPr="001D4679" w:rsidRDefault="00220AD1" w:rsidP="00B56DB4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1D4679">
              <w:rPr>
                <w:rFonts w:cs="AL-Mohanad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220AD1" w:rsidRPr="001D4679" w:rsidRDefault="00220AD1" w:rsidP="00B56DB4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20AD1" w:rsidRPr="001D4679" w:rsidRDefault="00220AD1" w:rsidP="00B56DB4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220AD1" w:rsidRPr="001D4679" w:rsidRDefault="00220AD1" w:rsidP="00B56DB4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220AD1" w:rsidRPr="00F6703C" w:rsidTr="00202B88">
        <w:trPr>
          <w:trHeight w:hRule="exact" w:val="340"/>
          <w:tblHeader/>
        </w:trPr>
        <w:tc>
          <w:tcPr>
            <w:tcW w:w="709" w:type="dxa"/>
            <w:vAlign w:val="center"/>
          </w:tcPr>
          <w:p w:rsidR="00220AD1" w:rsidRPr="001D4679" w:rsidRDefault="00220AD1" w:rsidP="00B56DB4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1D4679">
              <w:rPr>
                <w:rFonts w:cs="AL-Mohanad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35" w:type="dxa"/>
            <w:vAlign w:val="center"/>
          </w:tcPr>
          <w:p w:rsidR="00220AD1" w:rsidRPr="001D4679" w:rsidRDefault="00220AD1" w:rsidP="00B56DB4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20AD1" w:rsidRPr="001D4679" w:rsidRDefault="00220AD1" w:rsidP="00B56DB4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220AD1" w:rsidRPr="001D4679" w:rsidRDefault="00220AD1" w:rsidP="00B56DB4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968B4" w:rsidRDefault="004968B4" w:rsidP="00B56DB4">
      <w:pPr>
        <w:spacing w:after="0" w:line="300" w:lineRule="auto"/>
        <w:rPr>
          <w:rFonts w:ascii="Arial" w:hAnsi="Arial" w:cs="Arial"/>
          <w:b/>
          <w:bCs/>
          <w:sz w:val="20"/>
          <w:szCs w:val="20"/>
          <w:rtl/>
        </w:rPr>
      </w:pPr>
    </w:p>
    <w:p w:rsidR="00220AD1" w:rsidRDefault="00220AD1" w:rsidP="008F011C">
      <w:pPr>
        <w:spacing w:after="0" w:line="300" w:lineRule="auto"/>
        <w:rPr>
          <w:rFonts w:ascii="Arial" w:hAnsi="Arial" w:cs="Arial"/>
          <w:b/>
          <w:bCs/>
          <w:sz w:val="20"/>
          <w:szCs w:val="20"/>
          <w:rtl/>
        </w:rPr>
      </w:pPr>
      <w:r w:rsidRPr="00191137">
        <w:rPr>
          <w:rFonts w:ascii="Arial" w:hAnsi="Arial" w:cs="Arial"/>
          <w:b/>
          <w:bCs/>
          <w:sz w:val="20"/>
          <w:szCs w:val="20"/>
          <w:rtl/>
        </w:rPr>
        <w:t>هذه الصفحة لاستخدام إدارة المدرسة وتختص بالدعم المقترح لل</w:t>
      </w:r>
      <w:r w:rsidR="008F011C">
        <w:rPr>
          <w:rFonts w:ascii="Arial" w:hAnsi="Arial" w:cs="Arial" w:hint="cs"/>
          <w:b/>
          <w:bCs/>
          <w:sz w:val="20"/>
          <w:szCs w:val="20"/>
          <w:rtl/>
        </w:rPr>
        <w:t xml:space="preserve">وكيلة </w:t>
      </w:r>
      <w:r w:rsidRPr="00191137">
        <w:rPr>
          <w:rFonts w:ascii="Arial" w:hAnsi="Arial" w:cs="Arial"/>
          <w:b/>
          <w:bCs/>
          <w:sz w:val="20"/>
          <w:szCs w:val="20"/>
          <w:rtl/>
        </w:rPr>
        <w:t>، و الاحتياجات التدريبية المقترحة .</w:t>
      </w:r>
    </w:p>
    <w:p w:rsidR="004968B4" w:rsidRPr="00191137" w:rsidRDefault="004968B4" w:rsidP="00B56DB4">
      <w:pPr>
        <w:spacing w:after="0" w:line="300" w:lineRule="auto"/>
        <w:rPr>
          <w:rFonts w:ascii="Arial" w:hAnsi="Arial" w:cs="Arial"/>
          <w:b/>
          <w:bCs/>
          <w:sz w:val="20"/>
          <w:szCs w:val="20"/>
          <w:rtl/>
        </w:rPr>
      </w:pPr>
    </w:p>
    <w:p w:rsidR="00220AD1" w:rsidRPr="00191137" w:rsidRDefault="00220AD1" w:rsidP="008F011C">
      <w:pPr>
        <w:spacing w:after="0"/>
        <w:ind w:left="641"/>
        <w:rPr>
          <w:rFonts w:ascii="Arial" w:hAnsi="Arial" w:cs="Arial"/>
          <w:b/>
          <w:bCs/>
          <w:sz w:val="26"/>
          <w:szCs w:val="26"/>
          <w:rtl/>
        </w:rPr>
      </w:pPr>
      <w:r w:rsidRPr="00191137">
        <w:rPr>
          <w:rFonts w:ascii="Arial" w:hAnsi="Arial" w:cs="Arial"/>
          <w:b/>
          <w:bCs/>
          <w:sz w:val="26"/>
          <w:szCs w:val="26"/>
          <w:rtl/>
        </w:rPr>
        <w:tab/>
      </w:r>
      <w:r w:rsidR="008F011C">
        <w:rPr>
          <w:rFonts w:ascii="Arial" w:hAnsi="Arial" w:cs="Arial" w:hint="cs"/>
          <w:b/>
          <w:bCs/>
          <w:sz w:val="26"/>
          <w:szCs w:val="26"/>
          <w:rtl/>
        </w:rPr>
        <w:t>مديرة</w:t>
      </w:r>
      <w:r w:rsidRPr="00191137">
        <w:rPr>
          <w:rFonts w:ascii="Arial" w:hAnsi="Arial" w:cs="Arial"/>
          <w:b/>
          <w:bCs/>
          <w:sz w:val="26"/>
          <w:szCs w:val="26"/>
          <w:rtl/>
        </w:rPr>
        <w:t xml:space="preserve"> المدرسة : </w:t>
      </w:r>
      <w:r w:rsidRPr="00191137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</w:t>
      </w:r>
      <w:r w:rsidR="00202B88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</w:t>
      </w:r>
      <w:r w:rsidR="004968B4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</w:t>
      </w:r>
      <w:r w:rsidR="00202B88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191137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191137">
        <w:rPr>
          <w:rFonts w:ascii="Arial" w:hAnsi="Arial" w:cs="Arial"/>
          <w:b/>
          <w:bCs/>
          <w:sz w:val="26"/>
          <w:szCs w:val="26"/>
          <w:rtl/>
        </w:rPr>
        <w:t>الم</w:t>
      </w:r>
      <w:r w:rsidR="008F011C">
        <w:rPr>
          <w:rFonts w:ascii="Arial" w:hAnsi="Arial" w:cs="Arial" w:hint="cs"/>
          <w:b/>
          <w:bCs/>
          <w:sz w:val="26"/>
          <w:szCs w:val="26"/>
          <w:rtl/>
        </w:rPr>
        <w:t>شرفة الادارية</w:t>
      </w:r>
      <w:r w:rsidR="004968B4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191137">
        <w:rPr>
          <w:rFonts w:ascii="Arial" w:hAnsi="Arial" w:cs="Arial"/>
          <w:b/>
          <w:bCs/>
          <w:sz w:val="26"/>
          <w:szCs w:val="26"/>
          <w:rtl/>
        </w:rPr>
        <w:t>:</w:t>
      </w:r>
    </w:p>
    <w:p w:rsidR="00220AD1" w:rsidRDefault="00220AD1" w:rsidP="004E36B9">
      <w:pPr>
        <w:spacing w:after="0"/>
        <w:ind w:left="641"/>
        <w:rPr>
          <w:rFonts w:ascii="Arial" w:hAnsi="Arial" w:cs="Arial"/>
          <w:b/>
          <w:bCs/>
          <w:sz w:val="26"/>
          <w:szCs w:val="26"/>
          <w:rtl/>
        </w:rPr>
      </w:pPr>
      <w:r w:rsidRPr="00191137">
        <w:rPr>
          <w:rFonts w:ascii="Arial" w:hAnsi="Arial" w:cs="Arial"/>
          <w:b/>
          <w:bCs/>
          <w:sz w:val="26"/>
          <w:szCs w:val="26"/>
          <w:rtl/>
        </w:rPr>
        <w:tab/>
        <w:t>التوقيع :</w:t>
      </w:r>
      <w:r w:rsidR="00202B88">
        <w:rPr>
          <w:rFonts w:ascii="Arial" w:hAnsi="Arial" w:cs="Arial" w:hint="cs"/>
          <w:b/>
          <w:bCs/>
          <w:sz w:val="26"/>
          <w:szCs w:val="26"/>
          <w:rtl/>
        </w:rPr>
        <w:tab/>
      </w:r>
      <w:r w:rsidR="00202B88">
        <w:rPr>
          <w:rFonts w:ascii="Arial" w:hAnsi="Arial" w:cs="Arial" w:hint="cs"/>
          <w:b/>
          <w:bCs/>
          <w:sz w:val="26"/>
          <w:szCs w:val="26"/>
          <w:rtl/>
        </w:rPr>
        <w:tab/>
      </w:r>
      <w:r w:rsidR="00202B88">
        <w:rPr>
          <w:rFonts w:ascii="Arial" w:hAnsi="Arial" w:cs="Arial" w:hint="cs"/>
          <w:b/>
          <w:bCs/>
          <w:sz w:val="26"/>
          <w:szCs w:val="26"/>
          <w:rtl/>
        </w:rPr>
        <w:tab/>
      </w:r>
      <w:r w:rsidR="00202B88">
        <w:rPr>
          <w:rFonts w:ascii="Arial" w:hAnsi="Arial" w:cs="Arial" w:hint="cs"/>
          <w:b/>
          <w:bCs/>
          <w:sz w:val="26"/>
          <w:szCs w:val="26"/>
          <w:rtl/>
        </w:rPr>
        <w:tab/>
      </w:r>
      <w:r w:rsidR="00202B88">
        <w:rPr>
          <w:rFonts w:ascii="Arial" w:hAnsi="Arial" w:cs="Arial" w:hint="cs"/>
          <w:b/>
          <w:bCs/>
          <w:sz w:val="26"/>
          <w:szCs w:val="26"/>
          <w:rtl/>
        </w:rPr>
        <w:tab/>
      </w:r>
      <w:r w:rsidR="00202B88">
        <w:rPr>
          <w:rFonts w:ascii="Arial" w:hAnsi="Arial" w:cs="Arial" w:hint="cs"/>
          <w:b/>
          <w:bCs/>
          <w:sz w:val="26"/>
          <w:szCs w:val="26"/>
          <w:rtl/>
        </w:rPr>
        <w:tab/>
      </w:r>
      <w:r w:rsidR="00202B88">
        <w:rPr>
          <w:rFonts w:ascii="Arial" w:hAnsi="Arial" w:cs="Arial" w:hint="cs"/>
          <w:b/>
          <w:bCs/>
          <w:sz w:val="26"/>
          <w:szCs w:val="26"/>
          <w:rtl/>
        </w:rPr>
        <w:tab/>
        <w:t xml:space="preserve">      </w:t>
      </w:r>
      <w:r w:rsidRPr="00191137">
        <w:rPr>
          <w:rFonts w:ascii="Arial" w:hAnsi="Arial" w:cs="Arial"/>
          <w:b/>
          <w:bCs/>
          <w:sz w:val="26"/>
          <w:szCs w:val="26"/>
          <w:rtl/>
        </w:rPr>
        <w:t>التوقيع</w:t>
      </w:r>
      <w:r w:rsidRPr="00191137">
        <w:rPr>
          <w:rFonts w:ascii="Arial" w:hAnsi="Arial" w:cs="Arial" w:hint="cs"/>
          <w:b/>
          <w:bCs/>
          <w:sz w:val="26"/>
          <w:szCs w:val="26"/>
          <w:rtl/>
        </w:rPr>
        <w:t xml:space="preserve"> :</w:t>
      </w:r>
      <w:r w:rsidRPr="00191137">
        <w:rPr>
          <w:rFonts w:ascii="Arial" w:hAnsi="Arial" w:cs="Arial"/>
          <w:b/>
          <w:bCs/>
          <w:sz w:val="26"/>
          <w:szCs w:val="26"/>
          <w:rtl/>
        </w:rPr>
        <w:t xml:space="preserve">   </w:t>
      </w:r>
    </w:p>
    <w:p w:rsidR="00C77E73" w:rsidRDefault="00C77E73" w:rsidP="004E36B9">
      <w:pPr>
        <w:spacing w:after="0"/>
        <w:ind w:left="641"/>
        <w:rPr>
          <w:rFonts w:ascii="Arial" w:hAnsi="Arial" w:cs="Arial"/>
          <w:b/>
          <w:bCs/>
          <w:sz w:val="26"/>
          <w:szCs w:val="26"/>
          <w:rtl/>
        </w:rPr>
      </w:pPr>
    </w:p>
    <w:p w:rsidR="00C77E73" w:rsidRDefault="00C77E73" w:rsidP="004E36B9">
      <w:pPr>
        <w:spacing w:after="0"/>
        <w:ind w:left="641"/>
        <w:rPr>
          <w:rFonts w:ascii="Arial" w:hAnsi="Arial" w:cs="Arial"/>
          <w:b/>
          <w:bCs/>
          <w:sz w:val="26"/>
          <w:szCs w:val="26"/>
          <w:rtl/>
        </w:rPr>
      </w:pPr>
    </w:p>
    <w:p w:rsidR="00C77E73" w:rsidRDefault="00C77E73" w:rsidP="004E36B9">
      <w:pPr>
        <w:spacing w:after="0"/>
        <w:ind w:left="641"/>
        <w:rPr>
          <w:rFonts w:ascii="Arial" w:hAnsi="Arial" w:cs="Arial"/>
          <w:b/>
          <w:bCs/>
          <w:sz w:val="26"/>
          <w:szCs w:val="26"/>
          <w:rtl/>
        </w:rPr>
      </w:pPr>
    </w:p>
    <w:p w:rsidR="004968B4" w:rsidRDefault="004968B4" w:rsidP="004E36B9">
      <w:pPr>
        <w:spacing w:after="0"/>
        <w:ind w:left="641"/>
        <w:rPr>
          <w:rFonts w:ascii="Arial" w:hAnsi="Arial" w:cs="Arial"/>
          <w:b/>
          <w:bCs/>
          <w:sz w:val="26"/>
          <w:szCs w:val="26"/>
          <w:rtl/>
        </w:rPr>
      </w:pPr>
    </w:p>
    <w:p w:rsidR="00C77E73" w:rsidRDefault="00C77E73" w:rsidP="008F011C">
      <w:pPr>
        <w:spacing w:after="0"/>
        <w:rPr>
          <w:rFonts w:ascii="Arial" w:hAnsi="Arial" w:cs="Arial"/>
          <w:b/>
          <w:bCs/>
          <w:sz w:val="26"/>
          <w:szCs w:val="26"/>
          <w:rtl/>
        </w:rPr>
      </w:pPr>
    </w:p>
    <w:p w:rsidR="00C77E73" w:rsidRPr="004E36B9" w:rsidRDefault="00301640" w:rsidP="004E36B9">
      <w:pPr>
        <w:spacing w:after="0"/>
        <w:ind w:left="641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L-Mohanad Bold"/>
          <w:noProof/>
          <w:color w:val="000000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62865</wp:posOffset>
                </wp:positionV>
                <wp:extent cx="5318125" cy="375920"/>
                <wp:effectExtent l="9525" t="6985" r="25400" b="2667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12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5654F" w:rsidRPr="00090A51" w:rsidRDefault="0095654F" w:rsidP="008F011C">
                            <w:pPr>
                              <w:jc w:val="right"/>
                              <w:rPr>
                                <w:rFonts w:ascii="Arabic Typesetting" w:hAnsi="Arabic Typeset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00ED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تقويم</w:t>
                            </w:r>
                            <w:r w:rsidRPr="007800ED">
                              <w:rPr>
                                <w:rFonts w:ascii="Arabic Typesetting" w:hAnsi="Arabic Typesetting" w:cs="Estrangelo Edess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800ED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الأدا</w:t>
                            </w:r>
                            <w:r w:rsidRPr="007800ED">
                              <w:rPr>
                                <w:rFonts w:ascii="Arabic Typesetting" w:hAnsi="Arabic Typesetting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ء </w:t>
                            </w:r>
                            <w:r w:rsidRPr="007800ED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الوظيفي</w:t>
                            </w:r>
                            <w:r w:rsidRPr="007800ED">
                              <w:rPr>
                                <w:rFonts w:ascii="Arabic Typesetting" w:hAnsi="Arabic Typesetting" w:cs="Estrangelo Edess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800ED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 w:rsidR="008F011C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لوكيلة </w:t>
                            </w:r>
                            <w:r w:rsidRPr="007800ED">
                              <w:rPr>
                                <w:rFonts w:ascii="Arabic Typesetting" w:hAnsi="Arabic Typesetting" w:cs="Estrangelo Edess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Pr="00F807DD">
                              <w:rPr>
                                <w:rFonts w:ascii="Arabic Typesetting" w:hAnsi="Arabic Typesetting" w:cs="Estrangelo Edessa"/>
                                <w:b/>
                                <w:bCs/>
                                <w:color w:val="D9D9D9"/>
                                <w:sz w:val="32"/>
                                <w:szCs w:val="32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ascii="Arabic Typesetting" w:hAnsi="Arabic Typesetting" w:cs="Estrangelo Edessa" w:hint="cs"/>
                                <w:b/>
                                <w:bCs/>
                                <w:color w:val="D9D9D9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90A5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للعام الدراسي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36</w:t>
                            </w:r>
                            <w:r w:rsidRPr="00090A5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14  /  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37</w:t>
                            </w:r>
                            <w:r w:rsidRPr="00090A5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14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65.25pt;margin-top:4.95pt;width:418.75pt;height:2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">
                <v:shadow on="t"/>
                <v:textbox>
                  <w:txbxContent>
                    <w:p w:rsidR="0095654F" w:rsidRPr="00090A51" w:rsidRDefault="0095654F" w:rsidP="008F011C">
                      <w:pPr>
                        <w:jc w:val="right"/>
                        <w:rPr>
                          <w:rFonts w:ascii="Arabic Typesetting" w:hAnsi="Arabic Typesetting"/>
                          <w:b/>
                          <w:bCs/>
                          <w:sz w:val="32"/>
                          <w:szCs w:val="32"/>
                        </w:rPr>
                      </w:pPr>
                      <w:r w:rsidRPr="007800ED"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rtl/>
                        </w:rPr>
                        <w:t>تقويم</w:t>
                      </w:r>
                      <w:r w:rsidRPr="007800ED">
                        <w:rPr>
                          <w:rFonts w:ascii="Arabic Typesetting" w:hAnsi="Arabic Typesetting" w:cs="Estrangelo Edess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800ED"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rtl/>
                        </w:rPr>
                        <w:t>الأدا</w:t>
                      </w:r>
                      <w:r w:rsidRPr="007800ED">
                        <w:rPr>
                          <w:rFonts w:ascii="Arabic Typesetting" w:hAnsi="Arabic Typesetting" w:cs="Times New Roma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ء </w:t>
                      </w:r>
                      <w:r w:rsidRPr="007800ED"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rtl/>
                        </w:rPr>
                        <w:t>الوظيفي</w:t>
                      </w:r>
                      <w:r w:rsidRPr="007800ED">
                        <w:rPr>
                          <w:rFonts w:ascii="Arabic Typesetting" w:hAnsi="Arabic Typesetting" w:cs="Estrangelo Edess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800ED"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rtl/>
                        </w:rPr>
                        <w:t>ل</w:t>
                      </w:r>
                      <w:r w:rsidR="008F011C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لوكيلة </w:t>
                      </w:r>
                      <w:r w:rsidRPr="007800ED">
                        <w:rPr>
                          <w:rFonts w:ascii="Arabic Typesetting" w:hAnsi="Arabic Typesetting" w:cs="Estrangelo Edess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Pr="00F807DD">
                        <w:rPr>
                          <w:rFonts w:ascii="Arabic Typesetting" w:hAnsi="Arabic Typesetting" w:cs="Estrangelo Edessa"/>
                          <w:b/>
                          <w:bCs/>
                          <w:color w:val="D9D9D9"/>
                          <w:sz w:val="32"/>
                          <w:szCs w:val="32"/>
                          <w:rtl/>
                        </w:rPr>
                        <w:t>....................................</w:t>
                      </w:r>
                      <w:r>
                        <w:rPr>
                          <w:rFonts w:ascii="Arabic Typesetting" w:hAnsi="Arabic Typesetting" w:cs="Estrangelo Edessa" w:hint="cs"/>
                          <w:b/>
                          <w:bCs/>
                          <w:color w:val="D9D9D9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90A51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</w:rPr>
                        <w:t>للعام الدراسي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36</w:t>
                      </w:r>
                      <w:r w:rsidRPr="00090A51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14  /   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</w:rPr>
                        <w:t>37</w:t>
                      </w:r>
                      <w:r w:rsidRPr="00090A51">
                        <w:rPr>
                          <w:rFonts w:ascii="Arabic Typesetting" w:hAnsi="Arabic Typesetting" w:cs="Arabic Typesetting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14 هـ</w:t>
                      </w:r>
                    </w:p>
                  </w:txbxContent>
                </v:textbox>
              </v:shape>
            </w:pict>
          </mc:Fallback>
        </mc:AlternateContent>
      </w:r>
    </w:p>
    <w:p w:rsidR="00220AD1" w:rsidRPr="00756254" w:rsidRDefault="00220AD1" w:rsidP="00756254">
      <w:pPr>
        <w:rPr>
          <w:rFonts w:ascii="Arial" w:hAnsi="Arial" w:cs="AL-Mohanad Bold"/>
          <w:color w:val="000000"/>
          <w:sz w:val="28"/>
          <w:szCs w:val="28"/>
        </w:rPr>
      </w:pPr>
    </w:p>
    <w:tbl>
      <w:tblPr>
        <w:bidiVisual/>
        <w:tblW w:w="104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4"/>
        <w:gridCol w:w="5540"/>
        <w:gridCol w:w="1721"/>
        <w:gridCol w:w="1924"/>
      </w:tblGrid>
      <w:tr w:rsidR="00220AD1" w:rsidRPr="007800ED" w:rsidTr="00202B88">
        <w:trPr>
          <w:trHeight w:val="678"/>
          <w:jc w:val="center"/>
        </w:trPr>
        <w:tc>
          <w:tcPr>
            <w:tcW w:w="6764" w:type="dxa"/>
            <w:gridSpan w:val="2"/>
            <w:tcBorders>
              <w:top w:val="thickThinSmallGap" w:sz="12" w:space="0" w:color="auto"/>
              <w:left w:val="thinThickSmallGap" w:sz="12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220AD1" w:rsidRPr="004E36B9" w:rsidRDefault="00220AD1" w:rsidP="00C5718F">
            <w:pPr>
              <w:spacing w:after="0" w:line="240" w:lineRule="auto"/>
              <w:jc w:val="center"/>
              <w:rPr>
                <w:rFonts w:ascii="Arial" w:hAnsi="Arial" w:cs="AL-Mohanad Bold"/>
                <w:b/>
                <w:bCs/>
              </w:rPr>
            </w:pPr>
            <w:r w:rsidRPr="004E36B9">
              <w:rPr>
                <w:rFonts w:ascii="Arial" w:hAnsi="Arial" w:cs="AL-Mohanad Bold"/>
                <w:b/>
                <w:bCs/>
                <w:rtl/>
              </w:rPr>
              <w:t>العنصــ</w:t>
            </w:r>
            <w:r w:rsidRPr="004E36B9">
              <w:rPr>
                <w:rFonts w:ascii="Arial" w:hAnsi="Arial" w:cs="AL-Mohanad Bold" w:hint="cs"/>
                <w:b/>
                <w:bCs/>
                <w:rtl/>
              </w:rPr>
              <w:t>ـــــــــــــ</w:t>
            </w:r>
            <w:r w:rsidRPr="004E36B9">
              <w:rPr>
                <w:rFonts w:ascii="Arial" w:hAnsi="Arial" w:cs="AL-Mohanad Bold"/>
                <w:b/>
                <w:bCs/>
                <w:rtl/>
              </w:rPr>
              <w:t>ـر</w:t>
            </w:r>
          </w:p>
        </w:tc>
        <w:tc>
          <w:tcPr>
            <w:tcW w:w="1721" w:type="dxa"/>
            <w:tcBorders>
              <w:top w:val="thickThinSmallGap" w:sz="12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220AD1" w:rsidRPr="004E36B9" w:rsidRDefault="00220AD1" w:rsidP="00C5718F">
            <w:pPr>
              <w:spacing w:after="0" w:line="240" w:lineRule="auto"/>
              <w:jc w:val="center"/>
              <w:rPr>
                <w:rFonts w:ascii="Arial" w:hAnsi="Arial" w:cs="AL-Mohanad Bold"/>
                <w:b/>
                <w:bCs/>
              </w:rPr>
            </w:pPr>
            <w:r w:rsidRPr="004E36B9">
              <w:rPr>
                <w:rFonts w:ascii="Arial" w:hAnsi="Arial" w:cs="AL-Mohanad Bold"/>
                <w:b/>
                <w:bCs/>
                <w:rtl/>
              </w:rPr>
              <w:t>الحد الأعلى للدرجات</w:t>
            </w:r>
          </w:p>
        </w:tc>
        <w:tc>
          <w:tcPr>
            <w:tcW w:w="1924" w:type="dxa"/>
            <w:tcBorders>
              <w:top w:val="thickThinSmallGap" w:sz="12" w:space="0" w:color="auto"/>
              <w:bottom w:val="single" w:sz="6" w:space="0" w:color="auto"/>
              <w:right w:val="thickThinSmallGap" w:sz="12" w:space="0" w:color="auto"/>
            </w:tcBorders>
            <w:shd w:val="clear" w:color="auto" w:fill="F2DBDB" w:themeFill="accent2" w:themeFillTint="33"/>
            <w:vAlign w:val="center"/>
          </w:tcPr>
          <w:p w:rsidR="00220AD1" w:rsidRPr="004E36B9" w:rsidRDefault="00220AD1" w:rsidP="006C57D3">
            <w:pPr>
              <w:jc w:val="center"/>
              <w:rPr>
                <w:rFonts w:ascii="Arial" w:hAnsi="Arial" w:cs="AL-Mohanad Bold"/>
                <w:b/>
                <w:bCs/>
              </w:rPr>
            </w:pPr>
            <w:r w:rsidRPr="004E36B9">
              <w:rPr>
                <w:rFonts w:ascii="Arial" w:hAnsi="Arial" w:cs="AL-Mohanad Bold"/>
                <w:b/>
                <w:bCs/>
                <w:rtl/>
              </w:rPr>
              <w:t xml:space="preserve">الدرجة </w:t>
            </w:r>
            <w:r w:rsidRPr="004E36B9">
              <w:rPr>
                <w:rFonts w:ascii="Arial" w:hAnsi="Arial" w:cs="AL-Mohanad Bold" w:hint="cs"/>
                <w:b/>
                <w:bCs/>
                <w:rtl/>
              </w:rPr>
              <w:t xml:space="preserve"> المعطاة</w:t>
            </w:r>
          </w:p>
        </w:tc>
      </w:tr>
      <w:tr w:rsidR="004E36B9" w:rsidRPr="00E7496B" w:rsidTr="000F2A8F">
        <w:trPr>
          <w:trHeight w:val="454"/>
          <w:jc w:val="center"/>
        </w:trPr>
        <w:tc>
          <w:tcPr>
            <w:tcW w:w="1224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4E36B9" w:rsidRPr="004E36B9" w:rsidRDefault="000F2A8F" w:rsidP="00C5718F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E69BD">
              <w:rPr>
                <w:rFonts w:hint="cs"/>
                <w:b/>
                <w:bCs/>
                <w:sz w:val="24"/>
                <w:szCs w:val="24"/>
                <w:rtl/>
              </w:rPr>
              <w:t>الأهداف الإجرائية لمهام العمل التنفيذية</w:t>
            </w: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36B9" w:rsidRPr="00756254" w:rsidRDefault="008F011C" w:rsidP="008F011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العناية بوضع خطط العمل وتنفيذها 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E36B9" w:rsidRPr="00756254" w:rsidRDefault="008F011C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4E36B9" w:rsidRPr="00864D66" w:rsidRDefault="004E36B9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4E36B9" w:rsidRPr="00E7496B" w:rsidTr="000F2A8F">
        <w:trPr>
          <w:trHeight w:val="454"/>
          <w:jc w:val="center"/>
        </w:trPr>
        <w:tc>
          <w:tcPr>
            <w:tcW w:w="1224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4E36B9" w:rsidRPr="00864D66" w:rsidRDefault="004E36B9" w:rsidP="00C5718F">
            <w:pPr>
              <w:spacing w:after="0" w:line="240" w:lineRule="auto"/>
              <w:ind w:left="113" w:right="113"/>
              <w:jc w:val="center"/>
              <w:rPr>
                <w:rFonts w:ascii="Arial" w:hAnsi="Arial" w:cs="AdvertisingBold"/>
                <w:b/>
                <w:bCs/>
              </w:rPr>
            </w:pP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36B9" w:rsidRPr="00756254" w:rsidRDefault="008F011C" w:rsidP="00C5718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العناية ببيئة المدرسة وتوظيف التجهيزات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E36B9" w:rsidRPr="00756254" w:rsidRDefault="008F011C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6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4E36B9" w:rsidRPr="00864D66" w:rsidRDefault="004E36B9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4E36B9" w:rsidRPr="00E7496B" w:rsidTr="000F2A8F">
        <w:trPr>
          <w:trHeight w:val="454"/>
          <w:jc w:val="center"/>
        </w:trPr>
        <w:tc>
          <w:tcPr>
            <w:tcW w:w="1224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4E36B9" w:rsidRPr="00864D66" w:rsidRDefault="004E36B9" w:rsidP="00C5718F">
            <w:pPr>
              <w:spacing w:after="0" w:line="240" w:lineRule="auto"/>
              <w:ind w:left="113" w:right="113"/>
              <w:jc w:val="center"/>
              <w:rPr>
                <w:rFonts w:ascii="Arial" w:hAnsi="Arial" w:cs="AdvertisingBold"/>
                <w:b/>
                <w:bCs/>
              </w:rPr>
            </w:pP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36B9" w:rsidRPr="00756254" w:rsidRDefault="008F011C" w:rsidP="00C571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الحرص على تنظيم النشاط المدرسي وتنفيذه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E36B9" w:rsidRPr="00756254" w:rsidRDefault="008F011C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4E36B9" w:rsidRPr="00864D66" w:rsidRDefault="004E36B9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4E36B9" w:rsidRPr="00E7496B" w:rsidTr="000F2A8F">
        <w:trPr>
          <w:trHeight w:val="454"/>
          <w:jc w:val="center"/>
        </w:trPr>
        <w:tc>
          <w:tcPr>
            <w:tcW w:w="1224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4E36B9" w:rsidRPr="00864D66" w:rsidRDefault="004E36B9" w:rsidP="00C5718F">
            <w:pPr>
              <w:spacing w:after="0" w:line="240" w:lineRule="auto"/>
              <w:ind w:left="113" w:right="113"/>
              <w:jc w:val="center"/>
              <w:rPr>
                <w:rFonts w:ascii="Arial" w:hAnsi="Arial" w:cs="AdvertisingBold"/>
                <w:b/>
                <w:bCs/>
              </w:rPr>
            </w:pP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36B9" w:rsidRPr="001D7515" w:rsidRDefault="008F011C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المهارة في اتخاذ القرارات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E36B9" w:rsidRPr="00756254" w:rsidRDefault="008F011C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4E36B9" w:rsidRPr="00864D66" w:rsidRDefault="004E36B9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4E36B9" w:rsidRPr="00E7496B" w:rsidTr="000F2A8F">
        <w:trPr>
          <w:trHeight w:val="454"/>
          <w:jc w:val="center"/>
        </w:trPr>
        <w:tc>
          <w:tcPr>
            <w:tcW w:w="1224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4E36B9" w:rsidRPr="00864D66" w:rsidRDefault="004E36B9" w:rsidP="00C5718F">
            <w:pPr>
              <w:spacing w:after="0" w:line="240" w:lineRule="auto"/>
              <w:ind w:left="113" w:right="113"/>
              <w:jc w:val="center"/>
              <w:rPr>
                <w:rFonts w:ascii="Arial" w:hAnsi="Arial" w:cs="AdvertisingBold"/>
                <w:b/>
                <w:bCs/>
              </w:rPr>
            </w:pP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36B9" w:rsidRPr="00756254" w:rsidRDefault="008F011C" w:rsidP="00C5718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المهارة في المتابعة والتوجيه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E36B9" w:rsidRPr="00756254" w:rsidRDefault="008F011C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7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4E36B9" w:rsidRPr="00864D66" w:rsidRDefault="004E36B9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4E36B9" w:rsidRPr="00E7496B" w:rsidTr="000F2A8F">
        <w:trPr>
          <w:trHeight w:val="454"/>
          <w:jc w:val="center"/>
        </w:trPr>
        <w:tc>
          <w:tcPr>
            <w:tcW w:w="1224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4E36B9" w:rsidRPr="00864D66" w:rsidRDefault="004E36B9" w:rsidP="00C5718F">
            <w:pPr>
              <w:spacing w:after="0" w:line="240" w:lineRule="auto"/>
              <w:ind w:left="113" w:right="113"/>
              <w:jc w:val="center"/>
              <w:rPr>
                <w:rFonts w:ascii="Arial" w:hAnsi="Arial" w:cs="AdvertisingBold"/>
                <w:b/>
                <w:bCs/>
              </w:rPr>
            </w:pP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36B9" w:rsidRPr="00756254" w:rsidRDefault="008F011C" w:rsidP="00C5718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التفهم لتكامل التربية والتعليم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E36B9" w:rsidRPr="00756254" w:rsidRDefault="008F011C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4E36B9" w:rsidRPr="00864D66" w:rsidRDefault="004E36B9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4E36B9" w:rsidRPr="00E7496B" w:rsidTr="003F66AA">
        <w:trPr>
          <w:trHeight w:val="454"/>
          <w:jc w:val="center"/>
        </w:trPr>
        <w:tc>
          <w:tcPr>
            <w:tcW w:w="1224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4E36B9" w:rsidRPr="00864D66" w:rsidRDefault="000F2A8F" w:rsidP="00C5718F">
            <w:pPr>
              <w:spacing w:after="0" w:line="240" w:lineRule="auto"/>
              <w:ind w:left="113" w:right="113"/>
              <w:jc w:val="center"/>
              <w:rPr>
                <w:rFonts w:ascii="Arial" w:hAnsi="Arial" w:cs="AdvertisingBold"/>
                <w:b/>
                <w:bCs/>
              </w:rPr>
            </w:pPr>
            <w:r w:rsidRPr="005C73C3">
              <w:rPr>
                <w:rFonts w:hint="cs"/>
                <w:b/>
                <w:bCs/>
                <w:sz w:val="24"/>
                <w:szCs w:val="24"/>
                <w:rtl/>
              </w:rPr>
              <w:t>الأهداف الإجرائية لمهام العمل الأكاديمية</w:t>
            </w: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36B9" w:rsidRPr="001D7515" w:rsidRDefault="008F011C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الالتزام باللغة الفصحى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E36B9" w:rsidRPr="00756254" w:rsidRDefault="008F011C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6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4E36B9" w:rsidRPr="00864D66" w:rsidRDefault="004E36B9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756254" w:rsidRPr="00E7496B" w:rsidTr="003F66AA">
        <w:trPr>
          <w:trHeight w:val="454"/>
          <w:jc w:val="center"/>
        </w:trPr>
        <w:tc>
          <w:tcPr>
            <w:tcW w:w="1224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756254" w:rsidRPr="00864D66" w:rsidRDefault="00756254" w:rsidP="00C5718F">
            <w:pPr>
              <w:spacing w:after="0" w:line="240" w:lineRule="auto"/>
              <w:ind w:left="113" w:right="113"/>
              <w:jc w:val="center"/>
              <w:rPr>
                <w:rFonts w:ascii="Arial" w:hAnsi="Arial" w:cs="AdvertisingBold"/>
                <w:b/>
                <w:bCs/>
              </w:rPr>
            </w:pP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6254" w:rsidRPr="001D7515" w:rsidRDefault="008F011C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الإلمام بنظم العمل وإجراءاته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6254" w:rsidRPr="00756254" w:rsidRDefault="008F011C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7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56254" w:rsidRPr="00864D66" w:rsidRDefault="00756254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756254" w:rsidRPr="00E7496B" w:rsidTr="003F66AA">
        <w:trPr>
          <w:trHeight w:val="454"/>
          <w:jc w:val="center"/>
        </w:trPr>
        <w:tc>
          <w:tcPr>
            <w:tcW w:w="1224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756254" w:rsidRPr="00864D66" w:rsidRDefault="00756254" w:rsidP="00C5718F">
            <w:pPr>
              <w:spacing w:after="0" w:line="240" w:lineRule="auto"/>
              <w:ind w:left="113" w:right="113"/>
              <w:jc w:val="center"/>
              <w:rPr>
                <w:rFonts w:ascii="Arial" w:hAnsi="Arial" w:cs="AdvertisingBold"/>
                <w:b/>
                <w:bCs/>
              </w:rPr>
            </w:pP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6254" w:rsidRPr="001D7515" w:rsidRDefault="000F2A8F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الاهتمام بالنمو المعرفي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6254" w:rsidRPr="00756254" w:rsidRDefault="000F2A8F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56254" w:rsidRPr="00864D66" w:rsidRDefault="00756254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756254" w:rsidRPr="00E7496B" w:rsidTr="000F2A8F">
        <w:trPr>
          <w:trHeight w:val="1285"/>
          <w:jc w:val="center"/>
        </w:trPr>
        <w:tc>
          <w:tcPr>
            <w:tcW w:w="12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shd w:val="clear" w:color="auto" w:fill="FFFFCC"/>
            <w:textDirection w:val="btLr"/>
            <w:vAlign w:val="center"/>
          </w:tcPr>
          <w:p w:rsidR="00756254" w:rsidRPr="00864D66" w:rsidRDefault="000F2A8F" w:rsidP="00C5718F">
            <w:pPr>
              <w:spacing w:after="0" w:line="240" w:lineRule="auto"/>
              <w:ind w:left="113" w:right="113"/>
              <w:jc w:val="center"/>
              <w:rPr>
                <w:rFonts w:ascii="Arial" w:hAnsi="Arial" w:cs="AdvertisingBold"/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الأهداف الإجرائية لمهام العمل التطويرية</w:t>
            </w: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6254" w:rsidRPr="001D7515" w:rsidRDefault="000F2A8F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الإلمام بالأسس التربوية في إعداد الدروس وتطبيقها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6254" w:rsidRPr="00756254" w:rsidRDefault="000F2A8F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56254" w:rsidRPr="00864D66" w:rsidRDefault="00756254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0F2A8F" w:rsidRPr="00E7496B" w:rsidTr="003F66AA">
        <w:trPr>
          <w:trHeight w:val="708"/>
          <w:jc w:val="center"/>
        </w:trPr>
        <w:tc>
          <w:tcPr>
            <w:tcW w:w="1224" w:type="dxa"/>
            <w:vMerge w:val="restart"/>
            <w:tcBorders>
              <w:top w:val="single" w:sz="6" w:space="0" w:color="auto"/>
              <w:left w:val="thinThickSmallGap" w:sz="12" w:space="0" w:color="auto"/>
            </w:tcBorders>
            <w:shd w:val="clear" w:color="auto" w:fill="FFDCB9"/>
            <w:textDirection w:val="btLr"/>
            <w:vAlign w:val="center"/>
          </w:tcPr>
          <w:p w:rsidR="000F2A8F" w:rsidRPr="00864D66" w:rsidRDefault="000F2A8F" w:rsidP="00C5718F">
            <w:pPr>
              <w:spacing w:after="0" w:line="240" w:lineRule="auto"/>
              <w:ind w:left="113" w:right="113"/>
              <w:jc w:val="center"/>
              <w:rPr>
                <w:rFonts w:ascii="Arial" w:hAnsi="Arial" w:cs="AdvertisingBold"/>
                <w:b/>
                <w:bCs/>
              </w:rPr>
            </w:pPr>
            <w:r w:rsidRPr="005B316E">
              <w:rPr>
                <w:rFonts w:hint="cs"/>
                <w:b/>
                <w:bCs/>
                <w:sz w:val="24"/>
                <w:szCs w:val="24"/>
                <w:rtl/>
              </w:rPr>
              <w:t>الأهداف الإجرائية لمهام العمل الأخلاقية</w:t>
            </w: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2A8F" w:rsidRPr="001D7515" w:rsidRDefault="000F2A8F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AC6BE8">
              <w:rPr>
                <w:rFonts w:hint="cs"/>
                <w:b/>
                <w:bCs/>
                <w:sz w:val="24"/>
                <w:szCs w:val="24"/>
                <w:rtl/>
              </w:rPr>
              <w:t>تقبل التوجيهات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A8F" w:rsidRPr="00756254" w:rsidRDefault="000F2A8F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0F2A8F" w:rsidRPr="00864D66" w:rsidRDefault="000F2A8F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0F2A8F" w:rsidRPr="00E7496B" w:rsidTr="003F66AA">
        <w:trPr>
          <w:trHeight w:val="691"/>
          <w:jc w:val="center"/>
        </w:trPr>
        <w:tc>
          <w:tcPr>
            <w:tcW w:w="1224" w:type="dxa"/>
            <w:vMerge/>
            <w:tcBorders>
              <w:left w:val="thinThickSmallGap" w:sz="12" w:space="0" w:color="auto"/>
            </w:tcBorders>
            <w:shd w:val="clear" w:color="auto" w:fill="FFDCB9"/>
            <w:textDirection w:val="btLr"/>
            <w:vAlign w:val="center"/>
          </w:tcPr>
          <w:p w:rsidR="000F2A8F" w:rsidRPr="00864D66" w:rsidRDefault="000F2A8F" w:rsidP="00C5718F">
            <w:pPr>
              <w:spacing w:after="0" w:line="240" w:lineRule="auto"/>
              <w:ind w:left="113" w:right="113"/>
              <w:jc w:val="center"/>
              <w:rPr>
                <w:rFonts w:ascii="Arial" w:hAnsi="Arial" w:cs="AdvertisingBold"/>
                <w:b/>
                <w:bCs/>
              </w:rPr>
            </w:pP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2A8F" w:rsidRPr="001D7515" w:rsidRDefault="000F2A8F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القدرة على تطوير أساليب العمل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A8F" w:rsidRPr="00756254" w:rsidRDefault="000F2A8F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0F2A8F" w:rsidRPr="00864D66" w:rsidRDefault="000F2A8F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0F2A8F" w:rsidRPr="00E7496B" w:rsidTr="003F66AA">
        <w:trPr>
          <w:trHeight w:val="454"/>
          <w:jc w:val="center"/>
        </w:trPr>
        <w:tc>
          <w:tcPr>
            <w:tcW w:w="1224" w:type="dxa"/>
            <w:vMerge/>
            <w:tcBorders>
              <w:left w:val="thinThickSmallGap" w:sz="12" w:space="0" w:color="auto"/>
            </w:tcBorders>
            <w:shd w:val="clear" w:color="auto" w:fill="FFDCB9"/>
            <w:textDirection w:val="btLr"/>
            <w:vAlign w:val="center"/>
          </w:tcPr>
          <w:p w:rsidR="000F2A8F" w:rsidRPr="00864D66" w:rsidRDefault="000F2A8F" w:rsidP="00C5718F">
            <w:pPr>
              <w:spacing w:after="0" w:line="240" w:lineRule="auto"/>
              <w:ind w:left="113" w:right="113"/>
              <w:jc w:val="center"/>
              <w:rPr>
                <w:rFonts w:ascii="Arial" w:hAnsi="Arial" w:cs="AdvertisingBold"/>
                <w:b/>
                <w:bCs/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2A8F" w:rsidRPr="001D7515" w:rsidRDefault="000F2A8F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AC6BE8">
              <w:rPr>
                <w:rFonts w:hint="cs"/>
                <w:b/>
                <w:bCs/>
                <w:sz w:val="24"/>
                <w:szCs w:val="24"/>
                <w:rtl/>
              </w:rPr>
              <w:t>المحافظة على أوقات الدوام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A8F" w:rsidRPr="00756254" w:rsidRDefault="000F2A8F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7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0F2A8F" w:rsidRPr="00864D66" w:rsidRDefault="000F2A8F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0F2A8F" w:rsidRPr="00E7496B" w:rsidTr="003F66AA">
        <w:trPr>
          <w:trHeight w:val="454"/>
          <w:jc w:val="center"/>
        </w:trPr>
        <w:tc>
          <w:tcPr>
            <w:tcW w:w="1224" w:type="dxa"/>
            <w:vMerge/>
            <w:tcBorders>
              <w:left w:val="thinThickSmallGap" w:sz="12" w:space="0" w:color="auto"/>
            </w:tcBorders>
            <w:shd w:val="clear" w:color="auto" w:fill="FFDCB9"/>
            <w:textDirection w:val="btLr"/>
            <w:vAlign w:val="center"/>
          </w:tcPr>
          <w:p w:rsidR="000F2A8F" w:rsidRPr="00864D66" w:rsidRDefault="000F2A8F" w:rsidP="00C5718F">
            <w:pPr>
              <w:spacing w:after="0" w:line="240" w:lineRule="auto"/>
              <w:ind w:left="113" w:right="113"/>
              <w:jc w:val="center"/>
              <w:rPr>
                <w:rFonts w:ascii="Arial" w:hAnsi="Arial" w:cs="AdvertisingBold"/>
                <w:b/>
                <w:bCs/>
              </w:rPr>
            </w:pP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2A8F" w:rsidRPr="001D7515" w:rsidRDefault="000F2A8F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75225C">
              <w:rPr>
                <w:rFonts w:hint="cs"/>
                <w:b/>
                <w:bCs/>
                <w:sz w:val="24"/>
                <w:szCs w:val="24"/>
                <w:rtl/>
              </w:rPr>
              <w:t>السلوك العام كقدوة حسنة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A8F" w:rsidRPr="00756254" w:rsidRDefault="000F2A8F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0F2A8F" w:rsidRPr="00864D66" w:rsidRDefault="000F2A8F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0F2A8F" w:rsidRPr="00E7496B" w:rsidTr="003F66AA">
        <w:trPr>
          <w:trHeight w:val="454"/>
          <w:jc w:val="center"/>
        </w:trPr>
        <w:tc>
          <w:tcPr>
            <w:tcW w:w="1224" w:type="dxa"/>
            <w:vMerge/>
            <w:tcBorders>
              <w:left w:val="thinThickSmallGap" w:sz="12" w:space="0" w:color="auto"/>
            </w:tcBorders>
            <w:shd w:val="clear" w:color="auto" w:fill="FFDCB9"/>
            <w:textDirection w:val="btLr"/>
            <w:vAlign w:val="center"/>
          </w:tcPr>
          <w:p w:rsidR="000F2A8F" w:rsidRPr="00864D66" w:rsidRDefault="000F2A8F" w:rsidP="00C5718F">
            <w:pPr>
              <w:spacing w:after="0" w:line="240" w:lineRule="auto"/>
              <w:ind w:left="113" w:right="113"/>
              <w:jc w:val="center"/>
              <w:rPr>
                <w:rFonts w:ascii="Arial" w:hAnsi="Arial" w:cs="AdvertisingBold"/>
                <w:b/>
                <w:bCs/>
              </w:rPr>
            </w:pP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2A8F" w:rsidRPr="001D7515" w:rsidRDefault="000F2A8F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القدرة على الحوار وإدارة النقاش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A8F" w:rsidRPr="00756254" w:rsidRDefault="000F2A8F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0F2A8F" w:rsidRPr="00864D66" w:rsidRDefault="000F2A8F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0F2A8F" w:rsidRPr="00E7496B" w:rsidTr="003F66AA">
        <w:trPr>
          <w:trHeight w:val="454"/>
          <w:jc w:val="center"/>
        </w:trPr>
        <w:tc>
          <w:tcPr>
            <w:tcW w:w="1224" w:type="dxa"/>
            <w:vMerge/>
            <w:tcBorders>
              <w:left w:val="thinThickSmallGap" w:sz="12" w:space="0" w:color="auto"/>
            </w:tcBorders>
            <w:shd w:val="clear" w:color="auto" w:fill="FFDCB9"/>
            <w:textDirection w:val="btLr"/>
            <w:vAlign w:val="center"/>
          </w:tcPr>
          <w:p w:rsidR="000F2A8F" w:rsidRPr="00864D66" w:rsidRDefault="000F2A8F" w:rsidP="00C5718F">
            <w:pPr>
              <w:spacing w:after="0" w:line="240" w:lineRule="auto"/>
              <w:ind w:left="113" w:right="113"/>
              <w:jc w:val="center"/>
              <w:rPr>
                <w:rFonts w:ascii="Arial" w:hAnsi="Arial" w:cs="AdvertisingBold"/>
                <w:b/>
                <w:bCs/>
              </w:rPr>
            </w:pP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2A8F" w:rsidRPr="001D7515" w:rsidRDefault="000F2A8F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943528">
              <w:rPr>
                <w:rFonts w:hint="cs"/>
                <w:b/>
                <w:bCs/>
                <w:sz w:val="24"/>
                <w:szCs w:val="24"/>
                <w:rtl/>
              </w:rPr>
              <w:t>حسن التصرف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A8F" w:rsidRPr="00756254" w:rsidRDefault="000F2A8F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0F2A8F" w:rsidRPr="00864D66" w:rsidRDefault="000F2A8F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0F2A8F" w:rsidRPr="00E7496B" w:rsidTr="003F66AA">
        <w:trPr>
          <w:trHeight w:val="454"/>
          <w:jc w:val="center"/>
        </w:trPr>
        <w:tc>
          <w:tcPr>
            <w:tcW w:w="1224" w:type="dxa"/>
            <w:vMerge w:val="restart"/>
            <w:tcBorders>
              <w:left w:val="thinThickSmallGap" w:sz="12" w:space="0" w:color="auto"/>
            </w:tcBorders>
            <w:shd w:val="clear" w:color="auto" w:fill="E4C9FF"/>
            <w:textDirection w:val="btLr"/>
            <w:vAlign w:val="center"/>
          </w:tcPr>
          <w:p w:rsidR="000F2A8F" w:rsidRPr="00864D66" w:rsidRDefault="000F2A8F" w:rsidP="00C5718F">
            <w:pPr>
              <w:spacing w:after="0" w:line="240" w:lineRule="auto"/>
              <w:ind w:left="113" w:right="113"/>
              <w:jc w:val="center"/>
              <w:rPr>
                <w:rFonts w:ascii="Arial" w:hAnsi="Arial" w:cs="AdvertisingBold"/>
                <w:b/>
                <w:bCs/>
                <w:sz w:val="20"/>
                <w:szCs w:val="20"/>
              </w:rPr>
            </w:pPr>
            <w:r w:rsidRPr="00D41871">
              <w:rPr>
                <w:rFonts w:hint="cs"/>
                <w:b/>
                <w:bCs/>
                <w:sz w:val="24"/>
                <w:szCs w:val="24"/>
                <w:rtl/>
              </w:rPr>
              <w:t>الأهداف الإجرائية لمهام العمل الاجتماعية</w:t>
            </w: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2A8F" w:rsidRPr="001D7515" w:rsidRDefault="000F2A8F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75225C">
              <w:rPr>
                <w:rFonts w:hint="cs"/>
                <w:b/>
                <w:bCs/>
                <w:sz w:val="24"/>
                <w:szCs w:val="24"/>
                <w:rtl/>
              </w:rPr>
              <w:t>تقدير المسؤولية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A8F" w:rsidRPr="00756254" w:rsidRDefault="000F2A8F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0F2A8F" w:rsidRPr="00864D66" w:rsidRDefault="000F2A8F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0F2A8F" w:rsidRPr="00E7496B" w:rsidTr="003F66AA">
        <w:trPr>
          <w:trHeight w:val="454"/>
          <w:jc w:val="center"/>
        </w:trPr>
        <w:tc>
          <w:tcPr>
            <w:tcW w:w="1224" w:type="dxa"/>
            <w:vMerge/>
            <w:tcBorders>
              <w:left w:val="thinThickSmallGap" w:sz="12" w:space="0" w:color="auto"/>
            </w:tcBorders>
            <w:shd w:val="clear" w:color="auto" w:fill="E4C9FF"/>
            <w:textDirection w:val="btLr"/>
            <w:vAlign w:val="center"/>
          </w:tcPr>
          <w:p w:rsidR="000F2A8F" w:rsidRPr="00864D66" w:rsidRDefault="000F2A8F" w:rsidP="00C5718F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2A8F" w:rsidRPr="001D7515" w:rsidRDefault="000F2A8F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1B3F60">
              <w:rPr>
                <w:rFonts w:hint="cs"/>
                <w:b/>
                <w:bCs/>
                <w:sz w:val="24"/>
                <w:szCs w:val="24"/>
                <w:rtl/>
              </w:rPr>
              <w:t>العلاقة مع الرؤساء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A8F" w:rsidRPr="00756254" w:rsidRDefault="000F2A8F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0F2A8F" w:rsidRPr="00864D66" w:rsidRDefault="000F2A8F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0F2A8F" w:rsidRPr="00E7496B" w:rsidTr="003F66AA">
        <w:trPr>
          <w:trHeight w:val="454"/>
          <w:jc w:val="center"/>
        </w:trPr>
        <w:tc>
          <w:tcPr>
            <w:tcW w:w="1224" w:type="dxa"/>
            <w:vMerge/>
            <w:tcBorders>
              <w:left w:val="thinThickSmallGap" w:sz="12" w:space="0" w:color="auto"/>
              <w:bottom w:val="single" w:sz="6" w:space="0" w:color="auto"/>
            </w:tcBorders>
            <w:shd w:val="clear" w:color="auto" w:fill="E4C9FF"/>
            <w:textDirection w:val="btLr"/>
            <w:vAlign w:val="center"/>
          </w:tcPr>
          <w:p w:rsidR="000F2A8F" w:rsidRPr="00864D66" w:rsidRDefault="000F2A8F" w:rsidP="00C5718F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  <w:tc>
          <w:tcPr>
            <w:tcW w:w="5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2A8F" w:rsidRPr="001D7515" w:rsidRDefault="000F2A8F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1B3F60">
              <w:rPr>
                <w:rFonts w:hint="cs"/>
                <w:b/>
                <w:bCs/>
                <w:sz w:val="24"/>
                <w:szCs w:val="24"/>
                <w:rtl/>
              </w:rPr>
              <w:t>العلاقة مع الطالبات وأولياء الأمور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A8F" w:rsidRPr="00756254" w:rsidRDefault="000F2A8F" w:rsidP="00C5718F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1924" w:type="dxa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0F2A8F" w:rsidRPr="00864D66" w:rsidRDefault="000F2A8F" w:rsidP="006C57D3">
            <w:pPr>
              <w:jc w:val="distribute"/>
              <w:rPr>
                <w:rFonts w:ascii="Arial" w:hAnsi="Arial" w:cs="AL-Mohanad"/>
                <w:b/>
                <w:bCs/>
              </w:rPr>
            </w:pPr>
          </w:p>
        </w:tc>
      </w:tr>
      <w:tr w:rsidR="00756254" w:rsidRPr="001F2BB9" w:rsidTr="00202B88">
        <w:trPr>
          <w:trHeight w:val="510"/>
          <w:jc w:val="center"/>
        </w:trPr>
        <w:tc>
          <w:tcPr>
            <w:tcW w:w="6764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756254" w:rsidRPr="003021D7" w:rsidRDefault="00756254" w:rsidP="00C5718F">
            <w:pPr>
              <w:spacing w:after="0" w:line="240" w:lineRule="auto"/>
              <w:jc w:val="center"/>
              <w:rPr>
                <w:rFonts w:ascii="Arial" w:hAnsi="Arial" w:cs="AdvertisingBold"/>
                <w:b/>
                <w:bCs/>
              </w:rPr>
            </w:pPr>
            <w:r w:rsidRPr="003021D7">
              <w:rPr>
                <w:rFonts w:ascii="Arial" w:hAnsi="Arial" w:cs="AdvertisingBold"/>
                <w:b/>
                <w:bCs/>
                <w:rtl/>
              </w:rPr>
              <w:t>الـمجمـ</w:t>
            </w:r>
            <w:r w:rsidRPr="003021D7">
              <w:rPr>
                <w:rFonts w:ascii="Arial" w:hAnsi="Arial" w:cs="AdvertisingBold" w:hint="cs"/>
                <w:b/>
                <w:bCs/>
                <w:rtl/>
              </w:rPr>
              <w:t>ــــــــــــــــــــــــــــــــــــــــــــــــ</w:t>
            </w:r>
            <w:r w:rsidRPr="003021D7">
              <w:rPr>
                <w:rFonts w:ascii="Arial" w:hAnsi="Arial" w:cs="AdvertisingBold"/>
                <w:b/>
                <w:bCs/>
                <w:rtl/>
              </w:rPr>
              <w:t>ــوع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6254" w:rsidRPr="003021D7" w:rsidRDefault="00756254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3021D7">
              <w:rPr>
                <w:rFonts w:ascii="Arabic Typesetting" w:hAnsi="Arabic Typesetting" w:cs="Arabic Typesetting" w:hint="cs"/>
                <w:b/>
                <w:bCs/>
                <w:rtl/>
              </w:rPr>
              <w:t>100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756254" w:rsidRPr="003021D7" w:rsidRDefault="00756254" w:rsidP="006C57D3">
            <w:pPr>
              <w:jc w:val="distribute"/>
              <w:rPr>
                <w:rFonts w:ascii="Arial" w:hAnsi="Arial" w:cs="AL-Mohanad"/>
                <w:rtl/>
              </w:rPr>
            </w:pPr>
          </w:p>
        </w:tc>
      </w:tr>
      <w:tr w:rsidR="00756254" w:rsidRPr="001F2BB9" w:rsidTr="00C5718F">
        <w:trPr>
          <w:trHeight w:val="510"/>
          <w:jc w:val="center"/>
        </w:trPr>
        <w:tc>
          <w:tcPr>
            <w:tcW w:w="6764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3FF"/>
            <w:vAlign w:val="center"/>
          </w:tcPr>
          <w:p w:rsidR="00756254" w:rsidRPr="003021D7" w:rsidRDefault="00756254" w:rsidP="00C5718F">
            <w:pPr>
              <w:spacing w:after="0" w:line="240" w:lineRule="auto"/>
              <w:jc w:val="center"/>
              <w:rPr>
                <w:rFonts w:ascii="Arial" w:hAnsi="Arial" w:cs="AdvertisingBold"/>
                <w:b/>
                <w:bCs/>
                <w:rtl/>
              </w:rPr>
            </w:pPr>
            <w:r w:rsidRPr="003021D7">
              <w:rPr>
                <w:rFonts w:ascii="Arial" w:hAnsi="Arial" w:cs="AdvertisingBold" w:hint="cs"/>
                <w:b/>
                <w:bCs/>
                <w:rtl/>
              </w:rPr>
              <w:t>التقديــــــــــر العــــــــــــــــــــــــــــــــــــام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756254" w:rsidRPr="003021D7" w:rsidRDefault="00756254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</w:tr>
      <w:tr w:rsidR="00756254" w:rsidRPr="001F2BB9" w:rsidTr="00C5718F">
        <w:trPr>
          <w:trHeight w:val="397"/>
          <w:jc w:val="center"/>
        </w:trPr>
        <w:tc>
          <w:tcPr>
            <w:tcW w:w="6764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shd w:val="clear" w:color="auto" w:fill="FFF3FF"/>
            <w:vAlign w:val="center"/>
          </w:tcPr>
          <w:p w:rsidR="00756254" w:rsidRPr="003021D7" w:rsidRDefault="00756254" w:rsidP="00C5718F">
            <w:pPr>
              <w:spacing w:after="0" w:line="240" w:lineRule="auto"/>
              <w:jc w:val="center"/>
              <w:rPr>
                <w:rFonts w:cs="SKR HEAD1"/>
                <w:b/>
                <w:bCs/>
              </w:rPr>
            </w:pPr>
            <w:r w:rsidRPr="003021D7">
              <w:rPr>
                <w:rFonts w:cs="AL-Mohanad Bold"/>
                <w:b/>
                <w:bCs/>
                <w:rtl/>
              </w:rPr>
              <w:t>مواطن الق</w:t>
            </w:r>
            <w:r w:rsidRPr="003021D7">
              <w:rPr>
                <w:rFonts w:cs="AL-Mohanad Bold" w:hint="cs"/>
                <w:b/>
                <w:bCs/>
                <w:rtl/>
              </w:rPr>
              <w:t>ــــ</w:t>
            </w:r>
            <w:r w:rsidRPr="003021D7">
              <w:rPr>
                <w:rFonts w:cs="AL-Mohanad Bold"/>
                <w:b/>
                <w:bCs/>
                <w:rtl/>
              </w:rPr>
              <w:t>وة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56254" w:rsidRPr="003021D7" w:rsidRDefault="00756254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</w:tr>
      <w:tr w:rsidR="00756254" w:rsidRPr="001F2BB9" w:rsidTr="00C5718F">
        <w:trPr>
          <w:trHeight w:val="397"/>
          <w:jc w:val="center"/>
        </w:trPr>
        <w:tc>
          <w:tcPr>
            <w:tcW w:w="6764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shd w:val="clear" w:color="auto" w:fill="FFF3FF"/>
            <w:vAlign w:val="center"/>
          </w:tcPr>
          <w:p w:rsidR="00756254" w:rsidRPr="003021D7" w:rsidRDefault="00756254" w:rsidP="00C5718F">
            <w:pPr>
              <w:spacing w:after="0" w:line="240" w:lineRule="auto"/>
              <w:jc w:val="center"/>
              <w:rPr>
                <w:rFonts w:cs="SKR HEAD1"/>
                <w:b/>
                <w:bCs/>
                <w:rtl/>
              </w:rPr>
            </w:pPr>
            <w:r w:rsidRPr="003021D7">
              <w:rPr>
                <w:rFonts w:cs="AL-Mohanad Bold"/>
                <w:b/>
                <w:bCs/>
                <w:rtl/>
              </w:rPr>
              <w:t>مواطن الضعف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56254" w:rsidRPr="003021D7" w:rsidRDefault="00756254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</w:tr>
      <w:tr w:rsidR="00756254" w:rsidRPr="001F2BB9" w:rsidTr="00C5718F">
        <w:trPr>
          <w:trHeight w:val="397"/>
          <w:jc w:val="center"/>
        </w:trPr>
        <w:tc>
          <w:tcPr>
            <w:tcW w:w="6764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shd w:val="clear" w:color="auto" w:fill="FFF3FF"/>
            <w:vAlign w:val="center"/>
          </w:tcPr>
          <w:p w:rsidR="00756254" w:rsidRPr="003021D7" w:rsidRDefault="00756254" w:rsidP="003F66AA">
            <w:pPr>
              <w:spacing w:after="0" w:line="240" w:lineRule="auto"/>
              <w:jc w:val="center"/>
              <w:rPr>
                <w:rFonts w:cs="AL-Mohanad Bold"/>
                <w:b/>
                <w:bCs/>
                <w:rtl/>
              </w:rPr>
            </w:pPr>
            <w:r w:rsidRPr="003021D7">
              <w:rPr>
                <w:rFonts w:cs="AL-Mohanad Bold" w:hint="cs"/>
                <w:b/>
                <w:bCs/>
                <w:rtl/>
              </w:rPr>
              <w:t xml:space="preserve">اسم </w:t>
            </w:r>
            <w:r w:rsidR="004968B4" w:rsidRPr="003021D7">
              <w:rPr>
                <w:rFonts w:cs="AL-Mohanad Bold" w:hint="cs"/>
                <w:b/>
                <w:bCs/>
                <w:rtl/>
              </w:rPr>
              <w:t>ال</w:t>
            </w:r>
            <w:r w:rsidR="003F66AA" w:rsidRPr="003021D7">
              <w:rPr>
                <w:rFonts w:cs="AL-Mohanad Bold" w:hint="cs"/>
                <w:b/>
                <w:bCs/>
                <w:rtl/>
              </w:rPr>
              <w:t>مديرة</w:t>
            </w:r>
            <w:r w:rsidRPr="003021D7">
              <w:rPr>
                <w:rFonts w:cs="AL-Mohanad Bold" w:hint="cs"/>
                <w:b/>
                <w:bCs/>
                <w:rtl/>
              </w:rPr>
              <w:t xml:space="preserve"> رباعياً  </w:t>
            </w:r>
            <w:r w:rsidRPr="003021D7">
              <w:rPr>
                <w:rFonts w:cs="AL-Mohanad Bold"/>
                <w:b/>
                <w:bCs/>
                <w:rtl/>
              </w:rPr>
              <w:t>–</w:t>
            </w:r>
            <w:r w:rsidRPr="003021D7">
              <w:rPr>
                <w:rFonts w:cs="AL-Mohanad Bold" w:hint="cs"/>
                <w:b/>
                <w:bCs/>
                <w:rtl/>
              </w:rPr>
              <w:t xml:space="preserve"> التخصص </w:t>
            </w:r>
            <w:r w:rsidRPr="003021D7">
              <w:rPr>
                <w:rFonts w:cs="AL-Mohanad Bold"/>
                <w:b/>
                <w:bCs/>
                <w:rtl/>
              </w:rPr>
              <w:t>–</w:t>
            </w:r>
            <w:r w:rsidRPr="003021D7">
              <w:rPr>
                <w:rFonts w:cs="AL-Mohanad Bold" w:hint="cs"/>
                <w:b/>
                <w:bCs/>
                <w:rtl/>
              </w:rPr>
              <w:t xml:space="preserve"> التوقيع  - التاريخ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56254" w:rsidRPr="003021D7" w:rsidRDefault="00756254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</w:p>
        </w:tc>
      </w:tr>
      <w:tr w:rsidR="00756254" w:rsidRPr="001F2BB9" w:rsidTr="00C5718F">
        <w:trPr>
          <w:trHeight w:val="397"/>
          <w:jc w:val="center"/>
        </w:trPr>
        <w:tc>
          <w:tcPr>
            <w:tcW w:w="6764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shd w:val="clear" w:color="auto" w:fill="FFF3FF"/>
            <w:vAlign w:val="center"/>
          </w:tcPr>
          <w:p w:rsidR="00756254" w:rsidRPr="00756254" w:rsidRDefault="00756254" w:rsidP="003021D7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rtl/>
              </w:rPr>
            </w:pPr>
            <w:r w:rsidRPr="00756254">
              <w:rPr>
                <w:rFonts w:cs="AL-Mohanad Bold" w:hint="cs"/>
                <w:b/>
                <w:bCs/>
                <w:sz w:val="28"/>
                <w:rtl/>
              </w:rPr>
              <w:lastRenderedPageBreak/>
              <w:t>اسم الم</w:t>
            </w:r>
            <w:r w:rsidR="003021D7">
              <w:rPr>
                <w:rFonts w:cs="AL-Mohanad Bold" w:hint="cs"/>
                <w:b/>
                <w:bCs/>
                <w:sz w:val="28"/>
                <w:rtl/>
              </w:rPr>
              <w:t xml:space="preserve">شرفة الادارية </w:t>
            </w:r>
            <w:r w:rsidRPr="00756254">
              <w:rPr>
                <w:rFonts w:cs="AL-Mohanad Bold" w:hint="cs"/>
                <w:b/>
                <w:bCs/>
                <w:sz w:val="28"/>
                <w:rtl/>
              </w:rPr>
              <w:t xml:space="preserve"> رباعياً  - التوقيع - التاريخ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56254" w:rsidRPr="00881EC7" w:rsidRDefault="00756254" w:rsidP="00C5718F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</w:tr>
    </w:tbl>
    <w:p w:rsidR="004968B4" w:rsidRPr="00AF1953" w:rsidRDefault="00AF1953" w:rsidP="00AF1953">
      <w:pPr>
        <w:spacing w:after="0" w:line="360" w:lineRule="auto"/>
        <w:jc w:val="center"/>
        <w:rPr>
          <w:rFonts w:cs="PT Bold Heading"/>
          <w:sz w:val="28"/>
          <w:szCs w:val="28"/>
          <w:rtl/>
        </w:rPr>
      </w:pPr>
      <w:r w:rsidRPr="00AF1953">
        <w:rPr>
          <w:rFonts w:cs="PT Bold Heading"/>
          <w:sz w:val="28"/>
          <w:szCs w:val="28"/>
          <w:rtl/>
        </w:rPr>
        <w:t>متابعة سجلا</w:t>
      </w:r>
      <w:r w:rsidR="00136838">
        <w:rPr>
          <w:rFonts w:cs="PT Bold Heading" w:hint="cs"/>
          <w:sz w:val="28"/>
          <w:szCs w:val="28"/>
          <w:rtl/>
        </w:rPr>
        <w:t xml:space="preserve">ت و ملفات </w:t>
      </w:r>
      <w:r w:rsidRPr="00AF1953">
        <w:rPr>
          <w:rFonts w:cs="PT Bold Heading" w:hint="cs"/>
          <w:sz w:val="28"/>
          <w:szCs w:val="28"/>
          <w:rtl/>
        </w:rPr>
        <w:t>وكيلة</w:t>
      </w:r>
      <w:r w:rsidR="00136838">
        <w:rPr>
          <w:rFonts w:cs="PT Bold Heading" w:hint="cs"/>
          <w:sz w:val="28"/>
          <w:szCs w:val="28"/>
          <w:rtl/>
        </w:rPr>
        <w:t xml:space="preserve"> الشؤون التعليمية</w:t>
      </w:r>
      <w:r w:rsidR="004968B4">
        <w:rPr>
          <w:rFonts w:cs="PT Bold Heading" w:hint="cs"/>
          <w:sz w:val="28"/>
          <w:szCs w:val="28"/>
          <w:rtl/>
        </w:rPr>
        <w:t xml:space="preserve"> </w:t>
      </w:r>
      <w:r>
        <w:rPr>
          <w:rFonts w:cs="PT Bold Heading" w:hint="cs"/>
          <w:sz w:val="28"/>
          <w:szCs w:val="28"/>
          <w:rtl/>
        </w:rPr>
        <w:t>[ ا</w:t>
      </w:r>
      <w:r w:rsidR="004968B4">
        <w:rPr>
          <w:rFonts w:cs="PT Bold Heading" w:hint="cs"/>
          <w:sz w:val="28"/>
          <w:szCs w:val="28"/>
          <w:rtl/>
        </w:rPr>
        <w:t>لمتابعة الأولى ( 1)</w:t>
      </w:r>
      <w:r>
        <w:rPr>
          <w:rFonts w:cs="PT Bold Heading" w:hint="cs"/>
          <w:sz w:val="28"/>
          <w:szCs w:val="28"/>
          <w:rtl/>
        </w:rPr>
        <w:t xml:space="preserve">  </w:t>
      </w:r>
      <w:r w:rsidRPr="00AF1953">
        <w:rPr>
          <w:rFonts w:cs="PT Bold Heading" w:hint="cs"/>
          <w:sz w:val="28"/>
          <w:szCs w:val="28"/>
          <w:rtl/>
        </w:rPr>
        <w:t>]</w:t>
      </w:r>
    </w:p>
    <w:tbl>
      <w:tblPr>
        <w:bidiVisual/>
        <w:tblW w:w="3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968"/>
        <w:gridCol w:w="1693"/>
      </w:tblGrid>
      <w:tr w:rsidR="004968B4" w:rsidRPr="001F2BB9" w:rsidTr="004968B4">
        <w:trPr>
          <w:trHeight w:val="454"/>
          <w:jc w:val="center"/>
        </w:trPr>
        <w:tc>
          <w:tcPr>
            <w:tcW w:w="1264" w:type="dxa"/>
            <w:shd w:val="clear" w:color="auto" w:fill="F2DBDB" w:themeFill="accent2" w:themeFillTint="33"/>
            <w:vAlign w:val="center"/>
          </w:tcPr>
          <w:p w:rsidR="004968B4" w:rsidRPr="00301A53" w:rsidRDefault="004968B4" w:rsidP="007E0E29">
            <w:pPr>
              <w:spacing w:after="0" w:line="240" w:lineRule="auto"/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  <w:t>رقم الزيارة</w:t>
            </w:r>
          </w:p>
        </w:tc>
        <w:tc>
          <w:tcPr>
            <w:tcW w:w="968" w:type="dxa"/>
            <w:shd w:val="clear" w:color="auto" w:fill="F2DBDB" w:themeFill="accent2" w:themeFillTint="33"/>
            <w:vAlign w:val="center"/>
          </w:tcPr>
          <w:p w:rsidR="004968B4" w:rsidRPr="00301A53" w:rsidRDefault="004968B4" w:rsidP="007E0E29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  <w:t>اليوم</w:t>
            </w:r>
          </w:p>
        </w:tc>
        <w:tc>
          <w:tcPr>
            <w:tcW w:w="1693" w:type="dxa"/>
            <w:shd w:val="clear" w:color="auto" w:fill="F2DBDB" w:themeFill="accent2" w:themeFillTint="33"/>
            <w:vAlign w:val="center"/>
          </w:tcPr>
          <w:p w:rsidR="004968B4" w:rsidRPr="00301A53" w:rsidRDefault="004968B4" w:rsidP="007E0E29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4968B4" w:rsidRPr="001F2BB9" w:rsidTr="004968B4">
        <w:trPr>
          <w:trHeight w:val="454"/>
          <w:jc w:val="center"/>
        </w:trPr>
        <w:tc>
          <w:tcPr>
            <w:tcW w:w="1264" w:type="dxa"/>
            <w:vAlign w:val="center"/>
          </w:tcPr>
          <w:p w:rsidR="004968B4" w:rsidRPr="00301A53" w:rsidRDefault="004968B4" w:rsidP="007E0E29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  <w:t>الأولى</w:t>
            </w:r>
          </w:p>
        </w:tc>
        <w:tc>
          <w:tcPr>
            <w:tcW w:w="968" w:type="dxa"/>
            <w:vAlign w:val="center"/>
          </w:tcPr>
          <w:p w:rsidR="004968B4" w:rsidRPr="00301A53" w:rsidRDefault="004968B4" w:rsidP="007E0E29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968B4" w:rsidRPr="00301A53" w:rsidRDefault="004968B4" w:rsidP="007E0E29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 xml:space="preserve">/ </w:t>
            </w:r>
            <w:r w:rsidRPr="00301A53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301A53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 xml:space="preserve">/   </w:t>
            </w:r>
            <w:r w:rsidRPr="00301A53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1A53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 xml:space="preserve"> 14 هـ</w:t>
            </w:r>
          </w:p>
        </w:tc>
      </w:tr>
    </w:tbl>
    <w:p w:rsidR="00AF1953" w:rsidRPr="00C936A3" w:rsidRDefault="00AF1953" w:rsidP="00AF1953">
      <w:pPr>
        <w:spacing w:after="0" w:line="240" w:lineRule="auto"/>
        <w:rPr>
          <w:rFonts w:ascii="Arial" w:hAnsi="Arial" w:cs="PT Bold Heading"/>
          <w:b/>
          <w:bCs/>
          <w:sz w:val="32"/>
          <w:szCs w:val="32"/>
          <w:u w:val="single"/>
          <w:rtl/>
        </w:rPr>
      </w:pPr>
    </w:p>
    <w:p w:rsidR="00136838" w:rsidRPr="00C936A3" w:rsidRDefault="00136838" w:rsidP="00136838">
      <w:pPr>
        <w:spacing w:after="0" w:line="240" w:lineRule="auto"/>
        <w:rPr>
          <w:rFonts w:ascii="Arial" w:hAnsi="Arial" w:cs="PT Bold Heading"/>
          <w:b/>
          <w:bCs/>
          <w:color w:val="333399"/>
          <w:sz w:val="32"/>
          <w:szCs w:val="32"/>
          <w:rtl/>
        </w:rPr>
      </w:pPr>
      <w:r w:rsidRPr="00C936A3">
        <w:rPr>
          <w:rFonts w:ascii="Arial" w:hAnsi="Arial" w:cs="PT Bold Heading"/>
          <w:b/>
          <w:bCs/>
          <w:color w:val="333399"/>
          <w:sz w:val="32"/>
          <w:szCs w:val="32"/>
          <w:rtl/>
        </w:rPr>
        <w:t>أولاً ً/ التنظيم العام للسجلات والملفات:</w:t>
      </w:r>
    </w:p>
    <w:tbl>
      <w:tblPr>
        <w:bidiVisual/>
        <w:tblW w:w="0" w:type="auto"/>
        <w:tblBorders>
          <w:top w:val="thinThickSmallGap" w:sz="24" w:space="0" w:color="993300"/>
          <w:left w:val="thickThinSmallGap" w:sz="24" w:space="0" w:color="993300"/>
          <w:bottom w:val="thickThinSmallGap" w:sz="24" w:space="0" w:color="993300"/>
          <w:right w:val="thinThickSmallGap" w:sz="24" w:space="0" w:color="993300"/>
          <w:insideH w:val="double" w:sz="4" w:space="0" w:color="993300"/>
          <w:insideV w:val="double" w:sz="4" w:space="0" w:color="993300"/>
        </w:tblBorders>
        <w:tblLook w:val="01E0" w:firstRow="1" w:lastRow="1" w:firstColumn="1" w:lastColumn="1" w:noHBand="0" w:noVBand="0"/>
      </w:tblPr>
      <w:tblGrid>
        <w:gridCol w:w="412"/>
        <w:gridCol w:w="3240"/>
        <w:gridCol w:w="900"/>
        <w:gridCol w:w="1084"/>
        <w:gridCol w:w="716"/>
        <w:gridCol w:w="1127"/>
        <w:gridCol w:w="2941"/>
      </w:tblGrid>
      <w:tr w:rsidR="00136838" w:rsidRPr="00C936A3" w:rsidTr="004541BB">
        <w:trPr>
          <w:trHeight w:val="393"/>
        </w:trPr>
        <w:tc>
          <w:tcPr>
            <w:tcW w:w="412" w:type="dxa"/>
            <w:vMerge w:val="restart"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240" w:type="dxa"/>
            <w:vMerge w:val="restart"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عناصر التقويم</w:t>
            </w:r>
          </w:p>
        </w:tc>
        <w:tc>
          <w:tcPr>
            <w:tcW w:w="3827" w:type="dxa"/>
            <w:gridSpan w:val="4"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مستوى الأداء</w:t>
            </w:r>
          </w:p>
        </w:tc>
        <w:tc>
          <w:tcPr>
            <w:tcW w:w="2941" w:type="dxa"/>
            <w:vMerge w:val="restart"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136838" w:rsidRPr="00C936A3" w:rsidTr="004541BB">
        <w:trPr>
          <w:trHeight w:val="424"/>
        </w:trPr>
        <w:tc>
          <w:tcPr>
            <w:tcW w:w="412" w:type="dxa"/>
            <w:vMerge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vMerge/>
            <w:shd w:val="clear" w:color="auto" w:fill="CCFF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shd w:val="clear" w:color="auto" w:fill="FFCCCC"/>
          </w:tcPr>
          <w:p w:rsidR="00136838" w:rsidRPr="00C936A3" w:rsidRDefault="00136838" w:rsidP="004541B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1084" w:type="dxa"/>
            <w:shd w:val="clear" w:color="auto" w:fill="FFCCCC"/>
          </w:tcPr>
          <w:p w:rsidR="00136838" w:rsidRPr="00C936A3" w:rsidRDefault="00136838" w:rsidP="004541B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جيد جداً</w:t>
            </w:r>
          </w:p>
        </w:tc>
        <w:tc>
          <w:tcPr>
            <w:tcW w:w="716" w:type="dxa"/>
            <w:shd w:val="clear" w:color="auto" w:fill="FFCCCC"/>
          </w:tcPr>
          <w:p w:rsidR="00136838" w:rsidRPr="00C936A3" w:rsidRDefault="00136838" w:rsidP="004541B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جيد</w:t>
            </w:r>
          </w:p>
        </w:tc>
        <w:tc>
          <w:tcPr>
            <w:tcW w:w="1127" w:type="dxa"/>
            <w:shd w:val="clear" w:color="auto" w:fill="FFCCCC"/>
          </w:tcPr>
          <w:p w:rsidR="00136838" w:rsidRPr="00C936A3" w:rsidRDefault="00136838" w:rsidP="004541BB">
            <w:pPr>
              <w:tabs>
                <w:tab w:val="center" w:pos="342"/>
              </w:tabs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>إلى حد ما</w:t>
            </w:r>
          </w:p>
        </w:tc>
        <w:tc>
          <w:tcPr>
            <w:tcW w:w="2941" w:type="dxa"/>
            <w:vMerge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12" w:type="dxa"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240" w:type="dxa"/>
            <w:shd w:val="clear" w:color="auto" w:fill="EEEAED"/>
          </w:tcPr>
          <w:p w:rsidR="00136838" w:rsidRPr="00C936A3" w:rsidRDefault="00136838" w:rsidP="004541BB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حسن الإعداد والتنظيم</w:t>
            </w:r>
          </w:p>
        </w:tc>
        <w:tc>
          <w:tcPr>
            <w:tcW w:w="900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6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7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1" w:type="dxa"/>
            <w:vMerge w:val="restart"/>
          </w:tcPr>
          <w:p w:rsidR="00136838" w:rsidRPr="00C936A3" w:rsidRDefault="00136838" w:rsidP="004541B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12" w:type="dxa"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240" w:type="dxa"/>
            <w:shd w:val="clear" w:color="auto" w:fill="EEEAED"/>
          </w:tcPr>
          <w:p w:rsidR="00136838" w:rsidRPr="00C936A3" w:rsidRDefault="00136838" w:rsidP="004541BB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الترقيم والفهرسة</w:t>
            </w:r>
          </w:p>
        </w:tc>
        <w:tc>
          <w:tcPr>
            <w:tcW w:w="900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6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7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1" w:type="dxa"/>
            <w:vMerge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12" w:type="dxa"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240" w:type="dxa"/>
            <w:shd w:val="clear" w:color="auto" w:fill="EEEAED"/>
          </w:tcPr>
          <w:p w:rsidR="00136838" w:rsidRPr="00C936A3" w:rsidRDefault="00136838" w:rsidP="004541BB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عنونة وتسمية السجلات والملفات</w:t>
            </w:r>
          </w:p>
        </w:tc>
        <w:tc>
          <w:tcPr>
            <w:tcW w:w="900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6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7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1" w:type="dxa"/>
            <w:vMerge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136838" w:rsidRDefault="00136838" w:rsidP="00136838">
      <w:pPr>
        <w:rPr>
          <w:rFonts w:ascii="Arial" w:hAnsi="Arial" w:cs="PT Bold Heading"/>
          <w:b/>
          <w:bCs/>
          <w:color w:val="333399"/>
          <w:sz w:val="32"/>
          <w:szCs w:val="32"/>
          <w:rtl/>
        </w:rPr>
      </w:pPr>
    </w:p>
    <w:p w:rsidR="00136838" w:rsidRDefault="00136838" w:rsidP="00136838">
      <w:pPr>
        <w:rPr>
          <w:rFonts w:ascii="Arial" w:hAnsi="Arial" w:cs="PT Bold Heading"/>
          <w:b/>
          <w:bCs/>
          <w:color w:val="333399"/>
          <w:sz w:val="32"/>
          <w:szCs w:val="32"/>
          <w:rtl/>
        </w:rPr>
      </w:pPr>
    </w:p>
    <w:p w:rsidR="00136838" w:rsidRDefault="00136838" w:rsidP="00136838">
      <w:pPr>
        <w:rPr>
          <w:rFonts w:ascii="Arial" w:hAnsi="Arial" w:cs="PT Bold Heading"/>
          <w:b/>
          <w:bCs/>
          <w:color w:val="333399"/>
          <w:sz w:val="32"/>
          <w:szCs w:val="32"/>
          <w:rtl/>
        </w:rPr>
      </w:pPr>
    </w:p>
    <w:p w:rsidR="00136838" w:rsidRPr="00C936A3" w:rsidRDefault="00136838" w:rsidP="00136838">
      <w:pPr>
        <w:rPr>
          <w:rFonts w:ascii="Arial" w:hAnsi="Arial" w:cs="PT Bold Heading"/>
          <w:b/>
          <w:bCs/>
          <w:color w:val="333399"/>
          <w:sz w:val="32"/>
          <w:szCs w:val="32"/>
          <w:rtl/>
        </w:rPr>
      </w:pPr>
      <w:r w:rsidRPr="00C936A3">
        <w:rPr>
          <w:rFonts w:ascii="Arial" w:hAnsi="Arial" w:cs="PT Bold Heading"/>
          <w:b/>
          <w:bCs/>
          <w:color w:val="333399"/>
          <w:sz w:val="32"/>
          <w:szCs w:val="32"/>
          <w:rtl/>
        </w:rPr>
        <w:t>ثانياً/ متابعة سير العمل بالسجلات والملفات</w:t>
      </w:r>
      <w:r>
        <w:rPr>
          <w:rFonts w:ascii="Arial" w:hAnsi="Arial" w:cs="PT Bold Heading" w:hint="cs"/>
          <w:b/>
          <w:bCs/>
          <w:color w:val="333399"/>
          <w:sz w:val="32"/>
          <w:szCs w:val="32"/>
          <w:rtl/>
        </w:rPr>
        <w:t>(وكيل الشؤون التعليمية )</w:t>
      </w:r>
    </w:p>
    <w:tbl>
      <w:tblPr>
        <w:bidiVisual/>
        <w:tblW w:w="10064" w:type="dxa"/>
        <w:tblInd w:w="250" w:type="dxa"/>
        <w:tblBorders>
          <w:top w:val="thinThickSmallGap" w:sz="24" w:space="0" w:color="993300"/>
          <w:left w:val="thickThinSmallGap" w:sz="24" w:space="0" w:color="993300"/>
          <w:bottom w:val="thickThinSmallGap" w:sz="24" w:space="0" w:color="993300"/>
          <w:right w:val="thinThickSmallGap" w:sz="24" w:space="0" w:color="993300"/>
          <w:insideH w:val="double" w:sz="4" w:space="0" w:color="993300"/>
          <w:insideV w:val="double" w:sz="4" w:space="0" w:color="993300"/>
        </w:tblBorders>
        <w:tblLayout w:type="fixed"/>
        <w:tblLook w:val="01E0" w:firstRow="1" w:lastRow="1" w:firstColumn="1" w:lastColumn="1" w:noHBand="0" w:noVBand="0"/>
      </w:tblPr>
      <w:tblGrid>
        <w:gridCol w:w="4953"/>
        <w:gridCol w:w="8"/>
        <w:gridCol w:w="705"/>
        <w:gridCol w:w="711"/>
        <w:gridCol w:w="1134"/>
        <w:gridCol w:w="854"/>
        <w:gridCol w:w="1699"/>
      </w:tblGrid>
      <w:tr w:rsidR="00136838" w:rsidRPr="00C936A3" w:rsidTr="004541BB">
        <w:tc>
          <w:tcPr>
            <w:tcW w:w="10064" w:type="dxa"/>
            <w:gridSpan w:val="7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13FCE">
              <w:rPr>
                <w:rFonts w:cs="AL-Mohanad" w:hint="cs"/>
                <w:sz w:val="28"/>
                <w:szCs w:val="28"/>
                <w:rtl/>
              </w:rPr>
              <w:t>ملف الدروس التوضيحية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عناصر التقويم</w:t>
            </w:r>
          </w:p>
        </w:tc>
        <w:tc>
          <w:tcPr>
            <w:tcW w:w="713" w:type="dxa"/>
            <w:gridSpan w:val="2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منفذ</w:t>
            </w:r>
          </w:p>
        </w:tc>
        <w:tc>
          <w:tcPr>
            <w:tcW w:w="711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غ/ منفذ</w:t>
            </w:r>
          </w:p>
        </w:tc>
        <w:tc>
          <w:tcPr>
            <w:tcW w:w="1134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مكتمل</w:t>
            </w:r>
          </w:p>
        </w:tc>
        <w:tc>
          <w:tcPr>
            <w:tcW w:w="854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غ/ مكتمل</w:t>
            </w:r>
          </w:p>
        </w:tc>
        <w:tc>
          <w:tcPr>
            <w:tcW w:w="1699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136838" w:rsidRPr="00C936A3" w:rsidTr="004541BB">
        <w:trPr>
          <w:trHeight w:val="260"/>
        </w:trPr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26"/>
              </w:numPr>
              <w:tabs>
                <w:tab w:val="clear" w:pos="2788"/>
                <w:tab w:val="num" w:pos="12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اكتمال بيانات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 نماذج كل الاقسام</w:t>
            </w: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260"/>
        </w:trPr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26"/>
              </w:numPr>
              <w:tabs>
                <w:tab w:val="clear" w:pos="2788"/>
                <w:tab w:val="num" w:pos="12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لجميع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أقسام </w:t>
            </w: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260"/>
        </w:trPr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الفهرسة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260"/>
        </w:trPr>
        <w:tc>
          <w:tcPr>
            <w:tcW w:w="4953" w:type="dxa"/>
            <w:shd w:val="clear" w:color="auto" w:fill="EEEAED"/>
          </w:tcPr>
          <w:p w:rsidR="00136838" w:rsidRDefault="00136838" w:rsidP="00136838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الفواصل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260"/>
        </w:trPr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136838">
            <w:pPr>
              <w:numPr>
                <w:ilvl w:val="1"/>
                <w:numId w:val="22"/>
              </w:numPr>
              <w:tabs>
                <w:tab w:val="clear" w:pos="1440"/>
                <w:tab w:val="num" w:pos="462"/>
              </w:tabs>
              <w:spacing w:after="0" w:line="240" w:lineRule="auto"/>
              <w:ind w:left="60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اكتمال التوقيعات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260"/>
        </w:trPr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خطة تشمل جميع القسام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360"/>
        </w:trPr>
        <w:tc>
          <w:tcPr>
            <w:tcW w:w="10064" w:type="dxa"/>
            <w:gridSpan w:val="7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13FCE">
              <w:rPr>
                <w:rFonts w:cs="AL-Mohanad" w:hint="cs"/>
                <w:sz w:val="28"/>
                <w:szCs w:val="28"/>
                <w:rtl/>
              </w:rPr>
              <w:t>ملف النشرات و التوجيهات التي ترد من المشرفات للموظفات</w:t>
            </w:r>
          </w:p>
        </w:tc>
      </w:tr>
      <w:tr w:rsidR="00136838" w:rsidRPr="00C936A3" w:rsidTr="004541BB">
        <w:trPr>
          <w:trHeight w:val="360"/>
        </w:trPr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26"/>
              </w:numPr>
              <w:tabs>
                <w:tab w:val="clear" w:pos="2788"/>
                <w:tab w:val="num" w:pos="12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لجميع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أقسام </w:t>
            </w: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360"/>
        </w:trPr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الفهرسة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360"/>
        </w:trPr>
        <w:tc>
          <w:tcPr>
            <w:tcW w:w="4953" w:type="dxa"/>
            <w:shd w:val="clear" w:color="auto" w:fill="EEEAED"/>
          </w:tcPr>
          <w:p w:rsidR="00136838" w:rsidRDefault="00136838" w:rsidP="00136838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الفواصل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360"/>
        </w:trPr>
        <w:tc>
          <w:tcPr>
            <w:tcW w:w="4953" w:type="dxa"/>
            <w:shd w:val="clear" w:color="auto" w:fill="EEEAED"/>
            <w:vAlign w:val="center"/>
          </w:tcPr>
          <w:p w:rsidR="00136838" w:rsidRPr="00136838" w:rsidRDefault="00136838" w:rsidP="00136838">
            <w:pPr>
              <w:numPr>
                <w:ilvl w:val="1"/>
                <w:numId w:val="22"/>
              </w:numPr>
              <w:tabs>
                <w:tab w:val="clear" w:pos="1440"/>
                <w:tab w:val="num" w:pos="462"/>
              </w:tabs>
              <w:spacing w:after="0" w:line="240" w:lineRule="auto"/>
              <w:ind w:left="60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متابعة المستجدات أول بأول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عناصر التقويم</w:t>
            </w:r>
          </w:p>
        </w:tc>
        <w:tc>
          <w:tcPr>
            <w:tcW w:w="713" w:type="dxa"/>
            <w:gridSpan w:val="2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منفذ</w:t>
            </w:r>
          </w:p>
        </w:tc>
        <w:tc>
          <w:tcPr>
            <w:tcW w:w="711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غ/ منفذ</w:t>
            </w:r>
          </w:p>
        </w:tc>
        <w:tc>
          <w:tcPr>
            <w:tcW w:w="1134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مكتمل</w:t>
            </w:r>
          </w:p>
        </w:tc>
        <w:tc>
          <w:tcPr>
            <w:tcW w:w="854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غ/ مكتمل</w:t>
            </w:r>
          </w:p>
        </w:tc>
        <w:tc>
          <w:tcPr>
            <w:tcW w:w="1699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13FCE">
              <w:rPr>
                <w:rFonts w:cs="AL-Mohanad" w:hint="cs"/>
                <w:sz w:val="28"/>
                <w:szCs w:val="28"/>
                <w:rtl/>
              </w:rPr>
              <w:t>سجل المناوبة والاشراف اليومي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26"/>
              </w:numPr>
              <w:tabs>
                <w:tab w:val="clear" w:pos="2788"/>
                <w:tab w:val="num" w:pos="12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لجميع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موظفات </w:t>
            </w: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خطة تشمل جميع الموظفات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136838">
            <w:pPr>
              <w:numPr>
                <w:ilvl w:val="1"/>
                <w:numId w:val="22"/>
              </w:numPr>
              <w:tabs>
                <w:tab w:val="clear" w:pos="1440"/>
                <w:tab w:val="num" w:pos="462"/>
              </w:tabs>
              <w:spacing w:after="0" w:line="240" w:lineRule="auto"/>
              <w:ind w:left="60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اطلاع الموظفات عليه أول بأول و اكتمال التوقيعات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DCD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13FCE">
              <w:rPr>
                <w:rFonts w:cs="AL-Mohanad" w:hint="cs"/>
                <w:sz w:val="28"/>
                <w:szCs w:val="28"/>
                <w:rtl/>
              </w:rPr>
              <w:t>سجلات زيارات المشرفات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26"/>
              </w:numPr>
              <w:tabs>
                <w:tab w:val="clear" w:pos="2788"/>
                <w:tab w:val="num" w:pos="12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لجميع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أقسام </w:t>
            </w: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Default="00136838" w:rsidP="00136838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الفواصل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136838">
            <w:pPr>
              <w:numPr>
                <w:ilvl w:val="1"/>
                <w:numId w:val="22"/>
              </w:numPr>
              <w:tabs>
                <w:tab w:val="clear" w:pos="1440"/>
                <w:tab w:val="num" w:pos="462"/>
              </w:tabs>
              <w:spacing w:after="0" w:line="240" w:lineRule="auto"/>
              <w:ind w:left="60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اطلاع الموظفات عليه أول بأول و اكتمال التوقيعات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CCC"/>
          </w:tcPr>
          <w:p w:rsidR="00136838" w:rsidRPr="00C936A3" w:rsidRDefault="00136838" w:rsidP="00454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71454">
              <w:rPr>
                <w:rFonts w:cs="AL-Mohanad"/>
                <w:sz w:val="28"/>
                <w:szCs w:val="28"/>
                <w:rtl/>
              </w:rPr>
              <w:t>سجل حصص الانتظار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25"/>
              </w:numPr>
              <w:tabs>
                <w:tab w:val="clear" w:pos="270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لجميع الحصص.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25"/>
              </w:numPr>
              <w:tabs>
                <w:tab w:val="clear" w:pos="270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التوقيعات.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CCC"/>
          </w:tcPr>
          <w:p w:rsidR="00136838" w:rsidRPr="00C936A3" w:rsidRDefault="00136838" w:rsidP="00454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13FCE">
              <w:rPr>
                <w:rFonts w:cs="AL-Mohanad" w:hint="cs"/>
                <w:sz w:val="28"/>
                <w:szCs w:val="28"/>
                <w:rtl/>
              </w:rPr>
              <w:t>الملف التخطيطي للاختبارات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26"/>
              </w:numPr>
              <w:tabs>
                <w:tab w:val="clear" w:pos="2788"/>
                <w:tab w:val="num" w:pos="12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اكتمال بيانات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 نماذج كل الاقسام</w:t>
            </w: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26"/>
              </w:numPr>
              <w:tabs>
                <w:tab w:val="clear" w:pos="2788"/>
                <w:tab w:val="num" w:pos="12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لجميع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أقسام </w:t>
            </w: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الفهرسة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Default="00136838" w:rsidP="00136838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الفواصل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136838">
            <w:pPr>
              <w:numPr>
                <w:ilvl w:val="1"/>
                <w:numId w:val="22"/>
              </w:numPr>
              <w:tabs>
                <w:tab w:val="clear" w:pos="1440"/>
                <w:tab w:val="num" w:pos="462"/>
              </w:tabs>
              <w:spacing w:after="0" w:line="240" w:lineRule="auto"/>
              <w:ind w:left="60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اكتمال التوقيعات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CCC"/>
          </w:tcPr>
          <w:p w:rsidR="00136838" w:rsidRPr="00C936A3" w:rsidRDefault="00136838" w:rsidP="00454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13FCE">
              <w:rPr>
                <w:rFonts w:cs="AL-Mohanad" w:hint="cs"/>
                <w:sz w:val="28"/>
                <w:szCs w:val="28"/>
                <w:rtl/>
              </w:rPr>
              <w:t>ملف البرامج التدريبية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(توطين التدريب)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الفهرسة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Default="00136838" w:rsidP="00136838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الفواصل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27"/>
              </w:numPr>
              <w:tabs>
                <w:tab w:val="clear" w:pos="2564"/>
                <w:tab w:val="num" w:pos="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اكتمال جميع الاستمارات و البيانات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27"/>
              </w:numPr>
              <w:tabs>
                <w:tab w:val="clear" w:pos="2564"/>
                <w:tab w:val="num" w:pos="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حوسبة الملف الكترونياً.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27"/>
              </w:numPr>
              <w:tabs>
                <w:tab w:val="clear" w:pos="2564"/>
                <w:tab w:val="num" w:pos="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اكتمال بيانات الموظفات التدريبية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13FCE">
              <w:rPr>
                <w:rFonts w:cs="AL-Mohanad" w:hint="cs"/>
                <w:sz w:val="28"/>
                <w:szCs w:val="28"/>
                <w:rtl/>
              </w:rPr>
              <w:t>ملف متابعة (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913FCE">
              <w:rPr>
                <w:rFonts w:cs="AL-Mohanad" w:hint="cs"/>
                <w:sz w:val="28"/>
                <w:szCs w:val="28"/>
                <w:rtl/>
              </w:rPr>
              <w:t xml:space="preserve">رعاية الموهوبين </w:t>
            </w:r>
            <w:r w:rsidRPr="00913FCE">
              <w:rPr>
                <w:rFonts w:cs="AL-Mohanad"/>
                <w:sz w:val="28"/>
                <w:szCs w:val="28"/>
                <w:rtl/>
              </w:rPr>
              <w:t>–</w:t>
            </w:r>
            <w:r w:rsidRPr="00913FCE">
              <w:rPr>
                <w:rFonts w:cs="AL-Mohanad" w:hint="cs"/>
                <w:sz w:val="28"/>
                <w:szCs w:val="28"/>
                <w:rtl/>
              </w:rPr>
              <w:t xml:space="preserve"> التربية الخاصة ) .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الفهرسة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Default="00136838" w:rsidP="00136838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الفواصل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27"/>
              </w:numPr>
              <w:tabs>
                <w:tab w:val="clear" w:pos="2564"/>
                <w:tab w:val="num" w:pos="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اكتمال جميع الاستمارات و البيانات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27"/>
              </w:numPr>
              <w:tabs>
                <w:tab w:val="clear" w:pos="2564"/>
                <w:tab w:val="num" w:pos="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اكتمال التوقيعات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CCC"/>
            <w:vAlign w:val="center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71454">
              <w:rPr>
                <w:rFonts w:cs="AL-Mohanad"/>
                <w:sz w:val="28"/>
                <w:szCs w:val="28"/>
                <w:rtl/>
              </w:rPr>
              <w:t xml:space="preserve">سجل متابعة </w:t>
            </w:r>
            <w:r w:rsidRPr="00971454">
              <w:rPr>
                <w:rFonts w:cs="AL-Mohanad" w:hint="cs"/>
                <w:sz w:val="28"/>
                <w:szCs w:val="28"/>
                <w:rtl/>
              </w:rPr>
              <w:t>دفاتر تحضير المعلمات و دفاتر الطالبات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136838">
            <w:pPr>
              <w:numPr>
                <w:ilvl w:val="1"/>
                <w:numId w:val="23"/>
              </w:numPr>
              <w:tabs>
                <w:tab w:val="clear" w:pos="1124"/>
                <w:tab w:val="num" w:pos="124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لجميع المعلمات.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136838">
            <w:pPr>
              <w:numPr>
                <w:ilvl w:val="1"/>
                <w:numId w:val="23"/>
              </w:numPr>
              <w:tabs>
                <w:tab w:val="clear" w:pos="1124"/>
                <w:tab w:val="num" w:pos="124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تنظيم المتابعة الدورية.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136838">
            <w:pPr>
              <w:numPr>
                <w:ilvl w:val="1"/>
                <w:numId w:val="23"/>
              </w:numPr>
              <w:tabs>
                <w:tab w:val="clear" w:pos="1124"/>
                <w:tab w:val="num" w:pos="124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شمولية المتابعة ودقة الملاحظات والتوجيهات.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971454" w:rsidRDefault="00136838" w:rsidP="00136838">
            <w:pPr>
              <w:numPr>
                <w:ilvl w:val="1"/>
                <w:numId w:val="23"/>
              </w:numPr>
              <w:tabs>
                <w:tab w:val="clear" w:pos="1124"/>
                <w:tab w:val="num" w:pos="124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التوقيعات.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61" w:type="dxa"/>
            <w:gridSpan w:val="2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>عناصر التقويم</w:t>
            </w:r>
          </w:p>
        </w:tc>
        <w:tc>
          <w:tcPr>
            <w:tcW w:w="705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منفذ</w:t>
            </w:r>
          </w:p>
        </w:tc>
        <w:tc>
          <w:tcPr>
            <w:tcW w:w="711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غ/ منفذ</w:t>
            </w:r>
          </w:p>
        </w:tc>
        <w:tc>
          <w:tcPr>
            <w:tcW w:w="1134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مكتمل</w:t>
            </w:r>
          </w:p>
        </w:tc>
        <w:tc>
          <w:tcPr>
            <w:tcW w:w="854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غ/ مكتمل</w:t>
            </w:r>
          </w:p>
        </w:tc>
        <w:tc>
          <w:tcPr>
            <w:tcW w:w="1699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CCC"/>
            <w:vAlign w:val="center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71454">
              <w:rPr>
                <w:rFonts w:cs="AL-Mohanad"/>
                <w:sz w:val="28"/>
                <w:szCs w:val="28"/>
                <w:rtl/>
              </w:rPr>
              <w:t>سجل حضور الحصص وزيارات الفصول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136838">
            <w:pPr>
              <w:numPr>
                <w:ilvl w:val="0"/>
                <w:numId w:val="28"/>
              </w:numPr>
              <w:tabs>
                <w:tab w:val="clear" w:pos="2788"/>
                <w:tab w:val="num" w:pos="0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تسديد جميع الحقول.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136838">
            <w:pPr>
              <w:numPr>
                <w:ilvl w:val="0"/>
                <w:numId w:val="28"/>
              </w:numPr>
              <w:tabs>
                <w:tab w:val="clear" w:pos="2788"/>
                <w:tab w:val="num" w:pos="0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شمولية المتابعة واكتمال البيانات.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533"/>
        </w:trPr>
        <w:tc>
          <w:tcPr>
            <w:tcW w:w="4953" w:type="dxa"/>
            <w:shd w:val="clear" w:color="auto" w:fill="EEEAED"/>
            <w:vAlign w:val="center"/>
          </w:tcPr>
          <w:p w:rsidR="00136838" w:rsidRPr="00E15412" w:rsidRDefault="00136838" w:rsidP="00136838">
            <w:pPr>
              <w:numPr>
                <w:ilvl w:val="0"/>
                <w:numId w:val="28"/>
              </w:numPr>
              <w:tabs>
                <w:tab w:val="clear" w:pos="2788"/>
                <w:tab w:val="num" w:pos="0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دقة المرئيات واستكمال التوقيعات.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9C9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71454">
              <w:rPr>
                <w:rFonts w:cs="AL-Mohanad"/>
                <w:sz w:val="28"/>
                <w:szCs w:val="28"/>
                <w:rtl/>
              </w:rPr>
              <w:t>ملفات اختبارات الفصل</w:t>
            </w:r>
            <w:r w:rsidRPr="00971454">
              <w:rPr>
                <w:rFonts w:cs="AL-Mohanad" w:hint="cs"/>
                <w:sz w:val="28"/>
                <w:szCs w:val="28"/>
                <w:rtl/>
              </w:rPr>
              <w:t>ين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1"/>
                <w:numId w:val="29"/>
              </w:numPr>
              <w:tabs>
                <w:tab w:val="num" w:pos="484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وتصنيفه.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136838">
            <w:pPr>
              <w:numPr>
                <w:ilvl w:val="1"/>
                <w:numId w:val="29"/>
              </w:numPr>
              <w:tabs>
                <w:tab w:val="num" w:pos="484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استكمال النماذج.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136838" w:rsidRPr="00971454" w:rsidRDefault="00136838" w:rsidP="00136838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tbl>
      <w:tblPr>
        <w:bidiVisual/>
        <w:tblW w:w="10067" w:type="dxa"/>
        <w:tblInd w:w="250" w:type="dxa"/>
        <w:tblBorders>
          <w:top w:val="thinThickSmallGap" w:sz="24" w:space="0" w:color="993300"/>
          <w:left w:val="thickThinSmallGap" w:sz="24" w:space="0" w:color="993300"/>
          <w:bottom w:val="thickThinSmallGap" w:sz="24" w:space="0" w:color="993300"/>
          <w:right w:val="thinThickSmallGap" w:sz="24" w:space="0" w:color="993300"/>
          <w:insideH w:val="double" w:sz="4" w:space="0" w:color="993300"/>
          <w:insideV w:val="double" w:sz="4" w:space="0" w:color="993300"/>
        </w:tblBorders>
        <w:tblLayout w:type="fixed"/>
        <w:tblLook w:val="01E0" w:firstRow="1" w:lastRow="1" w:firstColumn="1" w:lastColumn="1" w:noHBand="0" w:noVBand="0"/>
      </w:tblPr>
      <w:tblGrid>
        <w:gridCol w:w="4074"/>
        <w:gridCol w:w="914"/>
        <w:gridCol w:w="914"/>
        <w:gridCol w:w="1095"/>
        <w:gridCol w:w="1092"/>
        <w:gridCol w:w="1978"/>
      </w:tblGrid>
      <w:tr w:rsidR="00136838" w:rsidRPr="00C936A3" w:rsidTr="004541BB">
        <w:tc>
          <w:tcPr>
            <w:tcW w:w="10067" w:type="dxa"/>
            <w:gridSpan w:val="6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71454">
              <w:rPr>
                <w:rFonts w:cs="AL-Mohanad"/>
                <w:sz w:val="28"/>
                <w:szCs w:val="28"/>
                <w:rtl/>
              </w:rPr>
              <w:t>ملف التعاميم الهامة:</w:t>
            </w:r>
          </w:p>
        </w:tc>
      </w:tr>
      <w:tr w:rsidR="00136838" w:rsidRPr="00C936A3" w:rsidTr="004541BB">
        <w:tc>
          <w:tcPr>
            <w:tcW w:w="4074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30"/>
              </w:numPr>
              <w:tabs>
                <w:tab w:val="clear" w:pos="2788"/>
                <w:tab w:val="num" w:pos="0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واحتواؤه على التعاميم الخاصة بها.</w:t>
            </w:r>
          </w:p>
        </w:tc>
        <w:tc>
          <w:tcPr>
            <w:tcW w:w="91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2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074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30"/>
              </w:numPr>
              <w:tabs>
                <w:tab w:val="clear" w:pos="2788"/>
                <w:tab w:val="num" w:pos="0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وضع فاصل بين كل عام وآخر.</w:t>
            </w:r>
          </w:p>
        </w:tc>
        <w:tc>
          <w:tcPr>
            <w:tcW w:w="91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2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074" w:type="dxa"/>
            <w:shd w:val="clear" w:color="auto" w:fill="EEEAED"/>
          </w:tcPr>
          <w:p w:rsidR="00136838" w:rsidRPr="00C936A3" w:rsidRDefault="00136838" w:rsidP="00136838">
            <w:pPr>
              <w:numPr>
                <w:ilvl w:val="0"/>
                <w:numId w:val="30"/>
              </w:numPr>
              <w:tabs>
                <w:tab w:val="clear" w:pos="2788"/>
                <w:tab w:val="num" w:pos="0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إضافة ما استجد أولاً بأول.</w:t>
            </w:r>
          </w:p>
        </w:tc>
        <w:tc>
          <w:tcPr>
            <w:tcW w:w="91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2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136838">
        <w:trPr>
          <w:trHeight w:val="2136"/>
        </w:trPr>
        <w:tc>
          <w:tcPr>
            <w:tcW w:w="10067" w:type="dxa"/>
            <w:gridSpan w:val="6"/>
            <w:shd w:val="clear" w:color="auto" w:fill="FFFFFF" w:themeFill="background1"/>
            <w:vAlign w:val="center"/>
          </w:tcPr>
          <w:p w:rsidR="00136838" w:rsidRPr="00DF0212" w:rsidRDefault="00136838" w:rsidP="0013683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F021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المرئيات:</w:t>
            </w:r>
          </w:p>
          <w:p w:rsidR="00136838" w:rsidRDefault="00136838" w:rsidP="00136838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F021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136838" w:rsidRDefault="00136838" w:rsidP="00136838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F021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6838" w:rsidRPr="00DF0212" w:rsidRDefault="00136838" w:rsidP="00136838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F021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136838" w:rsidRPr="00C936A3" w:rsidRDefault="00136838" w:rsidP="00136838">
      <w:pPr>
        <w:rPr>
          <w:rFonts w:ascii="Arial" w:hAnsi="Arial" w:cs="Arial"/>
          <w:sz w:val="28"/>
          <w:szCs w:val="28"/>
          <w:rtl/>
        </w:rPr>
      </w:pPr>
      <w:r w:rsidRPr="00306303">
        <w:rPr>
          <w:rFonts w:ascii="Arial" w:hAnsi="Arial" w:cs="Arial"/>
          <w:sz w:val="28"/>
          <w:szCs w:val="28"/>
          <w:rtl/>
        </w:rPr>
        <w:t xml:space="preserve"> </w:t>
      </w:r>
    </w:p>
    <w:p w:rsidR="00136838" w:rsidRPr="00FB0145" w:rsidRDefault="00136838" w:rsidP="00136838">
      <w:pPr>
        <w:rPr>
          <w:rFonts w:ascii="Arial" w:hAnsi="Arial" w:cs="Arial"/>
          <w:b/>
          <w:bCs/>
          <w:color w:val="000000"/>
          <w:sz w:val="32"/>
          <w:szCs w:val="32"/>
          <w:rtl/>
        </w:rPr>
      </w:pPr>
      <w:r w:rsidRPr="00306303">
        <w:rPr>
          <w:rFonts w:ascii="Arial" w:hAnsi="Arial" w:cs="Arial"/>
          <w:b/>
          <w:bCs/>
          <w:sz w:val="28"/>
          <w:szCs w:val="28"/>
          <w:rtl/>
        </w:rPr>
        <w:t>الوكيلة /</w:t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ab/>
        <w:t>مدير</w:t>
      </w:r>
      <w:r w:rsidRPr="00FB0145">
        <w:rPr>
          <w:rFonts w:ascii="Arial" w:hAnsi="Arial" w:cs="Arial"/>
          <w:b/>
          <w:bCs/>
          <w:color w:val="000000"/>
          <w:sz w:val="32"/>
          <w:szCs w:val="32"/>
          <w:rtl/>
        </w:rPr>
        <w:t>ة المدرسة /</w:t>
      </w:r>
    </w:p>
    <w:p w:rsidR="00136838" w:rsidRDefault="00136838" w:rsidP="00136838">
      <w:pPr>
        <w:spacing w:after="0" w:line="360" w:lineRule="auto"/>
        <w:rPr>
          <w:rFonts w:ascii="Arial" w:hAnsi="Arial" w:cs="Arial"/>
          <w:color w:val="000000"/>
          <w:sz w:val="28"/>
          <w:szCs w:val="28"/>
          <w:rtl/>
        </w:rPr>
      </w:pPr>
      <w:r w:rsidRPr="00FB0145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  التوقيع /                                 </w:t>
      </w:r>
      <w:r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                             </w:t>
      </w:r>
      <w:r w:rsidRPr="00FB0145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 التوقيع /           </w:t>
      </w:r>
      <w:r w:rsidRPr="00FD2D85">
        <w:rPr>
          <w:rFonts w:ascii="Arial" w:hAnsi="Arial" w:cs="Arial"/>
          <w:color w:val="000000"/>
          <w:sz w:val="28"/>
          <w:szCs w:val="28"/>
          <w:rtl/>
        </w:rPr>
        <w:t xml:space="preserve"> </w:t>
      </w:r>
    </w:p>
    <w:p w:rsidR="00136838" w:rsidRDefault="00136838" w:rsidP="00136838">
      <w:pPr>
        <w:spacing w:after="0" w:line="360" w:lineRule="auto"/>
        <w:rPr>
          <w:rFonts w:ascii="Arial" w:hAnsi="Arial" w:cs="Arial"/>
          <w:color w:val="000000"/>
          <w:sz w:val="28"/>
          <w:szCs w:val="28"/>
          <w:rtl/>
        </w:rPr>
      </w:pPr>
    </w:p>
    <w:p w:rsidR="00136838" w:rsidRPr="00AF1953" w:rsidRDefault="00136838" w:rsidP="00136838">
      <w:pPr>
        <w:spacing w:after="0" w:line="360" w:lineRule="auto"/>
        <w:jc w:val="center"/>
        <w:rPr>
          <w:rFonts w:cs="PT Bold Heading"/>
          <w:sz w:val="28"/>
          <w:szCs w:val="28"/>
          <w:rtl/>
        </w:rPr>
      </w:pPr>
      <w:r w:rsidRPr="00AF1953">
        <w:rPr>
          <w:rFonts w:cs="PT Bold Heading"/>
          <w:sz w:val="28"/>
          <w:szCs w:val="28"/>
          <w:rtl/>
        </w:rPr>
        <w:lastRenderedPageBreak/>
        <w:t>متابعة سجلا</w:t>
      </w:r>
      <w:r>
        <w:rPr>
          <w:rFonts w:cs="PT Bold Heading" w:hint="cs"/>
          <w:sz w:val="28"/>
          <w:szCs w:val="28"/>
          <w:rtl/>
        </w:rPr>
        <w:t xml:space="preserve">ت و ملفات </w:t>
      </w:r>
      <w:r w:rsidRPr="00AF1953">
        <w:rPr>
          <w:rFonts w:cs="PT Bold Heading" w:hint="cs"/>
          <w:sz w:val="28"/>
          <w:szCs w:val="28"/>
          <w:rtl/>
        </w:rPr>
        <w:t>وكيلة</w:t>
      </w:r>
      <w:r>
        <w:rPr>
          <w:rFonts w:cs="PT Bold Heading" w:hint="cs"/>
          <w:sz w:val="28"/>
          <w:szCs w:val="28"/>
          <w:rtl/>
        </w:rPr>
        <w:t xml:space="preserve"> الشؤون التعليمية [ المتابعة الثانية ( 2 )  </w:t>
      </w:r>
      <w:r w:rsidRPr="00AF1953">
        <w:rPr>
          <w:rFonts w:cs="PT Bold Heading" w:hint="cs"/>
          <w:sz w:val="28"/>
          <w:szCs w:val="28"/>
          <w:rtl/>
        </w:rPr>
        <w:t>]</w:t>
      </w:r>
    </w:p>
    <w:tbl>
      <w:tblPr>
        <w:bidiVisual/>
        <w:tblW w:w="3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968"/>
        <w:gridCol w:w="1693"/>
      </w:tblGrid>
      <w:tr w:rsidR="00136838" w:rsidRPr="001F2BB9" w:rsidTr="004541BB">
        <w:trPr>
          <w:trHeight w:val="454"/>
          <w:jc w:val="center"/>
        </w:trPr>
        <w:tc>
          <w:tcPr>
            <w:tcW w:w="1264" w:type="dxa"/>
            <w:shd w:val="clear" w:color="auto" w:fill="F2DBDB" w:themeFill="accent2" w:themeFillTint="33"/>
            <w:vAlign w:val="center"/>
          </w:tcPr>
          <w:p w:rsidR="00136838" w:rsidRPr="00301A53" w:rsidRDefault="00136838" w:rsidP="004541BB">
            <w:pPr>
              <w:spacing w:after="0" w:line="240" w:lineRule="auto"/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  <w:t>رقم الزيارة</w:t>
            </w:r>
          </w:p>
        </w:tc>
        <w:tc>
          <w:tcPr>
            <w:tcW w:w="968" w:type="dxa"/>
            <w:shd w:val="clear" w:color="auto" w:fill="F2DBDB" w:themeFill="accent2" w:themeFillTint="33"/>
            <w:vAlign w:val="center"/>
          </w:tcPr>
          <w:p w:rsidR="00136838" w:rsidRPr="00301A53" w:rsidRDefault="00136838" w:rsidP="004541B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  <w:t>اليوم</w:t>
            </w:r>
          </w:p>
        </w:tc>
        <w:tc>
          <w:tcPr>
            <w:tcW w:w="1693" w:type="dxa"/>
            <w:shd w:val="clear" w:color="auto" w:fill="F2DBDB" w:themeFill="accent2" w:themeFillTint="33"/>
            <w:vAlign w:val="center"/>
          </w:tcPr>
          <w:p w:rsidR="00136838" w:rsidRPr="00301A53" w:rsidRDefault="00136838" w:rsidP="004541B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136838" w:rsidRPr="001F2BB9" w:rsidTr="004541BB">
        <w:trPr>
          <w:trHeight w:val="454"/>
          <w:jc w:val="center"/>
        </w:trPr>
        <w:tc>
          <w:tcPr>
            <w:tcW w:w="1264" w:type="dxa"/>
            <w:vAlign w:val="center"/>
          </w:tcPr>
          <w:p w:rsidR="00136838" w:rsidRPr="00301A53" w:rsidRDefault="00136838" w:rsidP="004541B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  <w:rtl/>
              </w:rPr>
              <w:t>الأولى</w:t>
            </w:r>
          </w:p>
        </w:tc>
        <w:tc>
          <w:tcPr>
            <w:tcW w:w="968" w:type="dxa"/>
            <w:vAlign w:val="center"/>
          </w:tcPr>
          <w:p w:rsidR="00136838" w:rsidRPr="00301A53" w:rsidRDefault="00136838" w:rsidP="004541B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136838" w:rsidRPr="00301A53" w:rsidRDefault="00136838" w:rsidP="004541BB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301A53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 xml:space="preserve">/ </w:t>
            </w:r>
            <w:r w:rsidRPr="00301A53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301A53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 xml:space="preserve">/   </w:t>
            </w:r>
            <w:r w:rsidRPr="00301A53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1A53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 xml:space="preserve"> 14 هـ</w:t>
            </w:r>
          </w:p>
        </w:tc>
      </w:tr>
    </w:tbl>
    <w:p w:rsidR="00136838" w:rsidRPr="00C936A3" w:rsidRDefault="00136838" w:rsidP="00136838">
      <w:pPr>
        <w:spacing w:after="0" w:line="240" w:lineRule="auto"/>
        <w:rPr>
          <w:rFonts w:ascii="Arial" w:hAnsi="Arial" w:cs="PT Bold Heading"/>
          <w:b/>
          <w:bCs/>
          <w:sz w:val="32"/>
          <w:szCs w:val="32"/>
          <w:u w:val="single"/>
          <w:rtl/>
        </w:rPr>
      </w:pPr>
    </w:p>
    <w:p w:rsidR="00136838" w:rsidRPr="00C936A3" w:rsidRDefault="00136838" w:rsidP="00136838">
      <w:pPr>
        <w:spacing w:after="0" w:line="240" w:lineRule="auto"/>
        <w:rPr>
          <w:rFonts w:ascii="Arial" w:hAnsi="Arial" w:cs="PT Bold Heading"/>
          <w:b/>
          <w:bCs/>
          <w:color w:val="333399"/>
          <w:sz w:val="32"/>
          <w:szCs w:val="32"/>
          <w:rtl/>
        </w:rPr>
      </w:pPr>
      <w:r w:rsidRPr="00C936A3">
        <w:rPr>
          <w:rFonts w:ascii="Arial" w:hAnsi="Arial" w:cs="PT Bold Heading"/>
          <w:b/>
          <w:bCs/>
          <w:color w:val="333399"/>
          <w:sz w:val="32"/>
          <w:szCs w:val="32"/>
          <w:rtl/>
        </w:rPr>
        <w:t>أولاً ً/ التنظيم العام للسجلات والملفات:</w:t>
      </w:r>
    </w:p>
    <w:tbl>
      <w:tblPr>
        <w:bidiVisual/>
        <w:tblW w:w="0" w:type="auto"/>
        <w:tblBorders>
          <w:top w:val="thinThickSmallGap" w:sz="24" w:space="0" w:color="993300"/>
          <w:left w:val="thickThinSmallGap" w:sz="24" w:space="0" w:color="993300"/>
          <w:bottom w:val="thickThinSmallGap" w:sz="24" w:space="0" w:color="993300"/>
          <w:right w:val="thinThickSmallGap" w:sz="24" w:space="0" w:color="993300"/>
          <w:insideH w:val="double" w:sz="4" w:space="0" w:color="993300"/>
          <w:insideV w:val="double" w:sz="4" w:space="0" w:color="993300"/>
        </w:tblBorders>
        <w:tblLook w:val="01E0" w:firstRow="1" w:lastRow="1" w:firstColumn="1" w:lastColumn="1" w:noHBand="0" w:noVBand="0"/>
      </w:tblPr>
      <w:tblGrid>
        <w:gridCol w:w="412"/>
        <w:gridCol w:w="3240"/>
        <w:gridCol w:w="900"/>
        <w:gridCol w:w="1084"/>
        <w:gridCol w:w="716"/>
        <w:gridCol w:w="1127"/>
        <w:gridCol w:w="2941"/>
      </w:tblGrid>
      <w:tr w:rsidR="00136838" w:rsidRPr="00C936A3" w:rsidTr="004541BB">
        <w:trPr>
          <w:trHeight w:val="393"/>
        </w:trPr>
        <w:tc>
          <w:tcPr>
            <w:tcW w:w="412" w:type="dxa"/>
            <w:vMerge w:val="restart"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240" w:type="dxa"/>
            <w:vMerge w:val="restart"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عناصر التقويم</w:t>
            </w:r>
          </w:p>
        </w:tc>
        <w:tc>
          <w:tcPr>
            <w:tcW w:w="3827" w:type="dxa"/>
            <w:gridSpan w:val="4"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مستوى الأداء</w:t>
            </w:r>
          </w:p>
        </w:tc>
        <w:tc>
          <w:tcPr>
            <w:tcW w:w="2941" w:type="dxa"/>
            <w:vMerge w:val="restart"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136838" w:rsidRPr="00C936A3" w:rsidTr="004541BB">
        <w:trPr>
          <w:trHeight w:val="424"/>
        </w:trPr>
        <w:tc>
          <w:tcPr>
            <w:tcW w:w="412" w:type="dxa"/>
            <w:vMerge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vMerge/>
            <w:shd w:val="clear" w:color="auto" w:fill="CCFF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shd w:val="clear" w:color="auto" w:fill="FFCCCC"/>
          </w:tcPr>
          <w:p w:rsidR="00136838" w:rsidRPr="00C936A3" w:rsidRDefault="00136838" w:rsidP="004541B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1084" w:type="dxa"/>
            <w:shd w:val="clear" w:color="auto" w:fill="FFCCCC"/>
          </w:tcPr>
          <w:p w:rsidR="00136838" w:rsidRPr="00C936A3" w:rsidRDefault="00136838" w:rsidP="004541B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جيد جداً</w:t>
            </w:r>
          </w:p>
        </w:tc>
        <w:tc>
          <w:tcPr>
            <w:tcW w:w="716" w:type="dxa"/>
            <w:shd w:val="clear" w:color="auto" w:fill="FFCCCC"/>
          </w:tcPr>
          <w:p w:rsidR="00136838" w:rsidRPr="00C936A3" w:rsidRDefault="00136838" w:rsidP="004541B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جيد</w:t>
            </w:r>
          </w:p>
        </w:tc>
        <w:tc>
          <w:tcPr>
            <w:tcW w:w="1127" w:type="dxa"/>
            <w:shd w:val="clear" w:color="auto" w:fill="FFCCCC"/>
          </w:tcPr>
          <w:p w:rsidR="00136838" w:rsidRPr="00C936A3" w:rsidRDefault="00136838" w:rsidP="004541BB">
            <w:pPr>
              <w:tabs>
                <w:tab w:val="center" w:pos="342"/>
              </w:tabs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>إلى حد ما</w:t>
            </w:r>
          </w:p>
        </w:tc>
        <w:tc>
          <w:tcPr>
            <w:tcW w:w="2941" w:type="dxa"/>
            <w:vMerge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12" w:type="dxa"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240" w:type="dxa"/>
            <w:shd w:val="clear" w:color="auto" w:fill="EEEAED"/>
          </w:tcPr>
          <w:p w:rsidR="00136838" w:rsidRPr="00C936A3" w:rsidRDefault="00136838" w:rsidP="004541BB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حسن الإعداد والتنظيم</w:t>
            </w:r>
          </w:p>
        </w:tc>
        <w:tc>
          <w:tcPr>
            <w:tcW w:w="900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6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7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1" w:type="dxa"/>
            <w:vMerge w:val="restart"/>
          </w:tcPr>
          <w:p w:rsidR="00136838" w:rsidRPr="00C936A3" w:rsidRDefault="00136838" w:rsidP="004541B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12" w:type="dxa"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240" w:type="dxa"/>
            <w:shd w:val="clear" w:color="auto" w:fill="EEEAED"/>
          </w:tcPr>
          <w:p w:rsidR="00136838" w:rsidRPr="00C936A3" w:rsidRDefault="00136838" w:rsidP="004541BB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الترقيم والفهرسة</w:t>
            </w:r>
          </w:p>
        </w:tc>
        <w:tc>
          <w:tcPr>
            <w:tcW w:w="900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6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7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1" w:type="dxa"/>
            <w:vMerge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12" w:type="dxa"/>
            <w:shd w:val="clear" w:color="auto" w:fill="FFCCCC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240" w:type="dxa"/>
            <w:shd w:val="clear" w:color="auto" w:fill="EEEAED"/>
          </w:tcPr>
          <w:p w:rsidR="00136838" w:rsidRPr="00C936A3" w:rsidRDefault="00136838" w:rsidP="004541BB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عنونة وتسمية السجلات والملفات</w:t>
            </w:r>
          </w:p>
        </w:tc>
        <w:tc>
          <w:tcPr>
            <w:tcW w:w="900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6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7" w:type="dxa"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1" w:type="dxa"/>
            <w:vMerge/>
          </w:tcPr>
          <w:p w:rsidR="00136838" w:rsidRPr="00C936A3" w:rsidRDefault="00136838" w:rsidP="004541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136838" w:rsidRDefault="00136838" w:rsidP="00136838">
      <w:pPr>
        <w:rPr>
          <w:rFonts w:ascii="Arial" w:hAnsi="Arial" w:cs="PT Bold Heading"/>
          <w:b/>
          <w:bCs/>
          <w:color w:val="333399"/>
          <w:sz w:val="32"/>
          <w:szCs w:val="32"/>
          <w:rtl/>
        </w:rPr>
      </w:pPr>
    </w:p>
    <w:p w:rsidR="00136838" w:rsidRDefault="00136838" w:rsidP="00136838">
      <w:pPr>
        <w:rPr>
          <w:rFonts w:ascii="Arial" w:hAnsi="Arial" w:cs="PT Bold Heading"/>
          <w:b/>
          <w:bCs/>
          <w:color w:val="333399"/>
          <w:sz w:val="32"/>
          <w:szCs w:val="32"/>
          <w:rtl/>
        </w:rPr>
      </w:pPr>
    </w:p>
    <w:p w:rsidR="00136838" w:rsidRDefault="00136838" w:rsidP="00136838">
      <w:pPr>
        <w:rPr>
          <w:rFonts w:ascii="Arial" w:hAnsi="Arial" w:cs="PT Bold Heading"/>
          <w:b/>
          <w:bCs/>
          <w:color w:val="333399"/>
          <w:sz w:val="32"/>
          <w:szCs w:val="32"/>
          <w:rtl/>
        </w:rPr>
      </w:pPr>
    </w:p>
    <w:p w:rsidR="00136838" w:rsidRPr="00C936A3" w:rsidRDefault="00136838" w:rsidP="00136838">
      <w:pPr>
        <w:rPr>
          <w:rFonts w:ascii="Arial" w:hAnsi="Arial" w:cs="PT Bold Heading"/>
          <w:b/>
          <w:bCs/>
          <w:color w:val="333399"/>
          <w:sz w:val="32"/>
          <w:szCs w:val="32"/>
          <w:rtl/>
        </w:rPr>
      </w:pPr>
      <w:r w:rsidRPr="00C936A3">
        <w:rPr>
          <w:rFonts w:ascii="Arial" w:hAnsi="Arial" w:cs="PT Bold Heading"/>
          <w:b/>
          <w:bCs/>
          <w:color w:val="333399"/>
          <w:sz w:val="32"/>
          <w:szCs w:val="32"/>
          <w:rtl/>
        </w:rPr>
        <w:t>ثانياً/ متابعة سير العمل بالسجلات والملفات</w:t>
      </w:r>
      <w:r>
        <w:rPr>
          <w:rFonts w:ascii="Arial" w:hAnsi="Arial" w:cs="PT Bold Heading" w:hint="cs"/>
          <w:b/>
          <w:bCs/>
          <w:color w:val="333399"/>
          <w:sz w:val="32"/>
          <w:szCs w:val="32"/>
          <w:rtl/>
        </w:rPr>
        <w:t>(وكيل الشؤون التعليمية )</w:t>
      </w:r>
    </w:p>
    <w:tbl>
      <w:tblPr>
        <w:bidiVisual/>
        <w:tblW w:w="10064" w:type="dxa"/>
        <w:tblInd w:w="250" w:type="dxa"/>
        <w:tblBorders>
          <w:top w:val="thinThickSmallGap" w:sz="24" w:space="0" w:color="993300"/>
          <w:left w:val="thickThinSmallGap" w:sz="24" w:space="0" w:color="993300"/>
          <w:bottom w:val="thickThinSmallGap" w:sz="24" w:space="0" w:color="993300"/>
          <w:right w:val="thinThickSmallGap" w:sz="24" w:space="0" w:color="993300"/>
          <w:insideH w:val="double" w:sz="4" w:space="0" w:color="993300"/>
          <w:insideV w:val="double" w:sz="4" w:space="0" w:color="993300"/>
        </w:tblBorders>
        <w:tblLayout w:type="fixed"/>
        <w:tblLook w:val="01E0" w:firstRow="1" w:lastRow="1" w:firstColumn="1" w:lastColumn="1" w:noHBand="0" w:noVBand="0"/>
      </w:tblPr>
      <w:tblGrid>
        <w:gridCol w:w="4953"/>
        <w:gridCol w:w="8"/>
        <w:gridCol w:w="705"/>
        <w:gridCol w:w="711"/>
        <w:gridCol w:w="1134"/>
        <w:gridCol w:w="854"/>
        <w:gridCol w:w="1699"/>
      </w:tblGrid>
      <w:tr w:rsidR="00136838" w:rsidRPr="00C936A3" w:rsidTr="004541BB">
        <w:tc>
          <w:tcPr>
            <w:tcW w:w="10064" w:type="dxa"/>
            <w:gridSpan w:val="7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13FCE">
              <w:rPr>
                <w:rFonts w:cs="AL-Mohanad" w:hint="cs"/>
                <w:sz w:val="28"/>
                <w:szCs w:val="28"/>
                <w:rtl/>
              </w:rPr>
              <w:t>ملف الدروس التوضيحية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عناصر التقويم</w:t>
            </w:r>
          </w:p>
        </w:tc>
        <w:tc>
          <w:tcPr>
            <w:tcW w:w="713" w:type="dxa"/>
            <w:gridSpan w:val="2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منفذ</w:t>
            </w:r>
          </w:p>
        </w:tc>
        <w:tc>
          <w:tcPr>
            <w:tcW w:w="711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غ/ منفذ</w:t>
            </w:r>
          </w:p>
        </w:tc>
        <w:tc>
          <w:tcPr>
            <w:tcW w:w="1134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مكتمل</w:t>
            </w:r>
          </w:p>
        </w:tc>
        <w:tc>
          <w:tcPr>
            <w:tcW w:w="854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غ/ مكتمل</w:t>
            </w:r>
          </w:p>
        </w:tc>
        <w:tc>
          <w:tcPr>
            <w:tcW w:w="1699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136838" w:rsidRPr="00C936A3" w:rsidTr="004541BB">
        <w:trPr>
          <w:trHeight w:val="260"/>
        </w:trPr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26"/>
              </w:numPr>
              <w:tabs>
                <w:tab w:val="clear" w:pos="2788"/>
                <w:tab w:val="num" w:pos="12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اكتمال بيانات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 نماذج كل الاقسام</w:t>
            </w: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260"/>
        </w:trPr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26"/>
              </w:numPr>
              <w:tabs>
                <w:tab w:val="clear" w:pos="2788"/>
                <w:tab w:val="num" w:pos="12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لجميع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أقسام </w:t>
            </w: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260"/>
        </w:trPr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الفهرسة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260"/>
        </w:trPr>
        <w:tc>
          <w:tcPr>
            <w:tcW w:w="4953" w:type="dxa"/>
            <w:shd w:val="clear" w:color="auto" w:fill="EEEAED"/>
          </w:tcPr>
          <w:p w:rsidR="00136838" w:rsidRDefault="00136838" w:rsidP="004541BB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الفواصل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260"/>
        </w:trPr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4541BB">
            <w:pPr>
              <w:numPr>
                <w:ilvl w:val="1"/>
                <w:numId w:val="22"/>
              </w:numPr>
              <w:tabs>
                <w:tab w:val="clear" w:pos="1440"/>
                <w:tab w:val="num" w:pos="462"/>
              </w:tabs>
              <w:spacing w:after="0" w:line="240" w:lineRule="auto"/>
              <w:ind w:left="60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اكتمال التوقيعات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260"/>
        </w:trPr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خطة تشمل جميع القسام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360"/>
        </w:trPr>
        <w:tc>
          <w:tcPr>
            <w:tcW w:w="10064" w:type="dxa"/>
            <w:gridSpan w:val="7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13FCE">
              <w:rPr>
                <w:rFonts w:cs="AL-Mohanad" w:hint="cs"/>
                <w:sz w:val="28"/>
                <w:szCs w:val="28"/>
                <w:rtl/>
              </w:rPr>
              <w:t>ملف النشرات و التوجيهات التي ترد من المشرفات للموظفات</w:t>
            </w:r>
          </w:p>
        </w:tc>
      </w:tr>
      <w:tr w:rsidR="00136838" w:rsidRPr="00C936A3" w:rsidTr="004541BB">
        <w:trPr>
          <w:trHeight w:val="360"/>
        </w:trPr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26"/>
              </w:numPr>
              <w:tabs>
                <w:tab w:val="clear" w:pos="2788"/>
                <w:tab w:val="num" w:pos="12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لجميع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أقسام </w:t>
            </w: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360"/>
        </w:trPr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الفهرسة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360"/>
        </w:trPr>
        <w:tc>
          <w:tcPr>
            <w:tcW w:w="4953" w:type="dxa"/>
            <w:shd w:val="clear" w:color="auto" w:fill="EEEAED"/>
          </w:tcPr>
          <w:p w:rsidR="00136838" w:rsidRDefault="00136838" w:rsidP="004541BB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الفواصل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360"/>
        </w:trPr>
        <w:tc>
          <w:tcPr>
            <w:tcW w:w="4953" w:type="dxa"/>
            <w:shd w:val="clear" w:color="auto" w:fill="EEEAED"/>
            <w:vAlign w:val="center"/>
          </w:tcPr>
          <w:p w:rsidR="00136838" w:rsidRPr="00136838" w:rsidRDefault="00136838" w:rsidP="004541BB">
            <w:pPr>
              <w:numPr>
                <w:ilvl w:val="1"/>
                <w:numId w:val="22"/>
              </w:numPr>
              <w:tabs>
                <w:tab w:val="clear" w:pos="1440"/>
                <w:tab w:val="num" w:pos="462"/>
              </w:tabs>
              <w:spacing w:after="0" w:line="240" w:lineRule="auto"/>
              <w:ind w:left="60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متابعة المستجدات أول بأول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>عناصر التقويم</w:t>
            </w:r>
          </w:p>
        </w:tc>
        <w:tc>
          <w:tcPr>
            <w:tcW w:w="713" w:type="dxa"/>
            <w:gridSpan w:val="2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منفذ</w:t>
            </w:r>
          </w:p>
        </w:tc>
        <w:tc>
          <w:tcPr>
            <w:tcW w:w="711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غ/ منفذ</w:t>
            </w:r>
          </w:p>
        </w:tc>
        <w:tc>
          <w:tcPr>
            <w:tcW w:w="1134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مكتمل</w:t>
            </w:r>
          </w:p>
        </w:tc>
        <w:tc>
          <w:tcPr>
            <w:tcW w:w="854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غ/ مكتمل</w:t>
            </w:r>
          </w:p>
        </w:tc>
        <w:tc>
          <w:tcPr>
            <w:tcW w:w="1699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13FCE">
              <w:rPr>
                <w:rFonts w:cs="AL-Mohanad" w:hint="cs"/>
                <w:sz w:val="28"/>
                <w:szCs w:val="28"/>
                <w:rtl/>
              </w:rPr>
              <w:t>سجل المناوبة والاشراف اليومي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26"/>
              </w:numPr>
              <w:tabs>
                <w:tab w:val="clear" w:pos="2788"/>
                <w:tab w:val="num" w:pos="12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لجميع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موظفات </w:t>
            </w: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خطة تشمل جميع الموظفات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4541BB">
            <w:pPr>
              <w:numPr>
                <w:ilvl w:val="1"/>
                <w:numId w:val="22"/>
              </w:numPr>
              <w:tabs>
                <w:tab w:val="clear" w:pos="1440"/>
                <w:tab w:val="num" w:pos="462"/>
              </w:tabs>
              <w:spacing w:after="0" w:line="240" w:lineRule="auto"/>
              <w:ind w:left="60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اطلاع الموظفات عليه أول بأول و اكتمال التوقيعات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DCD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13FCE">
              <w:rPr>
                <w:rFonts w:cs="AL-Mohanad" w:hint="cs"/>
                <w:sz w:val="28"/>
                <w:szCs w:val="28"/>
                <w:rtl/>
              </w:rPr>
              <w:t>سجلات زيارات المشرفات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26"/>
              </w:numPr>
              <w:tabs>
                <w:tab w:val="clear" w:pos="2788"/>
                <w:tab w:val="num" w:pos="12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لجميع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أقسام </w:t>
            </w: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Default="00136838" w:rsidP="004541BB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الفواصل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4541BB">
            <w:pPr>
              <w:numPr>
                <w:ilvl w:val="1"/>
                <w:numId w:val="22"/>
              </w:numPr>
              <w:tabs>
                <w:tab w:val="clear" w:pos="1440"/>
                <w:tab w:val="num" w:pos="462"/>
              </w:tabs>
              <w:spacing w:after="0" w:line="240" w:lineRule="auto"/>
              <w:ind w:left="60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اطلاع الموظفات عليه أول بأول و اكتمال التوقيعات .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CCC"/>
          </w:tcPr>
          <w:p w:rsidR="00136838" w:rsidRPr="00C936A3" w:rsidRDefault="00136838" w:rsidP="00454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71454">
              <w:rPr>
                <w:rFonts w:cs="AL-Mohanad"/>
                <w:sz w:val="28"/>
                <w:szCs w:val="28"/>
                <w:rtl/>
              </w:rPr>
              <w:t>سجل حصص الانتظار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25"/>
              </w:numPr>
              <w:tabs>
                <w:tab w:val="clear" w:pos="270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لجميع الحصص.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25"/>
              </w:numPr>
              <w:tabs>
                <w:tab w:val="clear" w:pos="270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التوقيعات.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CCC"/>
          </w:tcPr>
          <w:p w:rsidR="00136838" w:rsidRPr="00C936A3" w:rsidRDefault="00136838" w:rsidP="00454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13FCE">
              <w:rPr>
                <w:rFonts w:cs="AL-Mohanad" w:hint="cs"/>
                <w:sz w:val="28"/>
                <w:szCs w:val="28"/>
                <w:rtl/>
              </w:rPr>
              <w:t>الملف التخطيطي للاختبارات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26"/>
              </w:numPr>
              <w:tabs>
                <w:tab w:val="clear" w:pos="2788"/>
                <w:tab w:val="num" w:pos="12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اكتمال بيانات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 نماذج كل الاقسام</w:t>
            </w: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26"/>
              </w:numPr>
              <w:tabs>
                <w:tab w:val="clear" w:pos="2788"/>
                <w:tab w:val="num" w:pos="12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لجميع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أقسام </w:t>
            </w: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الفهرسة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Default="00136838" w:rsidP="004541BB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الفواصل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4541BB">
            <w:pPr>
              <w:numPr>
                <w:ilvl w:val="1"/>
                <w:numId w:val="22"/>
              </w:numPr>
              <w:tabs>
                <w:tab w:val="clear" w:pos="1440"/>
                <w:tab w:val="num" w:pos="462"/>
              </w:tabs>
              <w:spacing w:after="0" w:line="240" w:lineRule="auto"/>
              <w:ind w:left="60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اكتمال التوقيعات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CCC"/>
          </w:tcPr>
          <w:p w:rsidR="00136838" w:rsidRPr="00C936A3" w:rsidRDefault="00136838" w:rsidP="00454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13FCE">
              <w:rPr>
                <w:rFonts w:cs="AL-Mohanad" w:hint="cs"/>
                <w:sz w:val="28"/>
                <w:szCs w:val="28"/>
                <w:rtl/>
              </w:rPr>
              <w:t>ملف البرامج التدريبية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(توطين التدريب)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الفهرسة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Default="00136838" w:rsidP="004541BB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الفواصل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27"/>
              </w:numPr>
              <w:tabs>
                <w:tab w:val="clear" w:pos="2564"/>
                <w:tab w:val="num" w:pos="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اكتمال جميع الاستمارات و البيانات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27"/>
              </w:numPr>
              <w:tabs>
                <w:tab w:val="clear" w:pos="2564"/>
                <w:tab w:val="num" w:pos="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حوسبة الملف الكترونياً.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27"/>
              </w:numPr>
              <w:tabs>
                <w:tab w:val="clear" w:pos="2564"/>
                <w:tab w:val="num" w:pos="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اكتمال بيانات الموظفات التدريبية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13FCE">
              <w:rPr>
                <w:rFonts w:cs="AL-Mohanad" w:hint="cs"/>
                <w:sz w:val="28"/>
                <w:szCs w:val="28"/>
                <w:rtl/>
              </w:rPr>
              <w:t>ملف متابعة (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913FCE">
              <w:rPr>
                <w:rFonts w:cs="AL-Mohanad" w:hint="cs"/>
                <w:sz w:val="28"/>
                <w:szCs w:val="28"/>
                <w:rtl/>
              </w:rPr>
              <w:t xml:space="preserve">رعاية الموهوبين </w:t>
            </w:r>
            <w:r w:rsidRPr="00913FCE">
              <w:rPr>
                <w:rFonts w:cs="AL-Mohanad"/>
                <w:sz w:val="28"/>
                <w:szCs w:val="28"/>
                <w:rtl/>
              </w:rPr>
              <w:t>–</w:t>
            </w:r>
            <w:r w:rsidRPr="00913FCE">
              <w:rPr>
                <w:rFonts w:cs="AL-Mohanad" w:hint="cs"/>
                <w:sz w:val="28"/>
                <w:szCs w:val="28"/>
                <w:rtl/>
              </w:rPr>
              <w:t xml:space="preserve"> التربية الخاصة ) .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الفهرسة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Default="00136838" w:rsidP="004541BB">
            <w:pPr>
              <w:numPr>
                <w:ilvl w:val="2"/>
                <w:numId w:val="24"/>
              </w:numPr>
              <w:tabs>
                <w:tab w:val="clear" w:pos="2340"/>
                <w:tab w:val="num" w:pos="484"/>
              </w:tabs>
              <w:spacing w:after="0" w:line="240" w:lineRule="auto"/>
              <w:ind w:left="304"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الفواصل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27"/>
              </w:numPr>
              <w:tabs>
                <w:tab w:val="clear" w:pos="2564"/>
                <w:tab w:val="num" w:pos="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اكتمال جميع الاستمارات و البيانات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27"/>
              </w:numPr>
              <w:tabs>
                <w:tab w:val="clear" w:pos="2564"/>
                <w:tab w:val="num" w:pos="0"/>
              </w:tabs>
              <w:spacing w:after="0" w:line="240" w:lineRule="auto"/>
              <w:ind w:left="480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اكتمال التوقيعات 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CCC"/>
            <w:vAlign w:val="center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71454">
              <w:rPr>
                <w:rFonts w:cs="AL-Mohanad"/>
                <w:sz w:val="28"/>
                <w:szCs w:val="28"/>
                <w:rtl/>
              </w:rPr>
              <w:t xml:space="preserve">سجل متابعة </w:t>
            </w:r>
            <w:r w:rsidRPr="00971454">
              <w:rPr>
                <w:rFonts w:cs="AL-Mohanad" w:hint="cs"/>
                <w:sz w:val="28"/>
                <w:szCs w:val="28"/>
                <w:rtl/>
              </w:rPr>
              <w:t>دفاتر تحضير المعلمات و دفاتر الطالبات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4541BB">
            <w:pPr>
              <w:numPr>
                <w:ilvl w:val="1"/>
                <w:numId w:val="23"/>
              </w:numPr>
              <w:tabs>
                <w:tab w:val="clear" w:pos="1124"/>
                <w:tab w:val="num" w:pos="124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لجميع المعلمات.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4541BB">
            <w:pPr>
              <w:numPr>
                <w:ilvl w:val="1"/>
                <w:numId w:val="23"/>
              </w:numPr>
              <w:tabs>
                <w:tab w:val="clear" w:pos="1124"/>
                <w:tab w:val="num" w:pos="124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تنظيم المتابعة الدورية.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4541BB">
            <w:pPr>
              <w:numPr>
                <w:ilvl w:val="1"/>
                <w:numId w:val="23"/>
              </w:numPr>
              <w:tabs>
                <w:tab w:val="clear" w:pos="1124"/>
                <w:tab w:val="num" w:pos="124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شمولية المتابعة ودقة الملاحظات والتوجيهات.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971454" w:rsidRDefault="00136838" w:rsidP="004541BB">
            <w:pPr>
              <w:numPr>
                <w:ilvl w:val="1"/>
                <w:numId w:val="23"/>
              </w:numPr>
              <w:tabs>
                <w:tab w:val="clear" w:pos="1124"/>
                <w:tab w:val="num" w:pos="124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التوقيعات.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61" w:type="dxa"/>
            <w:gridSpan w:val="2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عناصر التقويم</w:t>
            </w:r>
          </w:p>
        </w:tc>
        <w:tc>
          <w:tcPr>
            <w:tcW w:w="705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منفذ</w:t>
            </w:r>
          </w:p>
        </w:tc>
        <w:tc>
          <w:tcPr>
            <w:tcW w:w="711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غ/ </w:t>
            </w: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>منفذ</w:t>
            </w:r>
          </w:p>
        </w:tc>
        <w:tc>
          <w:tcPr>
            <w:tcW w:w="1134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>مكتمل</w:t>
            </w:r>
          </w:p>
        </w:tc>
        <w:tc>
          <w:tcPr>
            <w:tcW w:w="854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غ/ </w:t>
            </w: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>مكتمل</w:t>
            </w:r>
          </w:p>
        </w:tc>
        <w:tc>
          <w:tcPr>
            <w:tcW w:w="1699" w:type="dxa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CCC"/>
            <w:vAlign w:val="center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71454">
              <w:rPr>
                <w:rFonts w:cs="AL-Mohanad"/>
                <w:sz w:val="28"/>
                <w:szCs w:val="28"/>
                <w:rtl/>
              </w:rPr>
              <w:t>سجل حضور الحصص وزيارات الفصول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4541BB">
            <w:pPr>
              <w:numPr>
                <w:ilvl w:val="0"/>
                <w:numId w:val="28"/>
              </w:numPr>
              <w:tabs>
                <w:tab w:val="clear" w:pos="2788"/>
                <w:tab w:val="num" w:pos="0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تسديد جميع الحقول.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  <w:vAlign w:val="center"/>
          </w:tcPr>
          <w:p w:rsidR="00136838" w:rsidRPr="00C936A3" w:rsidRDefault="00136838" w:rsidP="004541BB">
            <w:pPr>
              <w:numPr>
                <w:ilvl w:val="0"/>
                <w:numId w:val="28"/>
              </w:numPr>
              <w:tabs>
                <w:tab w:val="clear" w:pos="2788"/>
                <w:tab w:val="num" w:pos="0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شمولية المتابعة واكتمال البيانات.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533"/>
        </w:trPr>
        <w:tc>
          <w:tcPr>
            <w:tcW w:w="4953" w:type="dxa"/>
            <w:shd w:val="clear" w:color="auto" w:fill="EEEAED"/>
            <w:vAlign w:val="center"/>
          </w:tcPr>
          <w:p w:rsidR="00136838" w:rsidRPr="00E15412" w:rsidRDefault="00136838" w:rsidP="004541BB">
            <w:pPr>
              <w:numPr>
                <w:ilvl w:val="0"/>
                <w:numId w:val="28"/>
              </w:numPr>
              <w:tabs>
                <w:tab w:val="clear" w:pos="2788"/>
                <w:tab w:val="num" w:pos="0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دقة المرئيات واستكمال التوقيعات.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10064" w:type="dxa"/>
            <w:gridSpan w:val="7"/>
            <w:shd w:val="clear" w:color="auto" w:fill="FFC9C9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71454">
              <w:rPr>
                <w:rFonts w:cs="AL-Mohanad"/>
                <w:sz w:val="28"/>
                <w:szCs w:val="28"/>
                <w:rtl/>
              </w:rPr>
              <w:t>ملفات اختبارات الفصل</w:t>
            </w:r>
            <w:r w:rsidRPr="00971454">
              <w:rPr>
                <w:rFonts w:cs="AL-Mohanad" w:hint="cs"/>
                <w:sz w:val="28"/>
                <w:szCs w:val="28"/>
                <w:rtl/>
              </w:rPr>
              <w:t>ين</w:t>
            </w: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1"/>
                <w:numId w:val="29"/>
              </w:numPr>
              <w:tabs>
                <w:tab w:val="num" w:pos="484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وتصنيفه.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953" w:type="dxa"/>
            <w:shd w:val="clear" w:color="auto" w:fill="EEEAED"/>
          </w:tcPr>
          <w:p w:rsidR="00136838" w:rsidRPr="00C936A3" w:rsidRDefault="00136838" w:rsidP="004541BB">
            <w:pPr>
              <w:numPr>
                <w:ilvl w:val="1"/>
                <w:numId w:val="29"/>
              </w:numPr>
              <w:tabs>
                <w:tab w:val="num" w:pos="484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استكمال النماذج.</w:t>
            </w:r>
          </w:p>
        </w:tc>
        <w:tc>
          <w:tcPr>
            <w:tcW w:w="713" w:type="dxa"/>
            <w:gridSpan w:val="2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136838" w:rsidRPr="00971454" w:rsidRDefault="00136838" w:rsidP="00136838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tbl>
      <w:tblPr>
        <w:bidiVisual/>
        <w:tblW w:w="10067" w:type="dxa"/>
        <w:tblInd w:w="250" w:type="dxa"/>
        <w:tblBorders>
          <w:top w:val="thinThickSmallGap" w:sz="24" w:space="0" w:color="993300"/>
          <w:left w:val="thickThinSmallGap" w:sz="24" w:space="0" w:color="993300"/>
          <w:bottom w:val="thickThinSmallGap" w:sz="24" w:space="0" w:color="993300"/>
          <w:right w:val="thinThickSmallGap" w:sz="24" w:space="0" w:color="993300"/>
          <w:insideH w:val="double" w:sz="4" w:space="0" w:color="993300"/>
          <w:insideV w:val="double" w:sz="4" w:space="0" w:color="993300"/>
        </w:tblBorders>
        <w:tblLayout w:type="fixed"/>
        <w:tblLook w:val="01E0" w:firstRow="1" w:lastRow="1" w:firstColumn="1" w:lastColumn="1" w:noHBand="0" w:noVBand="0"/>
      </w:tblPr>
      <w:tblGrid>
        <w:gridCol w:w="4074"/>
        <w:gridCol w:w="914"/>
        <w:gridCol w:w="914"/>
        <w:gridCol w:w="1095"/>
        <w:gridCol w:w="1092"/>
        <w:gridCol w:w="1978"/>
      </w:tblGrid>
      <w:tr w:rsidR="00136838" w:rsidRPr="00C936A3" w:rsidTr="004541BB">
        <w:tc>
          <w:tcPr>
            <w:tcW w:w="10067" w:type="dxa"/>
            <w:gridSpan w:val="6"/>
            <w:shd w:val="clear" w:color="auto" w:fill="FFCCCC"/>
          </w:tcPr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71454">
              <w:rPr>
                <w:rFonts w:cs="AL-Mohanad"/>
                <w:sz w:val="28"/>
                <w:szCs w:val="28"/>
                <w:rtl/>
              </w:rPr>
              <w:t>ملف التعاميم الهامة:</w:t>
            </w:r>
          </w:p>
        </w:tc>
      </w:tr>
      <w:tr w:rsidR="00136838" w:rsidRPr="00C936A3" w:rsidTr="004541BB">
        <w:tc>
          <w:tcPr>
            <w:tcW w:w="4074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30"/>
              </w:numPr>
              <w:tabs>
                <w:tab w:val="clear" w:pos="2788"/>
                <w:tab w:val="num" w:pos="0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شموليته واحتواؤه على التعاميم الخاصة بها.</w:t>
            </w:r>
          </w:p>
        </w:tc>
        <w:tc>
          <w:tcPr>
            <w:tcW w:w="91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2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074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30"/>
              </w:numPr>
              <w:tabs>
                <w:tab w:val="clear" w:pos="2788"/>
                <w:tab w:val="num" w:pos="0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وضع فاصل بين كل عام وآخر.</w:t>
            </w:r>
          </w:p>
        </w:tc>
        <w:tc>
          <w:tcPr>
            <w:tcW w:w="91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2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c>
          <w:tcPr>
            <w:tcW w:w="4074" w:type="dxa"/>
            <w:shd w:val="clear" w:color="auto" w:fill="EEEAED"/>
          </w:tcPr>
          <w:p w:rsidR="00136838" w:rsidRPr="00C936A3" w:rsidRDefault="00136838" w:rsidP="004541BB">
            <w:pPr>
              <w:numPr>
                <w:ilvl w:val="0"/>
                <w:numId w:val="30"/>
              </w:numPr>
              <w:tabs>
                <w:tab w:val="clear" w:pos="2788"/>
                <w:tab w:val="num" w:pos="0"/>
              </w:tabs>
              <w:spacing w:after="0" w:line="240" w:lineRule="auto"/>
              <w:ind w:left="484" w:hanging="18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936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إضافة ما استجد أولاً بأول.</w:t>
            </w:r>
          </w:p>
        </w:tc>
        <w:tc>
          <w:tcPr>
            <w:tcW w:w="91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2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8" w:type="dxa"/>
          </w:tcPr>
          <w:p w:rsidR="00136838" w:rsidRPr="00C936A3" w:rsidRDefault="00136838" w:rsidP="004541BB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36838" w:rsidRPr="00C936A3" w:rsidTr="004541BB">
        <w:trPr>
          <w:trHeight w:val="2136"/>
        </w:trPr>
        <w:tc>
          <w:tcPr>
            <w:tcW w:w="10067" w:type="dxa"/>
            <w:gridSpan w:val="6"/>
            <w:shd w:val="clear" w:color="auto" w:fill="FFFFFF" w:themeFill="background1"/>
            <w:vAlign w:val="center"/>
          </w:tcPr>
          <w:p w:rsidR="00136838" w:rsidRPr="00DF0212" w:rsidRDefault="00136838" w:rsidP="004541B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F021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المرئيات:</w:t>
            </w:r>
          </w:p>
          <w:p w:rsidR="00136838" w:rsidRDefault="00136838" w:rsidP="004541BB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F021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136838" w:rsidRDefault="00136838" w:rsidP="004541BB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F021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6838" w:rsidRPr="00DF0212" w:rsidRDefault="00136838" w:rsidP="004541BB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F021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6838" w:rsidRPr="00C936A3" w:rsidRDefault="00136838" w:rsidP="004541BB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136838" w:rsidRPr="00C936A3" w:rsidRDefault="00136838" w:rsidP="00136838">
      <w:pPr>
        <w:rPr>
          <w:rFonts w:ascii="Arial" w:hAnsi="Arial" w:cs="Arial"/>
          <w:sz w:val="28"/>
          <w:szCs w:val="28"/>
          <w:rtl/>
        </w:rPr>
      </w:pPr>
      <w:r w:rsidRPr="00306303">
        <w:rPr>
          <w:rFonts w:ascii="Arial" w:hAnsi="Arial" w:cs="Arial"/>
          <w:sz w:val="28"/>
          <w:szCs w:val="28"/>
          <w:rtl/>
        </w:rPr>
        <w:t xml:space="preserve"> </w:t>
      </w:r>
    </w:p>
    <w:p w:rsidR="00136838" w:rsidRPr="00FB0145" w:rsidRDefault="00136838" w:rsidP="00136838">
      <w:pPr>
        <w:rPr>
          <w:rFonts w:ascii="Arial" w:hAnsi="Arial" w:cs="Arial"/>
          <w:b/>
          <w:bCs/>
          <w:color w:val="000000"/>
          <w:sz w:val="32"/>
          <w:szCs w:val="32"/>
          <w:rtl/>
        </w:rPr>
      </w:pPr>
      <w:r w:rsidRPr="00306303">
        <w:rPr>
          <w:rFonts w:ascii="Arial" w:hAnsi="Arial" w:cs="Arial"/>
          <w:b/>
          <w:bCs/>
          <w:sz w:val="28"/>
          <w:szCs w:val="28"/>
          <w:rtl/>
        </w:rPr>
        <w:t>الوكيلة /</w:t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color w:val="000000"/>
          <w:sz w:val="32"/>
          <w:szCs w:val="32"/>
          <w:rtl/>
        </w:rPr>
        <w:tab/>
        <w:t>مدير</w:t>
      </w:r>
      <w:r w:rsidRPr="00FB0145">
        <w:rPr>
          <w:rFonts w:ascii="Arial" w:hAnsi="Arial" w:cs="Arial"/>
          <w:b/>
          <w:bCs/>
          <w:color w:val="000000"/>
          <w:sz w:val="32"/>
          <w:szCs w:val="32"/>
          <w:rtl/>
        </w:rPr>
        <w:t>ة المدرسة /</w:t>
      </w:r>
    </w:p>
    <w:p w:rsidR="007E0E29" w:rsidRPr="00A67786" w:rsidRDefault="00136838" w:rsidP="00136838">
      <w:pPr>
        <w:spacing w:after="0" w:line="360" w:lineRule="auto"/>
        <w:rPr>
          <w:rFonts w:cs="AL-Mohanad"/>
          <w:b/>
          <w:bCs/>
          <w:sz w:val="8"/>
          <w:szCs w:val="8"/>
          <w:rtl/>
        </w:rPr>
      </w:pPr>
      <w:r w:rsidRPr="00FB0145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  التوقيع /                                 </w:t>
      </w:r>
      <w:r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                             </w:t>
      </w:r>
      <w:r w:rsidRPr="00FB0145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 التوقيع /        </w:t>
      </w:r>
      <w:r w:rsidRPr="00FD2D85">
        <w:rPr>
          <w:rFonts w:ascii="Arial" w:hAnsi="Arial" w:cs="Arial"/>
          <w:color w:val="000000"/>
          <w:sz w:val="28"/>
          <w:szCs w:val="28"/>
          <w:rtl/>
        </w:rPr>
        <w:t xml:space="preserve">   </w:t>
      </w:r>
      <w:r w:rsidR="00AF1953" w:rsidRPr="00FB0145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     </w:t>
      </w:r>
      <w:r w:rsidR="00AF1953" w:rsidRPr="00FD2D85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 w:rsidR="00AF1953" w:rsidRPr="00FB0145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   </w:t>
      </w:r>
      <w:r w:rsidR="00AF1953" w:rsidRPr="00FD2D85">
        <w:rPr>
          <w:rFonts w:ascii="Arial" w:hAnsi="Arial" w:cs="Arial"/>
          <w:color w:val="000000"/>
          <w:sz w:val="28"/>
          <w:szCs w:val="28"/>
          <w:rtl/>
        </w:rPr>
        <w:t xml:space="preserve">         </w:t>
      </w:r>
      <w:r w:rsidR="00AF1953" w:rsidRPr="00E5496B">
        <w:rPr>
          <w:rFonts w:ascii="Arial" w:hAnsi="Arial" w:cs="Arial"/>
          <w:b/>
          <w:bCs/>
          <w:sz w:val="32"/>
          <w:szCs w:val="32"/>
          <w:rtl/>
        </w:rPr>
        <w:t xml:space="preserve">                    </w:t>
      </w:r>
    </w:p>
    <w:sectPr w:rsidR="007E0E29" w:rsidRPr="00A67786" w:rsidSect="00B56DB4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4CC" w:rsidRDefault="000934CC" w:rsidP="0028145A">
      <w:pPr>
        <w:spacing w:after="0" w:line="240" w:lineRule="auto"/>
      </w:pPr>
      <w:r>
        <w:separator/>
      </w:r>
    </w:p>
  </w:endnote>
  <w:endnote w:type="continuationSeparator" w:id="0">
    <w:p w:rsidR="000934CC" w:rsidRDefault="000934CC" w:rsidP="0028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rafat S_I normal.">
    <w:altName w:val="Times New Roman"/>
    <w:panose1 w:val="00000000000000000000"/>
    <w:charset w:val="B2"/>
    <w:family w:val="auto"/>
    <w:notTrueType/>
    <w:pitch w:val="variable"/>
    <w:sig w:usb0="00002000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CS Omalgora S_U adorned.">
    <w:altName w:val="Times New Roman"/>
    <w:panose1 w:val="00000000000000000000"/>
    <w:charset w:val="00"/>
    <w:family w:val="roman"/>
    <w:notTrueType/>
    <w:pitch w:val="default"/>
  </w:font>
  <w:font w:name="Motken noqt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Estrangelo Edessa">
    <w:altName w:val="Freestyle Script"/>
    <w:panose1 w:val="03080600000000000000"/>
    <w:charset w:val="01"/>
    <w:family w:val="roman"/>
    <w:notTrueType/>
    <w:pitch w:val="variable"/>
  </w:font>
  <w:font w:name="AdvertisingBold">
    <w:charset w:val="B2"/>
    <w:family w:val="auto"/>
    <w:pitch w:val="variable"/>
    <w:sig w:usb0="00006001" w:usb1="00000000" w:usb2="00000000" w:usb3="00000000" w:csb0="00000040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086413318"/>
      <w:docPartObj>
        <w:docPartGallery w:val="Page Numbers (Bottom of Page)"/>
        <w:docPartUnique/>
      </w:docPartObj>
    </w:sdtPr>
    <w:sdtEndPr/>
    <w:sdtContent>
      <w:p w:rsidR="0095654F" w:rsidRDefault="0095654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640" w:rsidRPr="00301640">
          <w:rPr>
            <w:noProof/>
            <w:rtl/>
            <w:lang w:val="ar-SA"/>
          </w:rPr>
          <w:t>11</w:t>
        </w:r>
        <w:r>
          <w:fldChar w:fldCharType="end"/>
        </w:r>
      </w:p>
    </w:sdtContent>
  </w:sdt>
  <w:p w:rsidR="0095654F" w:rsidRDefault="009565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4CC" w:rsidRDefault="000934CC" w:rsidP="0028145A">
      <w:pPr>
        <w:spacing w:after="0" w:line="240" w:lineRule="auto"/>
      </w:pPr>
      <w:r>
        <w:separator/>
      </w:r>
    </w:p>
  </w:footnote>
  <w:footnote w:type="continuationSeparator" w:id="0">
    <w:p w:rsidR="000934CC" w:rsidRDefault="000934CC" w:rsidP="0028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640" w:rsidRDefault="00301640" w:rsidP="00301640">
    <w:pPr>
      <w:pStyle w:val="a3"/>
    </w:pPr>
    <w:r w:rsidRPr="00301640">
      <w:rPr>
        <w:rFonts w:ascii="Sakkal Majalla" w:eastAsia="Times New Roman" w:hAnsi="Sakkal Majalla" w:cs="Sakkal Majalla"/>
        <w:b/>
        <w:bCs/>
        <w:noProof/>
        <w:sz w:val="20"/>
        <w:szCs w:val="20"/>
        <w:rtl/>
      </w:rPr>
      <w:drawing>
        <wp:anchor distT="0" distB="0" distL="114300" distR="114300" simplePos="0" relativeHeight="251656704" behindDoc="0" locked="0" layoutInCell="1" allowOverlap="1" wp14:anchorId="582185DD" wp14:editId="19194C46">
          <wp:simplePos x="0" y="0"/>
          <wp:positionH relativeFrom="column">
            <wp:posOffset>-177165</wp:posOffset>
          </wp:positionH>
          <wp:positionV relativeFrom="paragraph">
            <wp:posOffset>-295910</wp:posOffset>
          </wp:positionV>
          <wp:extent cx="889000" cy="797442"/>
          <wp:effectExtent l="19050" t="0" r="6350" b="0"/>
          <wp:wrapNone/>
          <wp:docPr id="5" name="صورة 1" descr="الوصف: D:\نماذج مديرة\الشعا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الوصف: D:\نماذج مديرة\الشعار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797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rtl/>
      </w:rPr>
      <w:t xml:space="preserve">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574D0"/>
    <w:multiLevelType w:val="hybridMultilevel"/>
    <w:tmpl w:val="E1D08CDE"/>
    <w:lvl w:ilvl="0" w:tplc="2F96E4C2">
      <w:start w:val="1"/>
      <w:numFmt w:val="bullet"/>
      <w:lvlText w:val=""/>
      <w:lvlJc w:val="left"/>
      <w:pPr>
        <w:tabs>
          <w:tab w:val="num" w:pos="2788"/>
        </w:tabs>
        <w:ind w:left="2788" w:hanging="360"/>
      </w:pPr>
      <w:rPr>
        <w:rFonts w:ascii="Wingdings" w:hAnsi="Wingdings" w:hint="default"/>
        <w:sz w:val="18"/>
        <w:szCs w:val="18"/>
      </w:rPr>
    </w:lvl>
    <w:lvl w:ilvl="1" w:tplc="7A94FA60">
      <w:start w:val="18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1" w15:restartNumberingAfterBreak="0">
    <w:nsid w:val="0B363C0F"/>
    <w:multiLevelType w:val="hybridMultilevel"/>
    <w:tmpl w:val="837EDE02"/>
    <w:lvl w:ilvl="0" w:tplc="643CCF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D2F14"/>
    <w:multiLevelType w:val="hybridMultilevel"/>
    <w:tmpl w:val="8DD48D90"/>
    <w:lvl w:ilvl="0" w:tplc="04090001">
      <w:start w:val="1"/>
      <w:numFmt w:val="bullet"/>
      <w:lvlText w:val=""/>
      <w:lvlJc w:val="left"/>
      <w:pPr>
        <w:tabs>
          <w:tab w:val="num" w:pos="357"/>
        </w:tabs>
        <w:ind w:left="57" w:hanging="57"/>
      </w:pPr>
      <w:rPr>
        <w:rFonts w:ascii="Symbol" w:hAnsi="Symbol" w:hint="default"/>
        <w:b/>
        <w:i w:val="0"/>
        <w:color w:val="00000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95364"/>
    <w:multiLevelType w:val="hybridMultilevel"/>
    <w:tmpl w:val="287C91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1270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DB0901"/>
    <w:multiLevelType w:val="hybridMultilevel"/>
    <w:tmpl w:val="33A221B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0A2650"/>
    <w:multiLevelType w:val="hybridMultilevel"/>
    <w:tmpl w:val="C540B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2EF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2903366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8"/>
        <w:szCs w:val="18"/>
        <w:lang w:bidi="ar-S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F22A68"/>
    <w:multiLevelType w:val="hybridMultilevel"/>
    <w:tmpl w:val="1750C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B7595"/>
    <w:multiLevelType w:val="hybridMultilevel"/>
    <w:tmpl w:val="19681CF6"/>
    <w:lvl w:ilvl="0" w:tplc="2F96E4C2">
      <w:start w:val="1"/>
      <w:numFmt w:val="bullet"/>
      <w:lvlText w:val=""/>
      <w:lvlJc w:val="left"/>
      <w:pPr>
        <w:tabs>
          <w:tab w:val="num" w:pos="2788"/>
        </w:tabs>
        <w:ind w:left="2788" w:hanging="360"/>
      </w:pPr>
      <w:rPr>
        <w:rFonts w:ascii="Wingdings" w:hAnsi="Wingdings" w:hint="default"/>
        <w:sz w:val="18"/>
        <w:szCs w:val="18"/>
      </w:rPr>
    </w:lvl>
    <w:lvl w:ilvl="1" w:tplc="0409000F">
      <w:start w:val="1"/>
      <w:numFmt w:val="decimal"/>
      <w:lvlText w:val="%2."/>
      <w:lvlJc w:val="left"/>
      <w:pPr>
        <w:tabs>
          <w:tab w:val="num" w:pos="1664"/>
        </w:tabs>
        <w:ind w:left="1664" w:hanging="360"/>
      </w:pPr>
      <w:rPr>
        <w:rFonts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8" w15:restartNumberingAfterBreak="0">
    <w:nsid w:val="35524CD1"/>
    <w:multiLevelType w:val="hybridMultilevel"/>
    <w:tmpl w:val="5AD4EFA4"/>
    <w:lvl w:ilvl="0" w:tplc="9FAE8656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732031"/>
    <w:multiLevelType w:val="hybridMultilevel"/>
    <w:tmpl w:val="B5807084"/>
    <w:lvl w:ilvl="0" w:tplc="0F3611E2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D8F6D49C">
      <w:start w:val="1"/>
      <w:numFmt w:val="decimal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621E12"/>
    <w:multiLevelType w:val="hybridMultilevel"/>
    <w:tmpl w:val="A508CE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03E78"/>
    <w:multiLevelType w:val="hybridMultilevel"/>
    <w:tmpl w:val="75629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769"/>
    <w:multiLevelType w:val="hybridMultilevel"/>
    <w:tmpl w:val="0458F650"/>
    <w:lvl w:ilvl="0" w:tplc="D1A08AB6">
      <w:start w:val="1"/>
      <w:numFmt w:val="decimal"/>
      <w:lvlText w:val="%1"/>
      <w:lvlJc w:val="left"/>
      <w:pPr>
        <w:tabs>
          <w:tab w:val="num" w:pos="0"/>
        </w:tabs>
        <w:ind w:left="-792" w:firstLine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0309E"/>
    <w:multiLevelType w:val="hybridMultilevel"/>
    <w:tmpl w:val="A05EBC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B1454"/>
    <w:multiLevelType w:val="hybridMultilevel"/>
    <w:tmpl w:val="2200E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F0489"/>
    <w:multiLevelType w:val="hybridMultilevel"/>
    <w:tmpl w:val="691CD6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213F3"/>
    <w:multiLevelType w:val="hybridMultilevel"/>
    <w:tmpl w:val="27903F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F3DC2"/>
    <w:multiLevelType w:val="hybridMultilevel"/>
    <w:tmpl w:val="FBA44B1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04C39F3"/>
    <w:multiLevelType w:val="hybridMultilevel"/>
    <w:tmpl w:val="147E7406"/>
    <w:lvl w:ilvl="0" w:tplc="04090001">
      <w:start w:val="1"/>
      <w:numFmt w:val="bullet"/>
      <w:lvlText w:val=""/>
      <w:lvlJc w:val="left"/>
      <w:pPr>
        <w:tabs>
          <w:tab w:val="num" w:pos="640"/>
        </w:tabs>
        <w:ind w:left="340" w:hanging="57"/>
      </w:pPr>
      <w:rPr>
        <w:rFonts w:ascii="Symbol" w:hAnsi="Symbol" w:hint="default"/>
        <w:b/>
        <w:i w:val="0"/>
        <w:color w:val="000000"/>
        <w:sz w:val="28"/>
      </w:rPr>
    </w:lvl>
    <w:lvl w:ilvl="1" w:tplc="840A1944">
      <w:start w:val="1"/>
      <w:numFmt w:val="arabicAlpha"/>
      <w:lvlText w:val="%2.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9" w15:restartNumberingAfterBreak="0">
    <w:nsid w:val="528C155A"/>
    <w:multiLevelType w:val="hybridMultilevel"/>
    <w:tmpl w:val="B47A56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76FAA"/>
    <w:multiLevelType w:val="hybridMultilevel"/>
    <w:tmpl w:val="CC44E2BC"/>
    <w:lvl w:ilvl="0" w:tplc="9D2C5058">
      <w:start w:val="1"/>
      <w:numFmt w:val="arabicAlpha"/>
      <w:lvlText w:val="%1."/>
      <w:lvlJc w:val="left"/>
      <w:pPr>
        <w:ind w:left="8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0" w:hanging="360"/>
      </w:pPr>
    </w:lvl>
    <w:lvl w:ilvl="2" w:tplc="0409001B" w:tentative="1">
      <w:start w:val="1"/>
      <w:numFmt w:val="lowerRoman"/>
      <w:lvlText w:val="%3."/>
      <w:lvlJc w:val="right"/>
      <w:pPr>
        <w:ind w:left="9450" w:hanging="180"/>
      </w:pPr>
    </w:lvl>
    <w:lvl w:ilvl="3" w:tplc="0409000F" w:tentative="1">
      <w:start w:val="1"/>
      <w:numFmt w:val="decimal"/>
      <w:lvlText w:val="%4."/>
      <w:lvlJc w:val="left"/>
      <w:pPr>
        <w:ind w:left="10170" w:hanging="360"/>
      </w:pPr>
    </w:lvl>
    <w:lvl w:ilvl="4" w:tplc="04090019" w:tentative="1">
      <w:start w:val="1"/>
      <w:numFmt w:val="lowerLetter"/>
      <w:lvlText w:val="%5."/>
      <w:lvlJc w:val="left"/>
      <w:pPr>
        <w:ind w:left="10890" w:hanging="360"/>
      </w:pPr>
    </w:lvl>
    <w:lvl w:ilvl="5" w:tplc="0409001B" w:tentative="1">
      <w:start w:val="1"/>
      <w:numFmt w:val="lowerRoman"/>
      <w:lvlText w:val="%6."/>
      <w:lvlJc w:val="right"/>
      <w:pPr>
        <w:ind w:left="11610" w:hanging="180"/>
      </w:pPr>
    </w:lvl>
    <w:lvl w:ilvl="6" w:tplc="0409000F" w:tentative="1">
      <w:start w:val="1"/>
      <w:numFmt w:val="decimal"/>
      <w:lvlText w:val="%7."/>
      <w:lvlJc w:val="left"/>
      <w:pPr>
        <w:ind w:left="12330" w:hanging="360"/>
      </w:pPr>
    </w:lvl>
    <w:lvl w:ilvl="7" w:tplc="04090019" w:tentative="1">
      <w:start w:val="1"/>
      <w:numFmt w:val="lowerLetter"/>
      <w:lvlText w:val="%8."/>
      <w:lvlJc w:val="left"/>
      <w:pPr>
        <w:ind w:left="13050" w:hanging="360"/>
      </w:pPr>
    </w:lvl>
    <w:lvl w:ilvl="8" w:tplc="0409001B" w:tentative="1">
      <w:start w:val="1"/>
      <w:numFmt w:val="lowerRoman"/>
      <w:lvlText w:val="%9."/>
      <w:lvlJc w:val="right"/>
      <w:pPr>
        <w:ind w:left="13770" w:hanging="180"/>
      </w:pPr>
    </w:lvl>
  </w:abstractNum>
  <w:abstractNum w:abstractNumId="21" w15:restartNumberingAfterBreak="0">
    <w:nsid w:val="666755DE"/>
    <w:multiLevelType w:val="hybridMultilevel"/>
    <w:tmpl w:val="402EA404"/>
    <w:lvl w:ilvl="0" w:tplc="47A2882A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C542F9"/>
    <w:multiLevelType w:val="hybridMultilevel"/>
    <w:tmpl w:val="BECC538C"/>
    <w:lvl w:ilvl="0" w:tplc="2F96E4C2">
      <w:start w:val="1"/>
      <w:numFmt w:val="bullet"/>
      <w:lvlText w:val=""/>
      <w:lvlJc w:val="left"/>
      <w:pPr>
        <w:tabs>
          <w:tab w:val="num" w:pos="2788"/>
        </w:tabs>
        <w:ind w:left="2788" w:hanging="360"/>
      </w:pPr>
      <w:rPr>
        <w:rFonts w:ascii="Wingdings" w:hAnsi="Wingdings" w:hint="default"/>
        <w:sz w:val="18"/>
        <w:szCs w:val="18"/>
      </w:rPr>
    </w:lvl>
    <w:lvl w:ilvl="1" w:tplc="0409000F">
      <w:start w:val="1"/>
      <w:numFmt w:val="decimal"/>
      <w:lvlText w:val="%2."/>
      <w:lvlJc w:val="left"/>
      <w:pPr>
        <w:tabs>
          <w:tab w:val="num" w:pos="1664"/>
        </w:tabs>
        <w:ind w:left="1664" w:hanging="360"/>
      </w:pPr>
      <w:rPr>
        <w:rFonts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23" w15:restartNumberingAfterBreak="0">
    <w:nsid w:val="6BCE0468"/>
    <w:multiLevelType w:val="singleLevel"/>
    <w:tmpl w:val="98BCCBF0"/>
    <w:lvl w:ilvl="0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  <w:rPr>
        <w:sz w:val="32"/>
      </w:rPr>
    </w:lvl>
  </w:abstractNum>
  <w:abstractNum w:abstractNumId="24" w15:restartNumberingAfterBreak="0">
    <w:nsid w:val="6DBC0A2A"/>
    <w:multiLevelType w:val="hybridMultilevel"/>
    <w:tmpl w:val="5394B720"/>
    <w:lvl w:ilvl="0" w:tplc="2F96E4C2">
      <w:start w:val="1"/>
      <w:numFmt w:val="bullet"/>
      <w:lvlText w:val=""/>
      <w:lvlJc w:val="left"/>
      <w:pPr>
        <w:tabs>
          <w:tab w:val="num" w:pos="2564"/>
        </w:tabs>
        <w:ind w:left="256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07846"/>
    <w:multiLevelType w:val="hybridMultilevel"/>
    <w:tmpl w:val="8C1EE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9397D"/>
    <w:multiLevelType w:val="hybridMultilevel"/>
    <w:tmpl w:val="0B74BEBE"/>
    <w:lvl w:ilvl="0" w:tplc="BD62F926">
      <w:start w:val="16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F96E4C2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436656"/>
    <w:multiLevelType w:val="hybridMultilevel"/>
    <w:tmpl w:val="8C1EE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40D47"/>
    <w:multiLevelType w:val="hybridMultilevel"/>
    <w:tmpl w:val="886C330A"/>
    <w:lvl w:ilvl="0" w:tplc="8D70884E">
      <w:start w:val="1"/>
      <w:numFmt w:val="arabicAlpha"/>
      <w:lvlText w:val="%1."/>
      <w:lvlJc w:val="left"/>
      <w:pPr>
        <w:ind w:left="6570" w:hanging="360"/>
      </w:pPr>
      <w:rPr>
        <w:rFonts w:cs="AL-Mohanad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7290" w:hanging="360"/>
      </w:pPr>
    </w:lvl>
    <w:lvl w:ilvl="2" w:tplc="0409001B" w:tentative="1">
      <w:start w:val="1"/>
      <w:numFmt w:val="lowerRoman"/>
      <w:lvlText w:val="%3."/>
      <w:lvlJc w:val="right"/>
      <w:pPr>
        <w:ind w:left="8010" w:hanging="180"/>
      </w:pPr>
    </w:lvl>
    <w:lvl w:ilvl="3" w:tplc="0409000F" w:tentative="1">
      <w:start w:val="1"/>
      <w:numFmt w:val="decimal"/>
      <w:lvlText w:val="%4."/>
      <w:lvlJc w:val="left"/>
      <w:pPr>
        <w:ind w:left="8730" w:hanging="360"/>
      </w:pPr>
    </w:lvl>
    <w:lvl w:ilvl="4" w:tplc="04090019" w:tentative="1">
      <w:start w:val="1"/>
      <w:numFmt w:val="lowerLetter"/>
      <w:lvlText w:val="%5."/>
      <w:lvlJc w:val="left"/>
      <w:pPr>
        <w:ind w:left="9450" w:hanging="360"/>
      </w:pPr>
    </w:lvl>
    <w:lvl w:ilvl="5" w:tplc="0409001B" w:tentative="1">
      <w:start w:val="1"/>
      <w:numFmt w:val="lowerRoman"/>
      <w:lvlText w:val="%6."/>
      <w:lvlJc w:val="right"/>
      <w:pPr>
        <w:ind w:left="10170" w:hanging="180"/>
      </w:pPr>
    </w:lvl>
    <w:lvl w:ilvl="6" w:tplc="0409000F" w:tentative="1">
      <w:start w:val="1"/>
      <w:numFmt w:val="decimal"/>
      <w:lvlText w:val="%7."/>
      <w:lvlJc w:val="left"/>
      <w:pPr>
        <w:ind w:left="10890" w:hanging="360"/>
      </w:pPr>
    </w:lvl>
    <w:lvl w:ilvl="7" w:tplc="04090019" w:tentative="1">
      <w:start w:val="1"/>
      <w:numFmt w:val="lowerLetter"/>
      <w:lvlText w:val="%8."/>
      <w:lvlJc w:val="left"/>
      <w:pPr>
        <w:ind w:left="11610" w:hanging="360"/>
      </w:pPr>
    </w:lvl>
    <w:lvl w:ilvl="8" w:tplc="0409001B" w:tentative="1">
      <w:start w:val="1"/>
      <w:numFmt w:val="lowerRoman"/>
      <w:lvlText w:val="%9."/>
      <w:lvlJc w:val="right"/>
      <w:pPr>
        <w:ind w:left="12330" w:hanging="180"/>
      </w:pPr>
    </w:lvl>
  </w:abstractNum>
  <w:abstractNum w:abstractNumId="29" w15:restartNumberingAfterBreak="0">
    <w:nsid w:val="7C62004B"/>
    <w:multiLevelType w:val="hybridMultilevel"/>
    <w:tmpl w:val="2A464B88"/>
    <w:lvl w:ilvl="0" w:tplc="89F4C85E">
      <w:start w:val="10"/>
      <w:numFmt w:val="decimal"/>
      <w:lvlText w:val="%1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2F96E4C2">
      <w:start w:val="1"/>
      <w:numFmt w:val="bullet"/>
      <w:lvlText w:val=""/>
      <w:lvlJc w:val="left"/>
      <w:pPr>
        <w:tabs>
          <w:tab w:val="num" w:pos="1124"/>
        </w:tabs>
        <w:ind w:left="1124" w:hanging="360"/>
      </w:pPr>
      <w:rPr>
        <w:rFonts w:ascii="Wingdings" w:hAnsi="Wingdings" w:hint="default"/>
        <w:sz w:val="18"/>
        <w:szCs w:val="18"/>
      </w:rPr>
    </w:lvl>
    <w:lvl w:ilvl="2" w:tplc="0409000F">
      <w:start w:val="1"/>
      <w:numFmt w:val="decimal"/>
      <w:lvlText w:val="%3."/>
      <w:lvlJc w:val="left"/>
      <w:pPr>
        <w:tabs>
          <w:tab w:val="num" w:pos="2024"/>
        </w:tabs>
        <w:ind w:left="202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20"/>
  </w:num>
  <w:num w:numId="5">
    <w:abstractNumId w:val="28"/>
  </w:num>
  <w:num w:numId="6">
    <w:abstractNumId w:val="18"/>
  </w:num>
  <w:num w:numId="7">
    <w:abstractNumId w:val="17"/>
  </w:num>
  <w:num w:numId="8">
    <w:abstractNumId w:val="9"/>
  </w:num>
  <w:num w:numId="9">
    <w:abstractNumId w:val="21"/>
  </w:num>
  <w:num w:numId="10">
    <w:abstractNumId w:val="15"/>
  </w:num>
  <w:num w:numId="11">
    <w:abstractNumId w:val="23"/>
    <w:lvlOverride w:ilvl="0">
      <w:startOverride w:val="1"/>
    </w:lvlOverride>
  </w:num>
  <w:num w:numId="12">
    <w:abstractNumId w:val="6"/>
  </w:num>
  <w:num w:numId="13">
    <w:abstractNumId w:val="14"/>
  </w:num>
  <w:num w:numId="14">
    <w:abstractNumId w:val="19"/>
  </w:num>
  <w:num w:numId="15">
    <w:abstractNumId w:val="16"/>
  </w:num>
  <w:num w:numId="16">
    <w:abstractNumId w:val="27"/>
  </w:num>
  <w:num w:numId="17">
    <w:abstractNumId w:val="25"/>
  </w:num>
  <w:num w:numId="18">
    <w:abstractNumId w:val="10"/>
  </w:num>
  <w:num w:numId="19">
    <w:abstractNumId w:val="4"/>
  </w:num>
  <w:num w:numId="20">
    <w:abstractNumId w:val="13"/>
  </w:num>
  <w:num w:numId="21">
    <w:abstractNumId w:val="1"/>
  </w:num>
  <w:num w:numId="22">
    <w:abstractNumId w:val="3"/>
  </w:num>
  <w:num w:numId="23">
    <w:abstractNumId w:val="29"/>
  </w:num>
  <w:num w:numId="24">
    <w:abstractNumId w:val="5"/>
  </w:num>
  <w:num w:numId="25">
    <w:abstractNumId w:val="8"/>
  </w:num>
  <w:num w:numId="26">
    <w:abstractNumId w:val="22"/>
  </w:num>
  <w:num w:numId="27">
    <w:abstractNumId w:val="24"/>
  </w:num>
  <w:num w:numId="28">
    <w:abstractNumId w:val="7"/>
  </w:num>
  <w:num w:numId="29">
    <w:abstractNumId w:val="2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37"/>
    <w:rsid w:val="00003C43"/>
    <w:rsid w:val="0002635B"/>
    <w:rsid w:val="0003203B"/>
    <w:rsid w:val="000500EF"/>
    <w:rsid w:val="00083CDB"/>
    <w:rsid w:val="000934CC"/>
    <w:rsid w:val="000F2A8F"/>
    <w:rsid w:val="00125530"/>
    <w:rsid w:val="00136838"/>
    <w:rsid w:val="00137FB5"/>
    <w:rsid w:val="00141468"/>
    <w:rsid w:val="0018154D"/>
    <w:rsid w:val="001820AA"/>
    <w:rsid w:val="00184B92"/>
    <w:rsid w:val="0019684C"/>
    <w:rsid w:val="00196C89"/>
    <w:rsid w:val="001C1EA1"/>
    <w:rsid w:val="001E37C1"/>
    <w:rsid w:val="001F3E62"/>
    <w:rsid w:val="00202B88"/>
    <w:rsid w:val="0021061A"/>
    <w:rsid w:val="00210D33"/>
    <w:rsid w:val="00220AD1"/>
    <w:rsid w:val="002433C9"/>
    <w:rsid w:val="00256B31"/>
    <w:rsid w:val="0028145A"/>
    <w:rsid w:val="002A20CC"/>
    <w:rsid w:val="002B1A70"/>
    <w:rsid w:val="002B714C"/>
    <w:rsid w:val="002C0991"/>
    <w:rsid w:val="002C5B49"/>
    <w:rsid w:val="002E3849"/>
    <w:rsid w:val="002F5104"/>
    <w:rsid w:val="00301640"/>
    <w:rsid w:val="00301A53"/>
    <w:rsid w:val="003021D7"/>
    <w:rsid w:val="00304437"/>
    <w:rsid w:val="003059F8"/>
    <w:rsid w:val="00340E74"/>
    <w:rsid w:val="00341136"/>
    <w:rsid w:val="00356A98"/>
    <w:rsid w:val="00356E70"/>
    <w:rsid w:val="0039295E"/>
    <w:rsid w:val="003932F2"/>
    <w:rsid w:val="003A40C6"/>
    <w:rsid w:val="003A518C"/>
    <w:rsid w:val="003B108A"/>
    <w:rsid w:val="003B351C"/>
    <w:rsid w:val="003C0619"/>
    <w:rsid w:val="003E29B1"/>
    <w:rsid w:val="003F66AA"/>
    <w:rsid w:val="0043091D"/>
    <w:rsid w:val="004619CE"/>
    <w:rsid w:val="00476E37"/>
    <w:rsid w:val="00482776"/>
    <w:rsid w:val="004968B4"/>
    <w:rsid w:val="004A7621"/>
    <w:rsid w:val="004B0F2E"/>
    <w:rsid w:val="004E36B9"/>
    <w:rsid w:val="0050531E"/>
    <w:rsid w:val="00513786"/>
    <w:rsid w:val="00520212"/>
    <w:rsid w:val="00532E12"/>
    <w:rsid w:val="00536069"/>
    <w:rsid w:val="00547F94"/>
    <w:rsid w:val="00567D47"/>
    <w:rsid w:val="00580A20"/>
    <w:rsid w:val="005C4FEC"/>
    <w:rsid w:val="005C5337"/>
    <w:rsid w:val="005F3130"/>
    <w:rsid w:val="005F41BE"/>
    <w:rsid w:val="00601D41"/>
    <w:rsid w:val="00623CB2"/>
    <w:rsid w:val="00631CCC"/>
    <w:rsid w:val="00643496"/>
    <w:rsid w:val="0065189C"/>
    <w:rsid w:val="0065525A"/>
    <w:rsid w:val="00657D1A"/>
    <w:rsid w:val="00677850"/>
    <w:rsid w:val="00683E61"/>
    <w:rsid w:val="00686CC8"/>
    <w:rsid w:val="00697068"/>
    <w:rsid w:val="006C57D3"/>
    <w:rsid w:val="007163E2"/>
    <w:rsid w:val="007213D7"/>
    <w:rsid w:val="00727609"/>
    <w:rsid w:val="00742376"/>
    <w:rsid w:val="00743C0B"/>
    <w:rsid w:val="00756254"/>
    <w:rsid w:val="00761429"/>
    <w:rsid w:val="007B513D"/>
    <w:rsid w:val="007D5113"/>
    <w:rsid w:val="007E0E29"/>
    <w:rsid w:val="007F7315"/>
    <w:rsid w:val="00881EC7"/>
    <w:rsid w:val="008D2AE1"/>
    <w:rsid w:val="008D6382"/>
    <w:rsid w:val="008F011C"/>
    <w:rsid w:val="00905C33"/>
    <w:rsid w:val="0091022E"/>
    <w:rsid w:val="00916671"/>
    <w:rsid w:val="00951D1E"/>
    <w:rsid w:val="0095654F"/>
    <w:rsid w:val="00971D11"/>
    <w:rsid w:val="00985DBF"/>
    <w:rsid w:val="00986E4E"/>
    <w:rsid w:val="00A06A35"/>
    <w:rsid w:val="00A2264F"/>
    <w:rsid w:val="00A2585C"/>
    <w:rsid w:val="00A618B3"/>
    <w:rsid w:val="00A67786"/>
    <w:rsid w:val="00A861E2"/>
    <w:rsid w:val="00A914F2"/>
    <w:rsid w:val="00AA1EC9"/>
    <w:rsid w:val="00AA5D7E"/>
    <w:rsid w:val="00AE66C0"/>
    <w:rsid w:val="00AF1953"/>
    <w:rsid w:val="00B13009"/>
    <w:rsid w:val="00B476E0"/>
    <w:rsid w:val="00B56DB4"/>
    <w:rsid w:val="00B57123"/>
    <w:rsid w:val="00BC310D"/>
    <w:rsid w:val="00BF2EEB"/>
    <w:rsid w:val="00BF582E"/>
    <w:rsid w:val="00C017AB"/>
    <w:rsid w:val="00C315F4"/>
    <w:rsid w:val="00C5718F"/>
    <w:rsid w:val="00C77E73"/>
    <w:rsid w:val="00C806A8"/>
    <w:rsid w:val="00C87FAF"/>
    <w:rsid w:val="00CB4860"/>
    <w:rsid w:val="00CB5134"/>
    <w:rsid w:val="00D434A3"/>
    <w:rsid w:val="00D47EEF"/>
    <w:rsid w:val="00D8793F"/>
    <w:rsid w:val="00DA11D8"/>
    <w:rsid w:val="00DD52E4"/>
    <w:rsid w:val="00DE7788"/>
    <w:rsid w:val="00E50E94"/>
    <w:rsid w:val="00E719AE"/>
    <w:rsid w:val="00E93721"/>
    <w:rsid w:val="00ED4C0D"/>
    <w:rsid w:val="00ED65FD"/>
    <w:rsid w:val="00EE00DB"/>
    <w:rsid w:val="00EE2134"/>
    <w:rsid w:val="00F40F0C"/>
    <w:rsid w:val="00F63FFF"/>
    <w:rsid w:val="00F93F92"/>
    <w:rsid w:val="00F9467D"/>
    <w:rsid w:val="00FC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DC96302-46A8-4DAD-AF92-4F50BDE7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1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8145A"/>
  </w:style>
  <w:style w:type="paragraph" w:styleId="a4">
    <w:name w:val="footer"/>
    <w:basedOn w:val="a"/>
    <w:link w:val="Char0"/>
    <w:uiPriority w:val="99"/>
    <w:unhideWhenUsed/>
    <w:rsid w:val="00281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8145A"/>
  </w:style>
  <w:style w:type="paragraph" w:styleId="a5">
    <w:name w:val="Balloon Text"/>
    <w:basedOn w:val="a"/>
    <w:link w:val="Char1"/>
    <w:uiPriority w:val="99"/>
    <w:semiHidden/>
    <w:unhideWhenUsed/>
    <w:rsid w:val="0005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500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1D41"/>
    <w:pPr>
      <w:ind w:left="720"/>
      <w:contextualSpacing/>
    </w:pPr>
  </w:style>
  <w:style w:type="paragraph" w:styleId="a7">
    <w:name w:val="Title"/>
    <w:basedOn w:val="a"/>
    <w:link w:val="Char2"/>
    <w:qFormat/>
    <w:rsid w:val="00210D33"/>
    <w:pPr>
      <w:spacing w:after="0" w:line="240" w:lineRule="auto"/>
      <w:jc w:val="center"/>
    </w:pPr>
    <w:rPr>
      <w:rFonts w:ascii="Times New Roman" w:eastAsia="Times New Roman" w:hAnsi="Times New Roman" w:cs="MCS Arafat S_I normal."/>
      <w:b/>
      <w:bCs/>
      <w:noProof/>
      <w:sz w:val="20"/>
      <w:szCs w:val="20"/>
      <w:lang w:eastAsia="ar-SA"/>
    </w:rPr>
  </w:style>
  <w:style w:type="character" w:customStyle="1" w:styleId="Char2">
    <w:name w:val="العنوان Char"/>
    <w:basedOn w:val="a0"/>
    <w:link w:val="a7"/>
    <w:rsid w:val="00210D33"/>
    <w:rPr>
      <w:rFonts w:ascii="Times New Roman" w:eastAsia="Times New Roman" w:hAnsi="Times New Roman" w:cs="MCS Arafat S_I normal."/>
      <w:b/>
      <w:bCs/>
      <w:noProof/>
      <w:sz w:val="20"/>
      <w:szCs w:val="20"/>
      <w:lang w:eastAsia="ar-SA"/>
    </w:rPr>
  </w:style>
  <w:style w:type="character" w:styleId="a8">
    <w:name w:val="Strong"/>
    <w:qFormat/>
    <w:rsid w:val="00210D33"/>
    <w:rPr>
      <w:b/>
      <w:bCs/>
    </w:rPr>
  </w:style>
  <w:style w:type="paragraph" w:styleId="a9">
    <w:name w:val="Body Text"/>
    <w:basedOn w:val="a"/>
    <w:link w:val="Char3"/>
    <w:rsid w:val="00210D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3">
    <w:name w:val="نص أساسي Char"/>
    <w:basedOn w:val="a0"/>
    <w:link w:val="a9"/>
    <w:rsid w:val="00210D3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Char"/>
    <w:uiPriority w:val="99"/>
    <w:semiHidden/>
    <w:unhideWhenUsed/>
    <w:rsid w:val="00210D33"/>
    <w:pPr>
      <w:spacing w:after="120" w:line="480" w:lineRule="auto"/>
    </w:pPr>
  </w:style>
  <w:style w:type="character" w:customStyle="1" w:styleId="2Char">
    <w:name w:val="نص أساسي 2 Char"/>
    <w:basedOn w:val="a0"/>
    <w:link w:val="2"/>
    <w:uiPriority w:val="99"/>
    <w:semiHidden/>
    <w:rsid w:val="00210D33"/>
  </w:style>
  <w:style w:type="table" w:styleId="aa">
    <w:name w:val="Table Grid"/>
    <w:basedOn w:val="a1"/>
    <w:uiPriority w:val="59"/>
    <w:rsid w:val="007E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ahlam</dc:creator>
  <cp:lastModifiedBy>windows 8</cp:lastModifiedBy>
  <cp:revision>2</cp:revision>
  <cp:lastPrinted>2015-04-07T09:31:00Z</cp:lastPrinted>
  <dcterms:created xsi:type="dcterms:W3CDTF">2017-05-16T05:02:00Z</dcterms:created>
  <dcterms:modified xsi:type="dcterms:W3CDTF">2017-05-16T05:02:00Z</dcterms:modified>
</cp:coreProperties>
</file>