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-1"/>
        <w:bidiVisual/>
        <w:tblW w:w="10839" w:type="dxa"/>
        <w:jc w:val="center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2129"/>
        <w:gridCol w:w="1843"/>
        <w:gridCol w:w="3396"/>
      </w:tblGrid>
      <w:tr w:rsidR="004E081F" w14:paraId="6C784A33" w14:textId="77777777" w:rsidTr="007E5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gridSpan w:val="2"/>
            <w:shd w:val="clear" w:color="auto" w:fill="0E898C"/>
          </w:tcPr>
          <w:p w14:paraId="6FBE635E" w14:textId="77777777" w:rsidR="004E081F" w:rsidRPr="00CD4CC8" w:rsidRDefault="004E081F" w:rsidP="007E5475">
            <w:pPr>
              <w:spacing w:after="200" w:line="360" w:lineRule="auto"/>
              <w:jc w:val="center"/>
              <w:rPr>
                <w:rFonts w:ascii="Sakkal Majalla" w:eastAsiaTheme="minorEastAsi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CD4CC8">
              <w:rPr>
                <w:rFonts w:ascii="Sakkal Majalla" w:eastAsiaTheme="minorEastAsi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اسم المعلم </w:t>
            </w:r>
          </w:p>
        </w:tc>
        <w:tc>
          <w:tcPr>
            <w:tcW w:w="1843" w:type="dxa"/>
            <w:shd w:val="clear" w:color="auto" w:fill="0E898C"/>
          </w:tcPr>
          <w:p w14:paraId="75F70ACD" w14:textId="77777777" w:rsidR="004E081F" w:rsidRPr="00CD4CC8" w:rsidRDefault="004E081F" w:rsidP="007E5475">
            <w:pPr>
              <w:spacing w:after="20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inorEastAsi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CD4CC8">
              <w:rPr>
                <w:rFonts w:ascii="Sakkal Majalla" w:eastAsiaTheme="minorEastAsia" w:hAnsi="Sakkal Majalla" w:cs="Sakkal Majalla"/>
                <w:color w:val="FFFFFF" w:themeColor="background1"/>
                <w:sz w:val="28"/>
                <w:szCs w:val="28"/>
                <w:rtl/>
              </w:rPr>
              <w:t>التخصص</w:t>
            </w:r>
          </w:p>
        </w:tc>
        <w:tc>
          <w:tcPr>
            <w:tcW w:w="3396" w:type="dxa"/>
            <w:shd w:val="clear" w:color="auto" w:fill="0E898C"/>
          </w:tcPr>
          <w:p w14:paraId="21664BD7" w14:textId="77777777" w:rsidR="004E081F" w:rsidRPr="00CD4CC8" w:rsidRDefault="004E081F" w:rsidP="007E5475">
            <w:pPr>
              <w:spacing w:after="20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inorEastAsi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CD4CC8">
              <w:rPr>
                <w:rFonts w:ascii="Sakkal Majalla" w:eastAsiaTheme="minorEastAsia" w:hAnsi="Sakkal Majalla" w:cs="Sakkal Majalla"/>
                <w:color w:val="FFFFFF" w:themeColor="background1"/>
                <w:sz w:val="28"/>
                <w:szCs w:val="28"/>
                <w:rtl/>
              </w:rPr>
              <w:t>العام الدراسي</w:t>
            </w:r>
          </w:p>
        </w:tc>
      </w:tr>
      <w:tr w:rsidR="004E081F" w14:paraId="09D40B10" w14:textId="77777777" w:rsidTr="007E5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gridSpan w:val="2"/>
            <w:shd w:val="clear" w:color="auto" w:fill="auto"/>
          </w:tcPr>
          <w:p w14:paraId="5DC37139" w14:textId="77777777" w:rsidR="004E081F" w:rsidRPr="00ED2625" w:rsidRDefault="004E081F" w:rsidP="007E5475">
            <w:pPr>
              <w:spacing w:after="200" w:line="360" w:lineRule="auto"/>
              <w:jc w:val="center"/>
              <w:rPr>
                <w:rFonts w:ascii="itf shaheen pro Light" w:eastAsiaTheme="minorEastAsia" w:hAnsi="itf shaheen pro Light" w:cs="itf shaheen pro Light"/>
                <w:b w:val="0"/>
                <w:b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2DDB8AB9" w14:textId="77777777" w:rsidR="004E081F" w:rsidRPr="00ED2625" w:rsidRDefault="004E081F" w:rsidP="007E5475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f shaheen pro Light" w:eastAsiaTheme="minorEastAsia" w:hAnsi="itf shaheen pro Light" w:cs="itf shaheen pro Light"/>
                <w:color w:val="auto"/>
                <w:sz w:val="28"/>
                <w:szCs w:val="28"/>
                <w:rtl/>
              </w:rPr>
            </w:pPr>
            <w:r w:rsidRPr="00ED2625">
              <w:rPr>
                <w:rFonts w:ascii="itf shaheen pro Light" w:eastAsiaTheme="minorEastAsia" w:hAnsi="itf shaheen pro Light" w:cs="itf shaheen pro Light"/>
                <w:color w:val="auto"/>
                <w:sz w:val="28"/>
                <w:szCs w:val="28"/>
                <w:rtl/>
              </w:rPr>
              <w:t>رياضيات</w:t>
            </w:r>
          </w:p>
        </w:tc>
        <w:tc>
          <w:tcPr>
            <w:tcW w:w="3396" w:type="dxa"/>
            <w:shd w:val="clear" w:color="auto" w:fill="auto"/>
          </w:tcPr>
          <w:p w14:paraId="5A65AE14" w14:textId="77777777" w:rsidR="004E081F" w:rsidRPr="00ED2625" w:rsidRDefault="004E081F" w:rsidP="007E5475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f shaheen pro Light" w:eastAsiaTheme="minorEastAsia" w:hAnsi="itf shaheen pro Light" w:cs="itf shaheen pro Light"/>
                <w:color w:val="auto"/>
                <w:sz w:val="28"/>
                <w:szCs w:val="28"/>
                <w:rtl/>
              </w:rPr>
            </w:pPr>
            <w:r w:rsidRPr="00ED2625">
              <w:rPr>
                <w:rFonts w:ascii="itf shaheen pro Light" w:eastAsiaTheme="minorEastAsia" w:hAnsi="itf shaheen pro Light" w:cs="itf shaheen pro Light"/>
                <w:color w:val="auto"/>
                <w:sz w:val="28"/>
                <w:szCs w:val="28"/>
                <w:rtl/>
              </w:rPr>
              <w:t>1447 – 1448 هـ</w:t>
            </w:r>
          </w:p>
        </w:tc>
      </w:tr>
      <w:tr w:rsidR="004E081F" w14:paraId="25C601FB" w14:textId="77777777" w:rsidTr="007E5475">
        <w:trPr>
          <w:trHeight w:hRule="exact"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9" w:type="dxa"/>
            <w:gridSpan w:val="4"/>
            <w:shd w:val="clear" w:color="auto" w:fill="0E898C"/>
          </w:tcPr>
          <w:p w14:paraId="26B91777" w14:textId="77777777" w:rsidR="004E081F" w:rsidRPr="00CD4CC8" w:rsidRDefault="004E081F" w:rsidP="007E5475">
            <w:pPr>
              <w:spacing w:after="200" w:line="360" w:lineRule="auto"/>
              <w:jc w:val="center"/>
              <w:rPr>
                <w:rFonts w:ascii="Sakkal Majalla" w:eastAsiaTheme="minorEastAsi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CD4CC8">
              <w:rPr>
                <w:rFonts w:ascii="Sakkal Majalla" w:eastAsiaTheme="minorEastAsi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بيانات </w:t>
            </w:r>
            <w:r>
              <w:rPr>
                <w:rFonts w:ascii="Sakkal Majalla" w:eastAsiaTheme="minorEastAsi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 التدريب</w:t>
            </w:r>
          </w:p>
        </w:tc>
      </w:tr>
      <w:tr w:rsidR="004E081F" w14:paraId="0B8DA80E" w14:textId="77777777" w:rsidTr="007E5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shd w:val="clear" w:color="auto" w:fill="0E898C"/>
          </w:tcPr>
          <w:p w14:paraId="3846B42E" w14:textId="77777777" w:rsidR="004E081F" w:rsidRPr="00CD4CC8" w:rsidRDefault="004E081F" w:rsidP="007E5475">
            <w:pPr>
              <w:spacing w:after="200" w:line="360" w:lineRule="auto"/>
              <w:jc w:val="center"/>
              <w:rPr>
                <w:rFonts w:ascii="Sakkal Majalla" w:eastAsiaTheme="minorEastAsi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ناتج التعلم </w:t>
            </w:r>
          </w:p>
        </w:tc>
        <w:tc>
          <w:tcPr>
            <w:tcW w:w="7368" w:type="dxa"/>
            <w:gridSpan w:val="3"/>
            <w:shd w:val="clear" w:color="auto" w:fill="auto"/>
          </w:tcPr>
          <w:p w14:paraId="0B7B12D2" w14:textId="53828421" w:rsidR="004E081F" w:rsidRPr="00F61438" w:rsidRDefault="00104392" w:rsidP="00104392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inorEastAsi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itf shaheen pro" w:eastAsiaTheme="minorEastAsia" w:hAnsi="itf shaheen pro" w:cs="itf shaheen pro" w:hint="cs"/>
                <w:color w:val="000000" w:themeColor="text1"/>
                <w:sz w:val="24"/>
                <w:szCs w:val="24"/>
                <w:rtl/>
              </w:rPr>
              <w:t>الأعداد والعمليات عليها</w:t>
            </w:r>
            <w:r w:rsidR="004E081F">
              <w:rPr>
                <w:rFonts w:ascii="itf shaheen pro" w:eastAsiaTheme="minorEastAsia" w:hAnsi="itf shaheen pro" w:cs="itf shaheen pro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E081F" w:rsidRPr="00F61438">
              <w:rPr>
                <w:rFonts w:ascii="Sakkal Majalla" w:eastAsiaTheme="minorEastAsi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4E081F" w:rsidRPr="00F61438">
              <w:rPr>
                <w:rFonts w:ascii="itf shaheen pro Light" w:eastAsiaTheme="minorEastAsia" w:hAnsi="itf shaheen pro Light" w:cs="itf shaheen pro Light"/>
                <w:color w:val="000000" w:themeColor="text1"/>
                <w:sz w:val="24"/>
                <w:szCs w:val="24"/>
                <w:rtl/>
              </w:rPr>
              <w:t>(</w:t>
            </w:r>
            <w:r w:rsidR="004E081F">
              <w:rPr>
                <w:rFonts w:ascii="itf shaheen pro Light" w:eastAsiaTheme="minorEastAsia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104392">
              <w:rPr>
                <w:rFonts w:ascii="Salma Farsi Light" w:hAnsi="Salma Farsi Light" w:cs="Salma Farsi Light"/>
                <w:b/>
                <w:bCs/>
                <w:color w:val="000000" w:themeColor="text1"/>
                <w:sz w:val="28"/>
                <w:szCs w:val="28"/>
                <w:rtl/>
              </w:rPr>
              <w:t>العمليات على الأعداد والحس العددي</w:t>
            </w:r>
            <w:r w:rsidR="004E081F" w:rsidRPr="00F61438">
              <w:rPr>
                <w:rFonts w:ascii="itf shaheen pro Light" w:eastAsiaTheme="minorEastAsia" w:hAnsi="itf shaheen pro Light" w:cs="itf shaheen pro Light"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4E081F" w14:paraId="6AF19352" w14:textId="77777777" w:rsidTr="007E5475">
        <w:trPr>
          <w:trHeight w:hRule="exact"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shd w:val="clear" w:color="auto" w:fill="0E898C"/>
          </w:tcPr>
          <w:p w14:paraId="5474E98A" w14:textId="77777777" w:rsidR="004E081F" w:rsidRPr="00CD4CC8" w:rsidRDefault="004E081F" w:rsidP="007E5475">
            <w:pPr>
              <w:spacing w:after="200" w:line="360" w:lineRule="auto"/>
              <w:jc w:val="center"/>
              <w:rPr>
                <w:rFonts w:ascii="Sakkal Majalla" w:eastAsiaTheme="minorEastAsi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CD4CC8">
              <w:rPr>
                <w:rFonts w:ascii="Sakkal Majalla" w:eastAsiaTheme="minorEastAsia" w:hAnsi="Sakkal Majalla" w:cs="Sakkal Majalla"/>
                <w:color w:val="FFFFFF" w:themeColor="background1"/>
                <w:sz w:val="28"/>
                <w:szCs w:val="28"/>
                <w:rtl/>
              </w:rPr>
              <w:t>الفترة الزمنية للتنفيذ</w:t>
            </w:r>
          </w:p>
        </w:tc>
        <w:tc>
          <w:tcPr>
            <w:tcW w:w="7368" w:type="dxa"/>
            <w:gridSpan w:val="3"/>
            <w:shd w:val="clear" w:color="auto" w:fill="auto"/>
          </w:tcPr>
          <w:p w14:paraId="243045C6" w14:textId="598FF4C6" w:rsidR="004E081F" w:rsidRPr="00EE1ECD" w:rsidRDefault="004E081F" w:rsidP="0056177D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inorEastAsi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الأسبوع </w:t>
            </w:r>
            <w:r w:rsidR="00104392">
              <w:rPr>
                <w:rFonts w:ascii="Sakkal Majalla" w:eastAsiaTheme="minorEastAsia" w:hAnsi="Sakkal Majalla" w:cs="Sakkal Majalla" w:hint="cs"/>
                <w:color w:val="000000" w:themeColor="text1"/>
                <w:sz w:val="28"/>
                <w:szCs w:val="28"/>
                <w:rtl/>
              </w:rPr>
              <w:t>الثامن</w:t>
            </w:r>
            <w:r w:rsidR="0056177D">
              <w:rPr>
                <w:rFonts w:ascii="Sakkal Majalla" w:eastAsiaTheme="minorEastAsi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والعشرون</w:t>
            </w:r>
          </w:p>
        </w:tc>
      </w:tr>
      <w:tr w:rsidR="004E081F" w14:paraId="1357AC20" w14:textId="77777777" w:rsidTr="007E5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shd w:val="clear" w:color="auto" w:fill="0E898C"/>
          </w:tcPr>
          <w:p w14:paraId="50AD9B30" w14:textId="77777777" w:rsidR="004E081F" w:rsidRPr="00CD4CC8" w:rsidRDefault="004E081F" w:rsidP="007E5475">
            <w:pPr>
              <w:spacing w:after="200" w:line="360" w:lineRule="auto"/>
              <w:jc w:val="center"/>
              <w:rPr>
                <w:rFonts w:ascii="Sakkal Majalla" w:eastAsiaTheme="minorEastAsi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CD4CC8">
              <w:rPr>
                <w:rFonts w:ascii="Sakkal Majalla" w:eastAsiaTheme="minorEastAsia" w:hAnsi="Sakkal Majalla" w:cs="Sakkal Majalla"/>
                <w:color w:val="FFFFFF" w:themeColor="background1"/>
                <w:sz w:val="28"/>
                <w:szCs w:val="28"/>
                <w:rtl/>
              </w:rPr>
              <w:t>الفئة المستهدفة في المبادرة</w:t>
            </w:r>
          </w:p>
        </w:tc>
        <w:tc>
          <w:tcPr>
            <w:tcW w:w="7368" w:type="dxa"/>
            <w:gridSpan w:val="3"/>
            <w:shd w:val="clear" w:color="auto" w:fill="auto"/>
          </w:tcPr>
          <w:p w14:paraId="2F275795" w14:textId="77777777" w:rsidR="004E081F" w:rsidRPr="00EE1ECD" w:rsidRDefault="004E081F" w:rsidP="007E5475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inorEastAsi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EE1ECD">
              <w:rPr>
                <w:rFonts w:ascii="Sakkal Majalla" w:eastAsiaTheme="minorEastAsia" w:hAnsi="Sakkal Majalla" w:cs="Sakkal Majalla" w:hint="cs"/>
                <w:color w:val="000000" w:themeColor="text1"/>
                <w:sz w:val="28"/>
                <w:szCs w:val="28"/>
                <w:rtl/>
              </w:rPr>
              <w:t>طلاب الصف الثالث المتوسط</w:t>
            </w:r>
          </w:p>
        </w:tc>
      </w:tr>
    </w:tbl>
    <w:p w14:paraId="2572F58F" w14:textId="77777777" w:rsidR="004E081F" w:rsidRDefault="004E081F" w:rsidP="004E081F">
      <w:pPr>
        <w:rPr>
          <w:rFonts w:ascii="Sakkal Majalla" w:hAnsi="Sakkal Majalla" w:cs="Sakkal Majalla"/>
          <w:sz w:val="2"/>
          <w:szCs w:val="2"/>
          <w:rtl/>
        </w:rPr>
      </w:pPr>
    </w:p>
    <w:p w14:paraId="46432FB0" w14:textId="77777777" w:rsidR="004E081F" w:rsidRPr="00CD4CC8" w:rsidRDefault="004E081F" w:rsidP="004E081F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6-1"/>
        <w:bidiVisual/>
        <w:tblW w:w="10839" w:type="dxa"/>
        <w:tblInd w:w="-20" w:type="dxa"/>
        <w:tblBorders>
          <w:top w:val="none" w:sz="0" w:space="0" w:color="auto"/>
          <w:bottom w:val="dash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839"/>
      </w:tblGrid>
      <w:tr w:rsidR="004E081F" w:rsidRPr="00CD4CC8" w14:paraId="1FF7441B" w14:textId="77777777" w:rsidTr="007E5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9" w:type="dxa"/>
            <w:tcBorders>
              <w:bottom w:val="none" w:sz="0" w:space="0" w:color="auto"/>
            </w:tcBorders>
            <w:shd w:val="clear" w:color="auto" w:fill="0E898C"/>
          </w:tcPr>
          <w:p w14:paraId="1A894A62" w14:textId="77777777" w:rsidR="004E081F" w:rsidRPr="00CD4CC8" w:rsidRDefault="004E081F" w:rsidP="007E5475">
            <w:pPr>
              <w:spacing w:after="200" w:line="360" w:lineRule="auto"/>
              <w:jc w:val="center"/>
              <w:rPr>
                <w:rFonts w:ascii="Sakkal Majalla" w:eastAsiaTheme="minorEastAsi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 w:hint="cs"/>
                <w:color w:val="FFFFFF" w:themeColor="background1"/>
                <w:sz w:val="28"/>
                <w:szCs w:val="28"/>
                <w:rtl/>
              </w:rPr>
              <w:t>الهدف العام من التدريب</w:t>
            </w:r>
          </w:p>
        </w:tc>
      </w:tr>
      <w:tr w:rsidR="004E081F" w:rsidRPr="00957435" w14:paraId="51522CFF" w14:textId="77777777" w:rsidTr="007E5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9" w:type="dxa"/>
            <w:shd w:val="clear" w:color="auto" w:fill="auto"/>
          </w:tcPr>
          <w:p w14:paraId="6BFC839E" w14:textId="77777777" w:rsidR="004E081F" w:rsidRPr="00E90F08" w:rsidRDefault="004E081F" w:rsidP="007E5475">
            <w:pPr>
              <w:spacing w:after="200"/>
              <w:rPr>
                <w:rFonts w:ascii="Sakkal Majalla" w:eastAsiaTheme="minorEastAsia" w:hAnsi="Sakkal Majalla" w:cs="Sakkal Majalla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265D5C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تحسين مستوى الطلاب في مادة الرياضيات، من خلال تط</w:t>
            </w:r>
            <w:bookmarkStart w:id="0" w:name="_GoBack"/>
            <w:bookmarkEnd w:id="0"/>
            <w:r w:rsidRPr="00265D5C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وير مهاراتهم الأساسية ورفع مستوى تحصيلهم الدراسي. كما تهدف المبادرة إلى إعداد الطلاب للاختبارات الوطنية (نافس) من خلال توفير موارد تدريبية متكاملة ونماذج محاكاة</w:t>
            </w:r>
          </w:p>
        </w:tc>
      </w:tr>
    </w:tbl>
    <w:p w14:paraId="5895225B" w14:textId="77777777" w:rsidR="004E081F" w:rsidRDefault="004E081F" w:rsidP="004E081F">
      <w:pPr>
        <w:rPr>
          <w:rFonts w:ascii="Sakkal Majalla" w:hAnsi="Sakkal Majalla" w:cs="Sakkal Majalla"/>
          <w:sz w:val="2"/>
          <w:szCs w:val="2"/>
          <w:rtl/>
        </w:rPr>
      </w:pPr>
    </w:p>
    <w:p w14:paraId="6C53D03A" w14:textId="77777777" w:rsidR="004E081F" w:rsidRPr="00EE1ECD" w:rsidRDefault="004E081F" w:rsidP="004E081F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6-1"/>
        <w:bidiVisual/>
        <w:tblW w:w="10839" w:type="dxa"/>
        <w:tblInd w:w="-20" w:type="dxa"/>
        <w:tblBorders>
          <w:top w:val="none" w:sz="0" w:space="0" w:color="auto"/>
          <w:bottom w:val="dash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9922"/>
      </w:tblGrid>
      <w:tr w:rsidR="004E081F" w:rsidRPr="00CD4CC8" w14:paraId="466F4544" w14:textId="77777777" w:rsidTr="007E5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9" w:type="dxa"/>
            <w:gridSpan w:val="2"/>
            <w:shd w:val="clear" w:color="auto" w:fill="0E898C"/>
            <w:vAlign w:val="center"/>
          </w:tcPr>
          <w:p w14:paraId="666832BC" w14:textId="77777777" w:rsidR="004E081F" w:rsidRPr="00CD4CC8" w:rsidRDefault="004E081F" w:rsidP="007E5475">
            <w:pPr>
              <w:spacing w:after="200" w:line="360" w:lineRule="auto"/>
              <w:jc w:val="center"/>
              <w:rPr>
                <w:rFonts w:ascii="Sakkal Majalla" w:eastAsiaTheme="minorEastAsia" w:hAnsi="Sakkal Majalla" w:cs="Sakkal Majalla"/>
                <w:b w:val="0"/>
                <w:bCs w:val="0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/>
                <w:color w:val="FFFFFF" w:themeColor="background1"/>
                <w:sz w:val="28"/>
                <w:szCs w:val="28"/>
                <w:rtl/>
              </w:rPr>
              <w:t>الأهداف ال</w:t>
            </w:r>
            <w:r>
              <w:rPr>
                <w:rFonts w:ascii="Sakkal Majalla" w:eastAsiaTheme="minorEastAsi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خاصة للتدريب </w:t>
            </w:r>
          </w:p>
        </w:tc>
      </w:tr>
      <w:tr w:rsidR="00104392" w:rsidRPr="00900073" w14:paraId="06DDDD78" w14:textId="77777777" w:rsidTr="00B26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shd w:val="clear" w:color="auto" w:fill="auto"/>
          </w:tcPr>
          <w:p w14:paraId="35C11BEB" w14:textId="77777777" w:rsidR="00104392" w:rsidRPr="00AA764F" w:rsidRDefault="00104392" w:rsidP="00104392">
            <w:pPr>
              <w:spacing w:after="200" w:line="276" w:lineRule="auto"/>
              <w:jc w:val="center"/>
              <w:rPr>
                <w:rFonts w:ascii="itf Simah pro Arabic" w:eastAsiaTheme="minorEastAsia" w:hAnsi="itf Simah pro Arabic" w:cs="itf Simah pro Arabic"/>
                <w:b w:val="0"/>
                <w:bCs w:val="0"/>
                <w:color w:val="FF0000"/>
                <w:sz w:val="32"/>
                <w:szCs w:val="32"/>
                <w:rtl/>
              </w:rPr>
            </w:pPr>
            <w:r>
              <w:rPr>
                <w:rFonts w:ascii="itf Simah pro Arabic" w:eastAsiaTheme="minorEastAsia" w:hAnsi="itf Simah pro Arabic" w:cs="itf Simah pro Arabic"/>
                <w:b w:val="0"/>
                <w:bCs w:val="0"/>
                <w:color w:val="FF0000"/>
                <w:sz w:val="32"/>
                <w:szCs w:val="32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08E23DAA" w14:textId="77777777" w:rsidR="005467BE" w:rsidRPr="005467BE" w:rsidRDefault="005467BE" w:rsidP="00104392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f shaheen pro Light" w:hAnsi="itf shaheen pro Light" w:cs="itf shaheen pro Light"/>
                <w:color w:val="0000FF"/>
                <w:sz w:val="2"/>
                <w:szCs w:val="2"/>
                <w:rtl/>
              </w:rPr>
            </w:pPr>
          </w:p>
          <w:p w14:paraId="4C58D485" w14:textId="3410F05F" w:rsidR="00104392" w:rsidRPr="00104392" w:rsidRDefault="00104392" w:rsidP="00104392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color w:val="0000FF"/>
                <w:sz w:val="24"/>
                <w:szCs w:val="24"/>
                <w:rtl/>
              </w:rPr>
            </w:pPr>
            <w:r w:rsidRPr="00104392">
              <w:rPr>
                <w:rFonts w:ascii="itf shaheen pro Light" w:hAnsi="itf shaheen pro Light" w:cs="itf shaheen pro Light"/>
                <w:color w:val="0000FF"/>
                <w:sz w:val="24"/>
                <w:szCs w:val="24"/>
                <w:rtl/>
              </w:rPr>
              <w:t>يجمع الجذور التربيعية، ويطرحها، ويضربها ويقسمها</w:t>
            </w:r>
          </w:p>
        </w:tc>
      </w:tr>
      <w:tr w:rsidR="00104392" w:rsidRPr="00900073" w14:paraId="5ED5D738" w14:textId="77777777" w:rsidTr="005467BE">
        <w:trPr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shd w:val="clear" w:color="auto" w:fill="auto"/>
          </w:tcPr>
          <w:p w14:paraId="0885EE55" w14:textId="77777777" w:rsidR="00104392" w:rsidRPr="00AA764F" w:rsidRDefault="00104392" w:rsidP="00104392">
            <w:pPr>
              <w:spacing w:after="200" w:line="360" w:lineRule="auto"/>
              <w:jc w:val="center"/>
              <w:rPr>
                <w:rFonts w:ascii="itf Simah pro Arabic" w:eastAsiaTheme="minorEastAsia" w:hAnsi="itf Simah pro Arabic" w:cs="itf Simah pro Arabic"/>
                <w:b w:val="0"/>
                <w:bCs w:val="0"/>
                <w:color w:val="FF0000"/>
                <w:sz w:val="32"/>
                <w:szCs w:val="32"/>
                <w:rtl/>
              </w:rPr>
            </w:pPr>
            <w:r>
              <w:rPr>
                <w:rFonts w:ascii="itf Simah pro Arabic" w:eastAsiaTheme="minorEastAsia" w:hAnsi="itf Simah pro Arabic" w:cs="itf Simah pro Arabic" w:hint="cs"/>
                <w:b w:val="0"/>
                <w:bCs w:val="0"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9922" w:type="dxa"/>
            <w:shd w:val="clear" w:color="auto" w:fill="auto"/>
          </w:tcPr>
          <w:p w14:paraId="1514ED07" w14:textId="753C2216" w:rsidR="00104392" w:rsidRPr="00104392" w:rsidRDefault="00104392" w:rsidP="00104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f shaheen pro Light" w:hAnsi="itf shaheen pro Light" w:cs="itf shaheen pro Light"/>
                <w:color w:val="0000FF"/>
                <w:sz w:val="24"/>
                <w:szCs w:val="24"/>
                <w:rtl/>
              </w:rPr>
            </w:pPr>
            <w:r w:rsidRPr="00104392">
              <w:rPr>
                <w:rFonts w:ascii="itf shaheen pro Light" w:hAnsi="itf shaheen pro Light" w:cs="itf shaheen pro Light"/>
                <w:color w:val="0000FF"/>
                <w:sz w:val="24"/>
                <w:szCs w:val="24"/>
                <w:rtl/>
              </w:rPr>
              <w:t xml:space="preserve">يبسط عبارات عددية تتضمن جذورا تربيعية باستخدام العمليات على الجذور التربيعية، وباستخدام المرافق وإنطاق المقام، </w:t>
            </w:r>
          </w:p>
        </w:tc>
      </w:tr>
    </w:tbl>
    <w:p w14:paraId="0080B4BE" w14:textId="77777777" w:rsidR="004E081F" w:rsidRDefault="004E081F" w:rsidP="004E081F">
      <w:pPr>
        <w:rPr>
          <w:sz w:val="8"/>
          <w:szCs w:val="8"/>
          <w:rtl/>
        </w:rPr>
      </w:pPr>
    </w:p>
    <w:p w14:paraId="64A2A075" w14:textId="77777777" w:rsidR="004E081F" w:rsidRPr="000804D0" w:rsidRDefault="004E081F" w:rsidP="004E081F">
      <w:pPr>
        <w:rPr>
          <w:sz w:val="8"/>
          <w:szCs w:val="8"/>
          <w:rtl/>
        </w:rPr>
      </w:pPr>
    </w:p>
    <w:tbl>
      <w:tblPr>
        <w:tblStyle w:val="6-1"/>
        <w:bidiVisual/>
        <w:tblW w:w="10839" w:type="dxa"/>
        <w:tblInd w:w="-20" w:type="dxa"/>
        <w:tblBorders>
          <w:top w:val="none" w:sz="0" w:space="0" w:color="auto"/>
          <w:bottom w:val="dash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839"/>
      </w:tblGrid>
      <w:tr w:rsidR="004E081F" w:rsidRPr="00B5594D" w14:paraId="6E3CA78C" w14:textId="77777777" w:rsidTr="007E5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9" w:type="dxa"/>
            <w:shd w:val="clear" w:color="auto" w:fill="0E898C"/>
          </w:tcPr>
          <w:p w14:paraId="4DF294A0" w14:textId="77777777" w:rsidR="004E081F" w:rsidRPr="00CD4CC8" w:rsidRDefault="004E081F" w:rsidP="007E5475">
            <w:pPr>
              <w:spacing w:after="200" w:line="360" w:lineRule="auto"/>
              <w:jc w:val="center"/>
              <w:rPr>
                <w:rFonts w:ascii="Sakkal Majalla" w:eastAsiaTheme="minorEastAsi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 w:hint="cs"/>
                <w:color w:val="FFFFFF" w:themeColor="background1"/>
                <w:sz w:val="28"/>
                <w:szCs w:val="28"/>
                <w:rtl/>
              </w:rPr>
              <w:t>المبررات</w:t>
            </w:r>
          </w:p>
        </w:tc>
      </w:tr>
      <w:tr w:rsidR="004E081F" w:rsidRPr="00B5594D" w14:paraId="5D343203" w14:textId="77777777" w:rsidTr="007E5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9" w:type="dxa"/>
            <w:shd w:val="clear" w:color="auto" w:fill="auto"/>
          </w:tcPr>
          <w:p w14:paraId="27F49581" w14:textId="77777777" w:rsidR="004E081F" w:rsidRPr="004603ED" w:rsidRDefault="004E081F" w:rsidP="007E5475">
            <w:pPr>
              <w:rPr>
                <w:rFonts w:ascii="Sakkal Majalla" w:hAnsi="Sakkal Majalla" w:cs="AL-Mateen"/>
                <w:b w:val="0"/>
                <w:bCs w:val="0"/>
                <w:color w:val="0000FF"/>
                <w:sz w:val="28"/>
                <w:szCs w:val="28"/>
                <w:rtl/>
              </w:rPr>
            </w:pPr>
            <w:r w:rsidRPr="009579C8">
              <w:rPr>
                <w:rFonts w:ascii="Sakkal Majalla" w:hAnsi="Sakkal Majalla" w:cs="AL-Mateen"/>
                <w:b w:val="0"/>
                <w:bCs w:val="0"/>
                <w:color w:val="008080"/>
                <w:sz w:val="36"/>
                <w:szCs w:val="36"/>
              </w:rPr>
              <w:sym w:font="CYCLIC NUMBERS-BLACK" w:char="F041"/>
            </w:r>
            <w:r w:rsidRPr="009579C8">
              <w:rPr>
                <w:rFonts w:ascii="Sakkal Majalla" w:hAnsi="Sakkal Majalla" w:cs="AL-Mateen"/>
                <w:b w:val="0"/>
                <w:bCs w:val="0"/>
                <w:color w:val="008080"/>
                <w:sz w:val="36"/>
                <w:szCs w:val="36"/>
              </w:rPr>
              <w:t xml:space="preserve"> </w:t>
            </w:r>
            <w:r w:rsidRPr="009579C8">
              <w:rPr>
                <w:rFonts w:ascii="Sakkal Majalla" w:hAnsi="Sakkal Majalla" w:cs="AL-Mateen" w:hint="cs"/>
                <w:b w:val="0"/>
                <w:bCs w:val="0"/>
                <w:color w:val="008080"/>
                <w:sz w:val="36"/>
                <w:szCs w:val="36"/>
                <w:rtl/>
              </w:rPr>
              <w:t xml:space="preserve"> </w:t>
            </w:r>
            <w:r w:rsidRPr="004603ED">
              <w:rPr>
                <w:rFonts w:ascii="Sakkal Majalla" w:hAnsi="Sakkal Majalla" w:cs="AL-Mateen"/>
                <w:b w:val="0"/>
                <w:bCs w:val="0"/>
                <w:color w:val="C00000"/>
                <w:sz w:val="28"/>
                <w:szCs w:val="28"/>
                <w:rtl/>
              </w:rPr>
              <w:t xml:space="preserve">تحسين التحصيل </w:t>
            </w:r>
            <w:r>
              <w:rPr>
                <w:rFonts w:ascii="Sakkal Majalla" w:hAnsi="Sakkal Majalla" w:cs="AL-Mateen" w:hint="cs"/>
                <w:b w:val="0"/>
                <w:bCs w:val="0"/>
                <w:color w:val="C00000"/>
                <w:sz w:val="28"/>
                <w:szCs w:val="28"/>
                <w:rtl/>
              </w:rPr>
              <w:t xml:space="preserve">العلمي                                       </w:t>
            </w:r>
            <w:r>
              <w:rPr>
                <w:rFonts w:ascii="Sakkal Majalla" w:hAnsi="Sakkal Majalla" w:cs="Sakkal Majalla"/>
                <w:b w:val="0"/>
                <w:bCs w:val="0"/>
                <w:color w:val="0000FF"/>
                <w:sz w:val="28"/>
                <w:szCs w:val="28"/>
              </w:rPr>
              <w:t xml:space="preserve">  </w:t>
            </w:r>
            <w:r w:rsidRPr="009579C8">
              <w:rPr>
                <w:rFonts w:ascii="Times New Roman" w:hAnsi="Times New Roman" w:cs="Traditional Arabic"/>
                <w:b w:val="0"/>
                <w:color w:val="008080"/>
                <w:sz w:val="36"/>
                <w:szCs w:val="36"/>
              </w:rPr>
              <w:sym w:font="CYCLIC NUMBERS-BLACK" w:char="F079"/>
            </w:r>
            <w:r w:rsidRPr="004603ED">
              <w:rPr>
                <w:rFonts w:ascii="Sakkal Majalla" w:hAnsi="Sakkal Majalla" w:cs="AL-Mateen"/>
                <w:b w:val="0"/>
                <w:bCs w:val="0"/>
                <w:color w:val="C00000"/>
                <w:sz w:val="28"/>
                <w:szCs w:val="28"/>
                <w:rtl/>
              </w:rPr>
              <w:t xml:space="preserve">تطوير مهارات </w:t>
            </w:r>
            <w:r w:rsidRPr="004603ED">
              <w:rPr>
                <w:rFonts w:ascii="Sakkal Majalla" w:hAnsi="Sakkal Majalla" w:cs="AL-Mateen" w:hint="cs"/>
                <w:b w:val="0"/>
                <w:bCs w:val="0"/>
                <w:color w:val="C00000"/>
                <w:sz w:val="28"/>
                <w:szCs w:val="28"/>
                <w:rtl/>
              </w:rPr>
              <w:t>التفكير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FF"/>
                <w:sz w:val="28"/>
                <w:szCs w:val="28"/>
                <w:rtl/>
              </w:rPr>
              <w:t xml:space="preserve">                                        </w:t>
            </w:r>
            <w:r w:rsidRPr="009579C8">
              <w:rPr>
                <w:rFonts w:ascii="Times New Roman" w:hAnsi="Times New Roman" w:cs="Traditional Arabic"/>
                <w:b w:val="0"/>
                <w:color w:val="008080"/>
                <w:sz w:val="36"/>
                <w:szCs w:val="36"/>
              </w:rPr>
              <w:sym w:font="CYCLIC NUMBERS-BLACK" w:char="F043"/>
            </w:r>
            <w:r>
              <w:rPr>
                <w:rFonts w:ascii="Sakkal Majalla" w:hAnsi="Sakkal Majalla" w:cs="AL-Mateen" w:hint="cs"/>
                <w:b w:val="0"/>
                <w:bCs w:val="0"/>
                <w:color w:val="0000FF"/>
                <w:sz w:val="28"/>
                <w:szCs w:val="28"/>
                <w:rtl/>
              </w:rPr>
              <w:t xml:space="preserve">  </w:t>
            </w:r>
            <w:r w:rsidRPr="004603ED">
              <w:rPr>
                <w:rFonts w:ascii="Sakkal Majalla" w:hAnsi="Sakkal Majalla" w:cs="AL-Mateen" w:hint="cs"/>
                <w:b w:val="0"/>
                <w:bCs w:val="0"/>
                <w:color w:val="C00000"/>
                <w:sz w:val="28"/>
                <w:szCs w:val="28"/>
                <w:rtl/>
              </w:rPr>
              <w:t>تهيئ</w:t>
            </w:r>
            <w:r w:rsidRPr="004603ED">
              <w:rPr>
                <w:rFonts w:ascii="Sakkal Majalla" w:hAnsi="Sakkal Majalla" w:cs="AL-Mateen" w:hint="eastAsia"/>
                <w:b w:val="0"/>
                <w:bCs w:val="0"/>
                <w:color w:val="C00000"/>
                <w:sz w:val="28"/>
                <w:szCs w:val="28"/>
                <w:rtl/>
              </w:rPr>
              <w:t>ة</w:t>
            </w:r>
            <w:r w:rsidRPr="004603ED">
              <w:rPr>
                <w:rFonts w:ascii="Sakkal Majalla" w:hAnsi="Sakkal Majalla" w:cs="AL-Mateen"/>
                <w:b w:val="0"/>
                <w:bCs w:val="0"/>
                <w:color w:val="C00000"/>
                <w:sz w:val="28"/>
                <w:szCs w:val="28"/>
                <w:rtl/>
              </w:rPr>
              <w:t xml:space="preserve"> الطلاب للاختبارات</w:t>
            </w:r>
            <w:r>
              <w:rPr>
                <w:rFonts w:ascii="Sakkal Majalla" w:hAnsi="Sakkal Majalla" w:cs="AL-Mateen" w:hint="cs"/>
                <w:b w:val="0"/>
                <w:bCs w:val="0"/>
                <w:color w:val="0000FF"/>
                <w:sz w:val="28"/>
                <w:szCs w:val="28"/>
                <w:rtl/>
              </w:rPr>
              <w:t xml:space="preserve"> </w:t>
            </w:r>
          </w:p>
          <w:p w14:paraId="6D184236" w14:textId="77777777" w:rsidR="004E081F" w:rsidRPr="003520CD" w:rsidRDefault="004E081F" w:rsidP="007E5475">
            <w:pPr>
              <w:rPr>
                <w:rFonts w:ascii="Sakkal Majalla" w:hAnsi="Sakkal Majalla" w:cs="Sakkal Majalla"/>
                <w:b w:val="0"/>
                <w:bCs w:val="0"/>
                <w:color w:val="0000FF"/>
                <w:sz w:val="28"/>
                <w:szCs w:val="28"/>
                <w:rtl/>
              </w:rPr>
            </w:pPr>
          </w:p>
          <w:p w14:paraId="56B11557" w14:textId="77777777" w:rsidR="004E081F" w:rsidRDefault="004E081F" w:rsidP="007E5475">
            <w:pPr>
              <w:spacing w:after="200" w:line="360" w:lineRule="auto"/>
              <w:rPr>
                <w:rFonts w:ascii="Sakkal Majalla" w:eastAsiaTheme="minorEastAsi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579C8">
              <w:rPr>
                <w:rFonts w:ascii="Times New Roman" w:hAnsi="Times New Roman" w:cs="Traditional Arabic" w:hint="cs"/>
                <w:b w:val="0"/>
                <w:color w:val="008080"/>
                <w:sz w:val="36"/>
                <w:szCs w:val="36"/>
              </w:rPr>
              <w:sym w:font="CYCLIC NUMBERS-BLACK" w:char="F044"/>
            </w:r>
            <w:r w:rsidRPr="003520CD">
              <w:rPr>
                <w:rFonts w:ascii="Sakkal Majalla" w:hAnsi="Sakkal Majalla" w:cs="AL-Mateen" w:hint="cs"/>
                <w:b w:val="0"/>
                <w:bCs w:val="0"/>
                <w:color w:val="0000FF"/>
                <w:sz w:val="28"/>
                <w:szCs w:val="28"/>
                <w:rtl/>
              </w:rPr>
              <w:t xml:space="preserve"> </w:t>
            </w:r>
            <w:r w:rsidRPr="004603ED">
              <w:rPr>
                <w:rFonts w:ascii="Sakkal Majalla" w:hAnsi="Sakkal Majalla" w:cs="AL-Mateen" w:hint="cs"/>
                <w:b w:val="0"/>
                <w:bCs w:val="0"/>
                <w:color w:val="C00000"/>
                <w:sz w:val="28"/>
                <w:szCs w:val="28"/>
                <w:rtl/>
              </w:rPr>
              <w:t>تحفي</w:t>
            </w:r>
            <w:r w:rsidRPr="004603ED">
              <w:rPr>
                <w:rFonts w:ascii="Sakkal Majalla" w:hAnsi="Sakkal Majalla" w:cs="AL-Mateen" w:hint="eastAsia"/>
                <w:b w:val="0"/>
                <w:bCs w:val="0"/>
                <w:color w:val="C00000"/>
                <w:sz w:val="28"/>
                <w:szCs w:val="28"/>
                <w:rtl/>
              </w:rPr>
              <w:t>ز</w:t>
            </w:r>
            <w:r w:rsidRPr="004603ED">
              <w:rPr>
                <w:rFonts w:ascii="Sakkal Majalla" w:hAnsi="Sakkal Majalla" w:cs="AL-Mateen"/>
                <w:b w:val="0"/>
                <w:bCs w:val="0"/>
                <w:color w:val="C00000"/>
                <w:sz w:val="28"/>
                <w:szCs w:val="28"/>
                <w:rtl/>
              </w:rPr>
              <w:t xml:space="preserve"> حب التعلم</w:t>
            </w:r>
            <w:r w:rsidRPr="004603ED">
              <w:rPr>
                <w:rFonts w:ascii="Sakkal Majalla" w:hAnsi="Sakkal Majalla" w:cs="AL-Mateen" w:hint="cs"/>
                <w:b w:val="0"/>
                <w:bCs w:val="0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AL-Mateen" w:hint="cs"/>
                <w:b w:val="0"/>
                <w:bCs w:val="0"/>
                <w:color w:val="0000FF"/>
                <w:sz w:val="28"/>
                <w:szCs w:val="28"/>
                <w:rtl/>
              </w:rPr>
              <w:t xml:space="preserve">                                                  </w:t>
            </w:r>
            <w:r w:rsidRPr="009579C8">
              <w:rPr>
                <w:rFonts w:ascii="Times New Roman" w:hAnsi="Times New Roman" w:cs="Traditional Arabic" w:hint="cs"/>
                <w:b w:val="0"/>
                <w:color w:val="008080"/>
                <w:sz w:val="36"/>
                <w:szCs w:val="36"/>
              </w:rPr>
              <w:sym w:font="CYCLIC NUMBERS-BLACK" w:char="F045"/>
            </w:r>
            <w:r>
              <w:rPr>
                <w:rFonts w:ascii="Sakkal Majalla" w:hAnsi="Sakkal Majalla" w:cs="AL-Mateen" w:hint="cs"/>
                <w:b w:val="0"/>
                <w:bCs w:val="0"/>
                <w:color w:val="C00000"/>
                <w:sz w:val="28"/>
                <w:szCs w:val="28"/>
                <w:rtl/>
              </w:rPr>
              <w:t xml:space="preserve"> </w:t>
            </w:r>
            <w:r w:rsidRPr="004603ED">
              <w:rPr>
                <w:rFonts w:ascii="Sakkal Majalla" w:hAnsi="Sakkal Majalla" w:cs="AL-Mateen"/>
                <w:b w:val="0"/>
                <w:bCs w:val="0"/>
                <w:color w:val="C00000"/>
                <w:sz w:val="28"/>
                <w:szCs w:val="28"/>
                <w:rtl/>
              </w:rPr>
              <w:t>تحقيق التفوق الوطني</w:t>
            </w:r>
            <w:r w:rsidRPr="004603ED">
              <w:rPr>
                <w:rFonts w:ascii="Sakkal Majalla" w:hAnsi="Sakkal Majalla" w:cs="AL-Mateen" w:hint="cs"/>
                <w:b w:val="0"/>
                <w:bCs w:val="0"/>
                <w:color w:val="C00000"/>
                <w:sz w:val="28"/>
                <w:szCs w:val="28"/>
                <w:rtl/>
              </w:rPr>
              <w:t xml:space="preserve">    </w:t>
            </w:r>
          </w:p>
          <w:p w14:paraId="628C9108" w14:textId="77777777" w:rsidR="004E081F" w:rsidRDefault="004E081F" w:rsidP="007E5475">
            <w:pPr>
              <w:spacing w:after="200" w:line="360" w:lineRule="auto"/>
              <w:rPr>
                <w:rFonts w:ascii="Sakkal Majalla" w:eastAsiaTheme="minorEastAsi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  <w:p w14:paraId="45A4C55C" w14:textId="77777777" w:rsidR="004E081F" w:rsidRPr="008C4AF8" w:rsidRDefault="004E081F" w:rsidP="007E5475">
            <w:pPr>
              <w:spacing w:after="200" w:line="360" w:lineRule="auto"/>
              <w:rPr>
                <w:rFonts w:ascii="Sakkal Majalla" w:eastAsiaTheme="minorEastAsi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4E081F" w:rsidRPr="00B5594D" w14:paraId="6F23A3C2" w14:textId="77777777" w:rsidTr="007E5475">
        <w:trPr>
          <w:trHeight w:hRule="exact"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9" w:type="dxa"/>
            <w:shd w:val="clear" w:color="auto" w:fill="0E898C"/>
          </w:tcPr>
          <w:p w14:paraId="366F83E4" w14:textId="77777777" w:rsidR="004E081F" w:rsidRPr="00CD4CC8" w:rsidRDefault="004E081F" w:rsidP="007E5475">
            <w:pPr>
              <w:spacing w:after="200" w:line="360" w:lineRule="auto"/>
              <w:jc w:val="center"/>
              <w:rPr>
                <w:rFonts w:ascii="Sakkal Majalla" w:eastAsiaTheme="minorEastAsi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 w:hint="cs"/>
                <w:color w:val="FFFFFF" w:themeColor="background1"/>
                <w:sz w:val="28"/>
                <w:szCs w:val="28"/>
                <w:rtl/>
              </w:rPr>
              <w:t>الشواهد</w:t>
            </w:r>
          </w:p>
        </w:tc>
      </w:tr>
      <w:tr w:rsidR="004E081F" w:rsidRPr="00B5594D" w14:paraId="2B4FE1F0" w14:textId="77777777" w:rsidTr="007E5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9" w:type="dxa"/>
            <w:shd w:val="clear" w:color="auto" w:fill="auto"/>
          </w:tcPr>
          <w:p w14:paraId="454E32D3" w14:textId="77777777" w:rsidR="004E081F" w:rsidRPr="00265D5C" w:rsidRDefault="004E081F" w:rsidP="007E5475">
            <w:pPr>
              <w:rPr>
                <w:rFonts w:ascii="Times New Roman" w:hAnsi="Times New Roman" w:cs="Al-KsorZulfiMath"/>
                <w:b w:val="0"/>
                <w:color w:val="3333FF"/>
                <w:sz w:val="4"/>
                <w:szCs w:val="10"/>
                <w:rtl/>
              </w:rPr>
            </w:pPr>
            <w:r w:rsidRPr="00E90F08">
              <w:rPr>
                <w:rFonts w:ascii="Times New Roman" w:hAnsi="Times New Roman" w:cs="Al-KsorZulfiMath" w:hint="cs"/>
                <w:b w:val="0"/>
                <w:color w:val="3333FF"/>
                <w:sz w:val="24"/>
                <w:szCs w:val="30"/>
                <w:rtl/>
              </w:rPr>
              <w:t xml:space="preserve"> </w:t>
            </w:r>
          </w:p>
          <w:p w14:paraId="6400B17A" w14:textId="77777777" w:rsidR="004E081F" w:rsidRDefault="004E081F" w:rsidP="007E5475">
            <w:pPr>
              <w:rPr>
                <w:rFonts w:ascii="Sakkal Majalla" w:hAnsi="Sakkal Majalla" w:cs="Sakkal Majalla"/>
                <w:b w:val="0"/>
                <w:bCs w:val="0"/>
                <w:color w:val="3333FF"/>
                <w:rtl/>
              </w:rPr>
            </w:pPr>
            <w:r w:rsidRPr="00E90F08">
              <w:rPr>
                <w:rFonts w:ascii="Times New Roman" w:hAnsi="Times New Roman" w:cs="Al-KsorZulfiMath" w:hint="cs"/>
                <w:b w:val="0"/>
                <w:color w:val="3333FF"/>
                <w:sz w:val="24"/>
                <w:szCs w:val="30"/>
                <w:rtl/>
              </w:rPr>
              <w:t xml:space="preserve">   </w:t>
            </w:r>
            <w:r w:rsidRPr="009579C8">
              <w:rPr>
                <w:rFonts w:ascii="Sakkal Majalla" w:hAnsi="Sakkal Majalla" w:cs="AL-Mateen"/>
                <w:b w:val="0"/>
                <w:bCs w:val="0"/>
                <w:color w:val="000000" w:themeColor="text1"/>
                <w:sz w:val="36"/>
                <w:szCs w:val="36"/>
              </w:rPr>
              <w:sym w:font="CYCLIC NUMBERS-BLACK" w:char="F041"/>
            </w:r>
            <w:r>
              <w:rPr>
                <w:rFonts w:ascii="Sakkal Majalla" w:hAnsi="Sakkal Majalla" w:cs="AL-Mateen" w:hint="cs"/>
                <w:b w:val="0"/>
                <w:bCs w:val="0"/>
                <w:color w:val="008080"/>
                <w:sz w:val="36"/>
                <w:szCs w:val="36"/>
                <w:rtl/>
              </w:rPr>
              <w:t xml:space="preserve"> </w:t>
            </w:r>
            <w:r w:rsidRPr="00E90F08">
              <w:rPr>
                <w:rFonts w:cs="AL-Mohanad Bold" w:hint="cs"/>
                <w:b w:val="0"/>
                <w:bCs w:val="0"/>
                <w:color w:val="3333FF"/>
                <w:sz w:val="28"/>
                <w:szCs w:val="28"/>
                <w:rtl/>
              </w:rPr>
              <w:t xml:space="preserve">عرض بوربوينت ( مرفق )                </w:t>
            </w:r>
            <w:r>
              <w:rPr>
                <w:rFonts w:cs="AL-Mohanad Bold" w:hint="cs"/>
                <w:b w:val="0"/>
                <w:bCs w:val="0"/>
                <w:color w:val="3333FF"/>
                <w:sz w:val="28"/>
                <w:szCs w:val="28"/>
                <w:rtl/>
              </w:rPr>
              <w:t xml:space="preserve">                  </w:t>
            </w:r>
            <w:r w:rsidRPr="00E90F08">
              <w:rPr>
                <w:rFonts w:cs="AL-Mohanad Bold" w:hint="cs"/>
                <w:b w:val="0"/>
                <w:bCs w:val="0"/>
                <w:color w:val="3333FF"/>
                <w:sz w:val="28"/>
                <w:szCs w:val="28"/>
                <w:rtl/>
              </w:rPr>
              <w:t xml:space="preserve">     </w:t>
            </w:r>
            <w:r w:rsidRPr="009579C8">
              <w:rPr>
                <w:rFonts w:ascii="Times New Roman" w:hAnsi="Times New Roman" w:cs="Traditional Arabic"/>
                <w:b w:val="0"/>
                <w:color w:val="000000" w:themeColor="text1"/>
                <w:sz w:val="36"/>
                <w:szCs w:val="36"/>
              </w:rPr>
              <w:sym w:font="CYCLIC NUMBERS-BLACK" w:char="F079"/>
            </w:r>
            <w:r w:rsidRPr="00E90F08">
              <w:rPr>
                <w:rFonts w:cs="AL-Mohanad Bold" w:hint="cs"/>
                <w:b w:val="0"/>
                <w:bCs w:val="0"/>
                <w:color w:val="3333FF"/>
                <w:sz w:val="28"/>
                <w:szCs w:val="28"/>
                <w:rtl/>
              </w:rPr>
              <w:t xml:space="preserve"> صور                                           </w:t>
            </w:r>
            <w:r w:rsidRPr="009579C8">
              <w:rPr>
                <w:rFonts w:ascii="Times New Roman" w:hAnsi="Times New Roman" w:cs="Traditional Arabic"/>
                <w:b w:val="0"/>
                <w:color w:val="000000" w:themeColor="text1"/>
                <w:sz w:val="36"/>
                <w:szCs w:val="36"/>
              </w:rPr>
              <w:sym w:font="CYCLIC NUMBERS-BLACK" w:char="F043"/>
            </w:r>
            <w:r>
              <w:rPr>
                <w:rFonts w:cs="AL-Mohanad Bold" w:hint="cs"/>
                <w:b w:val="0"/>
                <w:bCs w:val="0"/>
                <w:color w:val="3333FF"/>
                <w:sz w:val="28"/>
                <w:szCs w:val="28"/>
                <w:rtl/>
              </w:rPr>
              <w:t xml:space="preserve"> </w:t>
            </w:r>
            <w:r w:rsidRPr="00E90F08">
              <w:rPr>
                <w:rFonts w:cs="AL-Mohanad Bold" w:hint="cs"/>
                <w:b w:val="0"/>
                <w:bCs w:val="0"/>
                <w:color w:val="3333FF"/>
                <w:sz w:val="28"/>
                <w:szCs w:val="28"/>
                <w:rtl/>
              </w:rPr>
              <w:t>أوراق عمل</w:t>
            </w:r>
          </w:p>
          <w:p w14:paraId="09A57395" w14:textId="77777777" w:rsidR="004E081F" w:rsidRPr="008C4AF8" w:rsidRDefault="004E081F" w:rsidP="007E5475">
            <w:pPr>
              <w:rPr>
                <w:rFonts w:ascii="Sakkal Majalla" w:hAnsi="Sakkal Majalla" w:cs="Sakkal Majalla"/>
                <w:b w:val="0"/>
                <w:bCs w:val="0"/>
                <w:color w:val="3333FF"/>
                <w:rtl/>
              </w:rPr>
            </w:pPr>
          </w:p>
        </w:tc>
      </w:tr>
    </w:tbl>
    <w:p w14:paraId="329B809E" w14:textId="77777777" w:rsidR="004E081F" w:rsidRPr="009965D0" w:rsidRDefault="004E081F" w:rsidP="004E081F">
      <w:pPr>
        <w:rPr>
          <w:rFonts w:ascii="Sakkal Majalla" w:hAnsi="Sakkal Majalla" w:cs="Sakkal Majalla"/>
          <w:sz w:val="14"/>
          <w:szCs w:val="14"/>
          <w:rtl/>
        </w:rPr>
      </w:pPr>
    </w:p>
    <w:p w14:paraId="12A1EB5E" w14:textId="77777777" w:rsidR="004E081F" w:rsidRDefault="004E081F" w:rsidP="004E081F">
      <w:pPr>
        <w:rPr>
          <w:rFonts w:ascii="Sakkal Majalla" w:eastAsiaTheme="minorEastAsia" w:hAnsi="Sakkal Majalla" w:cs="Sakkal Majalla"/>
          <w:sz w:val="28"/>
          <w:szCs w:val="28"/>
          <w:rtl/>
        </w:rPr>
      </w:pPr>
      <w:r>
        <w:rPr>
          <w:rFonts w:ascii="Sakkal Majalla" w:eastAsiaTheme="minorEastAsia" w:hAnsi="Sakkal Majalla" w:cs="Sakkal Majalla" w:hint="cs"/>
          <w:sz w:val="28"/>
          <w:szCs w:val="28"/>
          <w:rtl/>
        </w:rPr>
        <w:t xml:space="preserve">                                                                                                                                   </w:t>
      </w:r>
    </w:p>
    <w:p w14:paraId="68CF30F0" w14:textId="77777777" w:rsidR="004E081F" w:rsidRDefault="004E081F" w:rsidP="004E081F">
      <w:pPr>
        <w:jc w:val="center"/>
        <w:rPr>
          <w:rFonts w:ascii="itf shaheen pro Light" w:hAnsi="itf shaheen pro Light" w:cs="itf shaheen pro Light"/>
          <w:sz w:val="32"/>
          <w:szCs w:val="32"/>
          <w:rtl/>
        </w:rPr>
      </w:pPr>
      <w:r w:rsidRPr="009965D0">
        <w:rPr>
          <w:rFonts w:ascii="itf shaheen pro Light" w:eastAsiaTheme="minorEastAsia" w:hAnsi="itf shaheen pro Light" w:cs="itf shaheen pro Light"/>
          <w:sz w:val="32"/>
          <w:szCs w:val="32"/>
          <w:rtl/>
        </w:rPr>
        <w:t xml:space="preserve">مدير </w:t>
      </w:r>
      <w:proofErr w:type="gramStart"/>
      <w:r w:rsidRPr="009965D0">
        <w:rPr>
          <w:rFonts w:ascii="itf shaheen pro Light" w:eastAsiaTheme="minorEastAsia" w:hAnsi="itf shaheen pro Light" w:cs="itf shaheen pro Light"/>
          <w:sz w:val="32"/>
          <w:szCs w:val="32"/>
          <w:rtl/>
        </w:rPr>
        <w:t>المدرسة  /</w:t>
      </w:r>
      <w:proofErr w:type="gramEnd"/>
    </w:p>
    <w:p w14:paraId="7FCD60F8" w14:textId="6197C3CA" w:rsidR="008C4AF8" w:rsidRPr="004E081F" w:rsidRDefault="008C4AF8" w:rsidP="004E081F">
      <w:pPr>
        <w:rPr>
          <w:rtl/>
        </w:rPr>
      </w:pPr>
    </w:p>
    <w:sectPr w:rsidR="008C4AF8" w:rsidRPr="004E081F" w:rsidSect="00A05917">
      <w:headerReference w:type="default" r:id="rId7"/>
      <w:headerReference w:type="first" r:id="rId8"/>
      <w:footerReference w:type="first" r:id="rId9"/>
      <w:pgSz w:w="11906" w:h="16838"/>
      <w:pgMar w:top="720" w:right="720" w:bottom="720" w:left="720" w:header="227" w:footer="34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56753" w14:textId="77777777" w:rsidR="00D13F59" w:rsidRDefault="00D13F59" w:rsidP="004F4AFA">
      <w:pPr>
        <w:spacing w:after="0" w:line="240" w:lineRule="auto"/>
      </w:pPr>
      <w:r>
        <w:separator/>
      </w:r>
    </w:p>
  </w:endnote>
  <w:endnote w:type="continuationSeparator" w:id="0">
    <w:p w14:paraId="55F326FB" w14:textId="77777777" w:rsidR="00D13F59" w:rsidRDefault="00D13F59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1" w:fontKey="{541C248B-DBD9-49EF-A2D7-5F1271AA7BEC}"/>
    <w:embedBold r:id="rId2" w:fontKey="{369C4828-B1A0-40B1-9812-5A021FB77700}"/>
  </w:font>
  <w:font w:name="itf shaheen pro Light">
    <w:panose1 w:val="00000000000000000000"/>
    <w:charset w:val="00"/>
    <w:family w:val="modern"/>
    <w:notTrueType/>
    <w:pitch w:val="variable"/>
    <w:sig w:usb0="00002007" w:usb1="00000001" w:usb2="00000008" w:usb3="00000000" w:csb0="000000D3" w:csb1="00000000"/>
  </w:font>
  <w:font w:name="itf shaheen pro">
    <w:panose1 w:val="00000000000000000000"/>
    <w:charset w:val="00"/>
    <w:family w:val="modern"/>
    <w:notTrueType/>
    <w:pitch w:val="variable"/>
    <w:sig w:usb0="00002007" w:usb1="00000001" w:usb2="00000008" w:usb3="00000000" w:csb0="000000D3" w:csb1="00000000"/>
  </w:font>
  <w:font w:name="Salma Farsi Light">
    <w:panose1 w:val="01000000000000000000"/>
    <w:charset w:val="00"/>
    <w:family w:val="auto"/>
    <w:pitch w:val="variable"/>
    <w:sig w:usb0="80002003" w:usb1="90000040" w:usb2="00000008" w:usb3="00000000" w:csb0="00000041" w:csb1="00000000"/>
    <w:embedBold r:id="rId3" w:subsetted="1" w:fontKey="{1157978D-1F0A-4381-9889-AF3B44B7A08A}"/>
  </w:font>
  <w:font w:name="itf Simah pro Arabic">
    <w:panose1 w:val="00000000000000000000"/>
    <w:charset w:val="00"/>
    <w:family w:val="modern"/>
    <w:notTrueType/>
    <w:pitch w:val="variable"/>
    <w:sig w:usb0="00002007" w:usb1="00000001" w:usb2="00000008" w:usb3="00000000" w:csb0="000000D3" w:csb1="00000000"/>
  </w:font>
  <w:font w:name="Almudid"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  <w:embedRegular r:id="rId4" w:fontKey="{767F8237-A782-4246-A034-F978B27C411E}"/>
  </w:font>
  <w:font w:name="CYCLIC NUMBERS-BLACK">
    <w:panose1 w:val="02000000000000000000"/>
    <w:charset w:val="02"/>
    <w:family w:val="auto"/>
    <w:pitch w:val="variable"/>
    <w:sig w:usb0="80000000" w:usb1="10000000" w:usb2="00000000" w:usb3="00000000" w:csb0="80000000" w:csb1="00000000"/>
    <w:embedRegular r:id="rId5" w:fontKey="{B519C326-7FB8-4ED4-A908-800727F937DE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  <w:embedRegular r:id="rId6" w:fontKey="{5BE48458-22CD-480B-B20F-15D9B9A87702}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862EC" w14:textId="7761967B" w:rsidR="00903520" w:rsidRDefault="00903520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15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79784" w14:textId="77777777" w:rsidR="00D13F59" w:rsidRDefault="00D13F59" w:rsidP="004F4AFA">
      <w:pPr>
        <w:spacing w:after="0" w:line="240" w:lineRule="auto"/>
      </w:pPr>
      <w:r>
        <w:separator/>
      </w:r>
    </w:p>
  </w:footnote>
  <w:footnote w:type="continuationSeparator" w:id="0">
    <w:p w14:paraId="198289CB" w14:textId="77777777" w:rsidR="00D13F59" w:rsidRDefault="00D13F59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37CEF" w14:textId="24053AB8" w:rsidR="00A05917" w:rsidRPr="00B60DC0" w:rsidRDefault="00972262" w:rsidP="00B60DC0">
    <w:pPr>
      <w:pStyle w:val="a3"/>
      <w:shd w:val="clear" w:color="auto" w:fill="E2EFD9" w:themeFill="accent6" w:themeFillTint="33"/>
      <w:spacing w:line="480" w:lineRule="auto"/>
      <w:rPr>
        <w:rFonts w:asciiTheme="majorBidi" w:hAnsiTheme="majorBidi" w:cstheme="majorBidi"/>
        <w:caps/>
        <w:color w:val="000000" w:themeColor="text1"/>
        <w:sz w:val="16"/>
        <w:szCs w:val="16"/>
        <w:rtl/>
      </w:rPr>
    </w:pPr>
    <w:r w:rsidRPr="00972262">
      <w:rPr>
        <w:rFonts w:ascii="Sakkal Majalla" w:hAnsi="Sakkal Majalla" w:cs="Sakkal Majalla" w:hint="cs"/>
        <w:b/>
        <w:bCs/>
        <w:noProof/>
        <w:color w:val="000000" w:themeColor="text1"/>
        <w:sz w:val="30"/>
        <w:szCs w:val="30"/>
        <w:u w:val="single"/>
        <w:rtl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4FFE077" wp14:editId="0008E515">
              <wp:simplePos x="0" y="0"/>
              <wp:positionH relativeFrom="margin">
                <wp:posOffset>2996565</wp:posOffset>
              </wp:positionH>
              <wp:positionV relativeFrom="paragraph">
                <wp:posOffset>-92710</wp:posOffset>
              </wp:positionV>
              <wp:extent cx="1231265" cy="669925"/>
              <wp:effectExtent l="0" t="0" r="0" b="0"/>
              <wp:wrapNone/>
              <wp:docPr id="483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265" cy="669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DB3308" w14:textId="77777777" w:rsidR="00A05917" w:rsidRPr="00C45539" w:rsidRDefault="00A05917" w:rsidP="00A05917">
                          <w:pPr>
                            <w:jc w:val="center"/>
                            <w:rPr>
                              <w:rFonts w:ascii="itf shaheen pro Light" w:hAnsi="itf shaheen pro Light" w:cs="itf shaheen pro Light"/>
                              <w:b/>
                              <w:sz w:val="24"/>
                              <w:szCs w:val="24"/>
                              <w:rtl/>
                            </w:rPr>
                          </w:pPr>
                          <w:r w:rsidRPr="00677D76"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0E41AFB2" wp14:editId="08FE07D3">
                                <wp:extent cx="1041283" cy="613123"/>
                                <wp:effectExtent l="0" t="0" r="6985" b="0"/>
                                <wp:docPr id="10" name="صورة 10" descr="C:\Users\Afaaq\Desktop\Screen Shot 11-11-46 at 10.25 ص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faaq\Desktop\Screen Shot 11-11-46 at 10.25 ص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608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8119" cy="6171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FFE07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235.95pt;margin-top:-7.3pt;width:96.95pt;height:52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" filled="f" stroked="f" strokeweight=".5pt">
              <v:textbox>
                <w:txbxContent>
                  <w:p w14:paraId="62DB3308" w14:textId="77777777" w:rsidR="00A05917" w:rsidRPr="00C45539" w:rsidRDefault="00A05917" w:rsidP="00A05917">
                    <w:pPr>
                      <w:jc w:val="center"/>
                      <w:rPr>
                        <w:rFonts w:ascii="itf shaheen pro Light" w:hAnsi="itf shaheen pro Light" w:cs="itf shaheen pro Light"/>
                        <w:b/>
                        <w:sz w:val="24"/>
                        <w:szCs w:val="24"/>
                        <w:rtl/>
                      </w:rPr>
                    </w:pPr>
                    <w:r w:rsidRPr="00677D76">
                      <w:rPr>
                        <w:noProof/>
                        <w:rtl/>
                      </w:rPr>
                      <w:drawing>
                        <wp:inline distT="0" distB="0" distL="0" distR="0" wp14:anchorId="0E41AFB2" wp14:editId="08FE07D3">
                          <wp:extent cx="1041283" cy="613123"/>
                          <wp:effectExtent l="0" t="0" r="6985" b="0"/>
                          <wp:docPr id="10" name="صورة 10" descr="C:\Users\Afaaq\Desktop\Screen Shot 11-11-46 at 10.25 ص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faaq\Desktop\Screen Shot 11-11-46 at 10.25 ص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608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048119" cy="6171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05917" w:rsidRPr="00972262">
      <w:rPr>
        <w:rFonts w:ascii="itf shaheen pro Light" w:hAnsi="itf shaheen pro Light" w:cs="itf shaheen pro Light"/>
        <w:caps/>
        <w:color w:val="000000" w:themeColor="text1"/>
        <w:sz w:val="30"/>
        <w:szCs w:val="30"/>
        <w:rtl/>
      </w:rPr>
      <w:t xml:space="preserve">المملكة العربية السعودية    </w:t>
    </w:r>
    <w:r w:rsidRPr="00972262">
      <w:rPr>
        <w:rFonts w:ascii="itf shaheen pro Light" w:hAnsi="itf shaheen pro Light" w:cs="itf shaheen pro Light" w:hint="cs"/>
        <w:caps/>
        <w:color w:val="000000" w:themeColor="text1"/>
        <w:sz w:val="30"/>
        <w:szCs w:val="30"/>
        <w:rtl/>
      </w:rPr>
      <w:t xml:space="preserve"> </w:t>
    </w:r>
    <w:r w:rsidR="00A05917" w:rsidRPr="00972262">
      <w:rPr>
        <w:rFonts w:ascii="itf shaheen pro Light" w:hAnsi="itf shaheen pro Light" w:cs="itf shaheen pro Light"/>
        <w:caps/>
        <w:color w:val="000000" w:themeColor="text1"/>
        <w:sz w:val="30"/>
        <w:szCs w:val="30"/>
        <w:rtl/>
      </w:rPr>
      <w:t xml:space="preserve"> </w:t>
    </w:r>
    <w:r w:rsidR="00A05917" w:rsidRPr="00972262">
      <w:rPr>
        <w:rFonts w:ascii="itf shaheen pro Light" w:hAnsi="itf shaheen pro Light" w:cs="itf shaheen pro Light" w:hint="cs"/>
        <w:caps/>
        <w:color w:val="000000" w:themeColor="text1"/>
        <w:sz w:val="30"/>
        <w:szCs w:val="30"/>
        <w:rtl/>
      </w:rPr>
      <w:t xml:space="preserve">  </w:t>
    </w:r>
    <w:r>
      <w:rPr>
        <w:rFonts w:ascii="itf shaheen pro Light" w:hAnsi="itf shaheen pro Light" w:cs="itf shaheen pro Light" w:hint="cs"/>
        <w:caps/>
        <w:color w:val="000000" w:themeColor="text1"/>
        <w:sz w:val="30"/>
        <w:szCs w:val="30"/>
        <w:rtl/>
      </w:rPr>
      <w:t xml:space="preserve">    </w:t>
    </w:r>
    <w:r w:rsidR="00A05917" w:rsidRPr="00972262">
      <w:rPr>
        <w:rFonts w:ascii="itf shaheen pro Light" w:hAnsi="itf shaheen pro Light" w:cs="itf shaheen pro Light" w:hint="cs"/>
        <w:caps/>
        <w:color w:val="000000" w:themeColor="text1"/>
        <w:sz w:val="30"/>
        <w:szCs w:val="30"/>
        <w:rtl/>
      </w:rPr>
      <w:t xml:space="preserve">             </w:t>
    </w:r>
    <w:r w:rsidRPr="00972262">
      <w:rPr>
        <w:rFonts w:ascii="itf shaheen pro Light" w:hAnsi="itf shaheen pro Light" w:cs="itf shaheen pro Light" w:hint="cs"/>
        <w:caps/>
        <w:color w:val="000000" w:themeColor="text1"/>
        <w:sz w:val="30"/>
        <w:szCs w:val="30"/>
        <w:rtl/>
      </w:rPr>
      <w:t xml:space="preserve">                     </w:t>
    </w:r>
    <w:r w:rsidR="00A05917" w:rsidRPr="00972262">
      <w:rPr>
        <w:rFonts w:ascii="itf shaheen pro Light" w:hAnsi="itf shaheen pro Light" w:cs="itf shaheen pro Light" w:hint="cs"/>
        <w:caps/>
        <w:color w:val="000000" w:themeColor="text1"/>
        <w:sz w:val="30"/>
        <w:szCs w:val="30"/>
        <w:rtl/>
      </w:rPr>
      <w:t xml:space="preserve">الإدارة العامة </w:t>
    </w:r>
    <w:r w:rsidR="00B60DC0">
      <w:rPr>
        <w:rFonts w:asciiTheme="majorBidi" w:hAnsiTheme="majorBidi" w:cstheme="majorBidi" w:hint="cs"/>
        <w:caps/>
        <w:color w:val="000000" w:themeColor="text1"/>
        <w:sz w:val="16"/>
        <w:szCs w:val="16"/>
        <w:rtl/>
      </w:rPr>
      <w:t>....................................................................</w:t>
    </w:r>
  </w:p>
  <w:p w14:paraId="16403165" w14:textId="7A1E2ACB" w:rsidR="00A05917" w:rsidRPr="00972262" w:rsidRDefault="00972262" w:rsidP="00B60DC0">
    <w:pPr>
      <w:pStyle w:val="a3"/>
      <w:shd w:val="clear" w:color="auto" w:fill="E2EFD9" w:themeFill="accent6" w:themeFillTint="33"/>
      <w:spacing w:line="360" w:lineRule="auto"/>
      <w:rPr>
        <w:rFonts w:ascii="itf shaheen pro Light" w:hAnsi="itf shaheen pro Light" w:cs="itf shaheen pro Light"/>
        <w:caps/>
        <w:color w:val="000000" w:themeColor="text1"/>
        <w:sz w:val="30"/>
        <w:szCs w:val="30"/>
        <w:rtl/>
      </w:rPr>
    </w:pPr>
    <w:r>
      <w:rPr>
        <w:rFonts w:ascii="itf shaheen pro Light" w:hAnsi="itf shaheen pro Light" w:cs="itf shaheen pro Light" w:hint="cs"/>
        <w:caps/>
        <w:color w:val="000000" w:themeColor="text1"/>
        <w:sz w:val="30"/>
        <w:szCs w:val="30"/>
        <w:rtl/>
      </w:rPr>
      <w:t xml:space="preserve">    </w:t>
    </w:r>
    <w:r w:rsidR="00A05917" w:rsidRPr="00972262">
      <w:rPr>
        <w:rFonts w:ascii="itf shaheen pro Light" w:hAnsi="itf shaheen pro Light" w:cs="itf shaheen pro Light" w:hint="cs"/>
        <w:caps/>
        <w:color w:val="000000" w:themeColor="text1"/>
        <w:sz w:val="30"/>
        <w:szCs w:val="30"/>
        <w:rtl/>
      </w:rPr>
      <w:t xml:space="preserve"> </w:t>
    </w:r>
    <w:r w:rsidR="00A05917" w:rsidRPr="00972262">
      <w:rPr>
        <w:rFonts w:ascii="itf shaheen pro Light" w:hAnsi="itf shaheen pro Light" w:cs="itf shaheen pro Light"/>
        <w:caps/>
        <w:color w:val="000000" w:themeColor="text1"/>
        <w:sz w:val="30"/>
        <w:szCs w:val="30"/>
        <w:rtl/>
      </w:rPr>
      <w:t>وزارة التعليم</w:t>
    </w:r>
    <w:r w:rsidR="00A05917" w:rsidRPr="00972262">
      <w:rPr>
        <w:rFonts w:ascii="itf shaheen pro Light" w:hAnsi="itf shaheen pro Light" w:cs="itf shaheen pro Light" w:hint="cs"/>
        <w:caps/>
        <w:color w:val="000000" w:themeColor="text1"/>
        <w:sz w:val="30"/>
        <w:szCs w:val="30"/>
        <w:rtl/>
      </w:rPr>
      <w:t xml:space="preserve">                                       </w:t>
    </w:r>
    <w:r>
      <w:rPr>
        <w:rFonts w:ascii="itf shaheen pro Light" w:hAnsi="itf shaheen pro Light" w:cs="itf shaheen pro Light" w:hint="cs"/>
        <w:caps/>
        <w:color w:val="000000" w:themeColor="text1"/>
        <w:sz w:val="30"/>
        <w:szCs w:val="30"/>
        <w:rtl/>
      </w:rPr>
      <w:t xml:space="preserve">                           </w:t>
    </w:r>
    <w:r w:rsidR="00265D5C">
      <w:rPr>
        <w:rFonts w:ascii="itf shaheen pro Light" w:hAnsi="itf shaheen pro Light" w:cs="itf shaheen pro Light" w:hint="cs"/>
        <w:caps/>
        <w:color w:val="000000" w:themeColor="text1"/>
        <w:sz w:val="30"/>
        <w:szCs w:val="30"/>
        <w:rtl/>
      </w:rPr>
      <w:t xml:space="preserve">  </w:t>
    </w:r>
    <w:r w:rsidR="00A05917" w:rsidRPr="00972262">
      <w:rPr>
        <w:rFonts w:ascii="itf shaheen pro Light" w:hAnsi="itf shaheen pro Light" w:cs="itf shaheen pro Light" w:hint="cs"/>
        <w:caps/>
        <w:color w:val="000000" w:themeColor="text1"/>
        <w:sz w:val="30"/>
        <w:szCs w:val="30"/>
        <w:rtl/>
      </w:rPr>
      <w:t xml:space="preserve">   متوسطة </w:t>
    </w:r>
    <w:r w:rsidR="00B60DC0">
      <w:rPr>
        <w:rFonts w:asciiTheme="majorBidi" w:hAnsiTheme="majorBidi" w:cstheme="majorBidi" w:hint="cs"/>
        <w:caps/>
        <w:color w:val="000000" w:themeColor="text1"/>
        <w:sz w:val="16"/>
        <w:szCs w:val="16"/>
        <w:rtl/>
      </w:rPr>
      <w:t>........................................................................</w:t>
    </w:r>
  </w:p>
  <w:p w14:paraId="1CC902C3" w14:textId="201A8F50" w:rsidR="00DF710C" w:rsidRDefault="00972262" w:rsidP="00104392">
    <w:pPr>
      <w:pStyle w:val="a3"/>
      <w:jc w:val="center"/>
      <w:rPr>
        <w:rFonts w:ascii="itf shaheen pro Light" w:hAnsi="itf shaheen pro Light" w:cs="itf shaheen pro Light"/>
        <w:color w:val="000000" w:themeColor="text1"/>
        <w:sz w:val="48"/>
        <w:szCs w:val="48"/>
        <w:rtl/>
      </w:rPr>
    </w:pPr>
    <w:r w:rsidRPr="00265D5C">
      <w:rPr>
        <w:rFonts w:ascii="itf shaheen pro Light" w:hAnsi="itf shaheen pro Light" w:cs="itf shaheen pro Light"/>
        <w:color w:val="000000" w:themeColor="text1"/>
        <w:sz w:val="48"/>
        <w:szCs w:val="48"/>
        <w:highlight w:val="yellow"/>
        <w:rtl/>
      </w:rPr>
      <w:t xml:space="preserve">تقرير تنفيذ تدريب </w:t>
    </w:r>
    <w:r w:rsidR="00265D5C" w:rsidRPr="00265D5C">
      <w:rPr>
        <w:rFonts w:ascii="itf shaheen pro Light" w:hAnsi="itf shaheen pro Light" w:cs="itf shaheen pro Light" w:hint="cs"/>
        <w:color w:val="000000" w:themeColor="text1"/>
        <w:sz w:val="48"/>
        <w:szCs w:val="48"/>
        <w:highlight w:val="yellow"/>
        <w:rtl/>
      </w:rPr>
      <w:t xml:space="preserve">نافس </w:t>
    </w:r>
    <w:proofErr w:type="gramStart"/>
    <w:r w:rsidR="00265D5C" w:rsidRPr="00265D5C">
      <w:rPr>
        <w:rFonts w:ascii="itf shaheen pro Light" w:hAnsi="itf shaheen pro Light" w:cs="itf shaheen pro Light"/>
        <w:color w:val="000000" w:themeColor="text1"/>
        <w:sz w:val="48"/>
        <w:szCs w:val="48"/>
        <w:highlight w:val="yellow"/>
        <w:rtl/>
      </w:rPr>
      <w:t>(</w:t>
    </w:r>
    <w:r w:rsidR="0014168D">
      <w:rPr>
        <w:rFonts w:ascii="itf shaheen pro Light" w:hAnsi="itf shaheen pro Light" w:cs="itf shaheen pro Light" w:hint="cs"/>
        <w:color w:val="000000" w:themeColor="text1"/>
        <w:sz w:val="48"/>
        <w:szCs w:val="48"/>
        <w:highlight w:val="yellow"/>
        <w:rtl/>
      </w:rPr>
      <w:t xml:space="preserve">  </w:t>
    </w:r>
    <w:r w:rsidR="0056177D">
      <w:rPr>
        <w:rFonts w:ascii="itf shaheen pro Light" w:hAnsi="itf shaheen pro Light" w:cs="itf shaheen pro Light" w:hint="cs"/>
        <w:color w:val="000000" w:themeColor="text1"/>
        <w:sz w:val="48"/>
        <w:szCs w:val="48"/>
        <w:highlight w:val="yellow"/>
        <w:rtl/>
      </w:rPr>
      <w:t>2</w:t>
    </w:r>
    <w:r w:rsidR="00104392">
      <w:rPr>
        <w:rFonts w:ascii="itf shaheen pro Light" w:hAnsi="itf shaheen pro Light" w:cs="itf shaheen pro Light" w:hint="cs"/>
        <w:color w:val="000000" w:themeColor="text1"/>
        <w:sz w:val="48"/>
        <w:szCs w:val="48"/>
        <w:highlight w:val="yellow"/>
        <w:rtl/>
      </w:rPr>
      <w:t>8</w:t>
    </w:r>
    <w:proofErr w:type="gramEnd"/>
    <w:r w:rsidR="0014168D">
      <w:rPr>
        <w:rFonts w:ascii="itf shaheen pro Light" w:hAnsi="itf shaheen pro Light" w:cs="itf shaheen pro Light" w:hint="cs"/>
        <w:color w:val="000000" w:themeColor="text1"/>
        <w:sz w:val="48"/>
        <w:szCs w:val="48"/>
        <w:highlight w:val="yellow"/>
        <w:rtl/>
      </w:rPr>
      <w:t xml:space="preserve">   </w:t>
    </w:r>
    <w:r w:rsidR="00265D5C" w:rsidRPr="00265D5C">
      <w:rPr>
        <w:rFonts w:ascii="itf shaheen pro Light" w:hAnsi="itf shaheen pro Light" w:cs="itf shaheen pro Light"/>
        <w:color w:val="000000" w:themeColor="text1"/>
        <w:sz w:val="48"/>
        <w:szCs w:val="48"/>
        <w:highlight w:val="yellow"/>
        <w:rtl/>
      </w:rPr>
      <w:t>)</w:t>
    </w:r>
  </w:p>
  <w:p w14:paraId="57F0D9F1" w14:textId="77777777" w:rsidR="00265D5C" w:rsidRPr="00B60DC0" w:rsidRDefault="00265D5C" w:rsidP="00A05917">
    <w:pPr>
      <w:pStyle w:val="a3"/>
      <w:jc w:val="center"/>
      <w:rPr>
        <w:rFonts w:ascii="itf shaheen pro Light" w:hAnsi="itf shaheen pro Light" w:cs="itf shaheen pro Light"/>
        <w:color w:val="000000" w:themeColor="text1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769AC" w14:textId="1BA60C5E" w:rsidR="0057119F" w:rsidRDefault="002F1943">
    <w:pPr>
      <w:pStyle w:val="a3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6DFD27E" wp14:editId="26351C3B">
          <wp:simplePos x="0" y="0"/>
          <wp:positionH relativeFrom="column">
            <wp:posOffset>-571500</wp:posOffset>
          </wp:positionH>
          <wp:positionV relativeFrom="paragraph">
            <wp:posOffset>-881380</wp:posOffset>
          </wp:positionV>
          <wp:extent cx="7686675" cy="1870710"/>
          <wp:effectExtent l="0" t="0" r="9525" b="0"/>
          <wp:wrapNone/>
          <wp:docPr id="1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6675" cy="187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76AE"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376B1E" wp14:editId="0AF3755A">
              <wp:simplePos x="0" y="0"/>
              <wp:positionH relativeFrom="column">
                <wp:posOffset>548640</wp:posOffset>
              </wp:positionH>
              <wp:positionV relativeFrom="paragraph">
                <wp:posOffset>-626745</wp:posOffset>
              </wp:positionV>
              <wp:extent cx="2979420" cy="967105"/>
              <wp:effectExtent l="0" t="0" r="0" b="4445"/>
              <wp:wrapSquare wrapText="bothSides"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7942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8760CB" w14:textId="77777777" w:rsidR="003C76AE" w:rsidRPr="00887F69" w:rsidRDefault="003C76AE" w:rsidP="003C76AE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</w:p>
                        <w:p w14:paraId="0E990B97" w14:textId="77777777" w:rsidR="003C76AE" w:rsidRDefault="003C76AE" w:rsidP="003C76AE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  <w:p w14:paraId="205E4A0B" w14:textId="77777777" w:rsidR="003C76AE" w:rsidRPr="00887F69" w:rsidRDefault="003C76AE" w:rsidP="003C76AE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  <w:p w14:paraId="5C4B4596" w14:textId="77777777" w:rsidR="003C76AE" w:rsidRPr="00A5666A" w:rsidRDefault="003C76AE" w:rsidP="003C76AE">
                          <w:pPr>
                            <w:spacing w:after="0" w:line="168" w:lineRule="auto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376B1E"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7" type="#_x0000_t202" style="position:absolute;left:0;text-align:left;margin-left:43.2pt;margin-top:-49.35pt;width:234.6pt;height:76.1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" filled="f" stroked="f">
              <v:textbox>
                <w:txbxContent>
                  <w:p w14:paraId="328760CB" w14:textId="77777777" w:rsidR="003C76AE" w:rsidRPr="00887F69" w:rsidRDefault="003C76AE" w:rsidP="003C76AE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</w:t>
                    </w: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</w:p>
                  <w:p w14:paraId="0E990B97" w14:textId="77777777" w:rsidR="003C76AE" w:rsidRDefault="003C76AE" w:rsidP="003C76AE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  <w:p w14:paraId="205E4A0B" w14:textId="77777777" w:rsidR="003C76AE" w:rsidRPr="00887F69" w:rsidRDefault="003C76AE" w:rsidP="003C76AE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  <w:p w14:paraId="5C4B4596" w14:textId="77777777" w:rsidR="003C76AE" w:rsidRPr="00A5666A" w:rsidRDefault="003C76AE" w:rsidP="003C76AE">
                    <w:pPr>
                      <w:spacing w:after="0" w:line="168" w:lineRule="auto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23FA0EF" w14:textId="419F499A" w:rsidR="0057119F" w:rsidRDefault="0057119F">
    <w:pPr>
      <w:pStyle w:val="a3"/>
    </w:pPr>
  </w:p>
  <w:p w14:paraId="372C737E" w14:textId="41B2D874" w:rsidR="0057119F" w:rsidRDefault="00702B5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9200" behindDoc="0" locked="0" layoutInCell="1" allowOverlap="1" wp14:anchorId="04905B67" wp14:editId="7B6B5CC4">
              <wp:simplePos x="0" y="0"/>
              <wp:positionH relativeFrom="column">
                <wp:posOffset>1701165</wp:posOffset>
              </wp:positionH>
              <wp:positionV relativeFrom="paragraph">
                <wp:posOffset>151765</wp:posOffset>
              </wp:positionV>
              <wp:extent cx="2912745" cy="424815"/>
              <wp:effectExtent l="0" t="0" r="0" b="0"/>
              <wp:wrapSquare wrapText="bothSides"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6DF995" w14:textId="28F478C6" w:rsidR="00702B51" w:rsidRPr="00887F69" w:rsidRDefault="008D7DAE" w:rsidP="00702B51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استمارة</w:t>
                          </w:r>
                          <w:r w:rsidR="00702B51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تنفيذ 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استراتيجية تعليمية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905B67" id="مربع نص 6" o:spid="_x0000_s1028" type="#_x0000_t202" style="position:absolute;left:0;text-align:left;margin-left:133.95pt;margin-top:11.95pt;width:229.35pt;height:33.45pt;flip:x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" filled="f" stroked="f">
              <v:textbox>
                <w:txbxContent>
                  <w:p w14:paraId="3A6DF995" w14:textId="28F478C6" w:rsidR="00702B51" w:rsidRPr="00887F69" w:rsidRDefault="008D7DAE" w:rsidP="00702B51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استمارة</w:t>
                    </w:r>
                    <w:r w:rsidR="00702B51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تنفيذ 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استراتيجية تعليمية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89F825" w:rsidR="0057119F" w:rsidRDefault="0057119F">
    <w:pPr>
      <w:pStyle w:val="a3"/>
      <w:rPr>
        <w:rtl/>
      </w:rPr>
    </w:pPr>
  </w:p>
  <w:p w14:paraId="0D76827A" w14:textId="4A47DB3F" w:rsidR="0057119F" w:rsidRDefault="0057119F">
    <w:pPr>
      <w:pStyle w:val="a3"/>
      <w:rPr>
        <w:rtl/>
      </w:rPr>
    </w:pPr>
  </w:p>
  <w:p w14:paraId="1D0AE0E7" w14:textId="77777777" w:rsidR="0057119F" w:rsidRDefault="0057119F">
    <w:pPr>
      <w:pStyle w:val="a3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26248"/>
    <w:rsid w:val="00027629"/>
    <w:rsid w:val="000374F8"/>
    <w:rsid w:val="00052356"/>
    <w:rsid w:val="00055205"/>
    <w:rsid w:val="00061C8F"/>
    <w:rsid w:val="000804D0"/>
    <w:rsid w:val="00083397"/>
    <w:rsid w:val="00085692"/>
    <w:rsid w:val="00093C5E"/>
    <w:rsid w:val="00095A81"/>
    <w:rsid w:val="00097BD5"/>
    <w:rsid w:val="000B7147"/>
    <w:rsid w:val="000E139F"/>
    <w:rsid w:val="000E612F"/>
    <w:rsid w:val="00104392"/>
    <w:rsid w:val="0011352D"/>
    <w:rsid w:val="001337C7"/>
    <w:rsid w:val="0014168D"/>
    <w:rsid w:val="0017176C"/>
    <w:rsid w:val="001767D7"/>
    <w:rsid w:val="001835B2"/>
    <w:rsid w:val="001A0322"/>
    <w:rsid w:val="001A5710"/>
    <w:rsid w:val="001B1703"/>
    <w:rsid w:val="001B4CF7"/>
    <w:rsid w:val="001C0F2C"/>
    <w:rsid w:val="001D35B4"/>
    <w:rsid w:val="001F235E"/>
    <w:rsid w:val="00201566"/>
    <w:rsid w:val="002046B6"/>
    <w:rsid w:val="00216ED0"/>
    <w:rsid w:val="00236304"/>
    <w:rsid w:val="00240C8D"/>
    <w:rsid w:val="00265D5C"/>
    <w:rsid w:val="00283511"/>
    <w:rsid w:val="002B3663"/>
    <w:rsid w:val="002B3A49"/>
    <w:rsid w:val="002B67C3"/>
    <w:rsid w:val="002C1DE2"/>
    <w:rsid w:val="002F1943"/>
    <w:rsid w:val="002F4B75"/>
    <w:rsid w:val="0030614E"/>
    <w:rsid w:val="00315645"/>
    <w:rsid w:val="00325026"/>
    <w:rsid w:val="00342F4A"/>
    <w:rsid w:val="00360ADA"/>
    <w:rsid w:val="00366308"/>
    <w:rsid w:val="00392478"/>
    <w:rsid w:val="00396160"/>
    <w:rsid w:val="003B0E23"/>
    <w:rsid w:val="003C0627"/>
    <w:rsid w:val="003C5E6C"/>
    <w:rsid w:val="003C76AE"/>
    <w:rsid w:val="003D2F95"/>
    <w:rsid w:val="003E1BA6"/>
    <w:rsid w:val="003E1CC2"/>
    <w:rsid w:val="0043229B"/>
    <w:rsid w:val="0043547E"/>
    <w:rsid w:val="00440259"/>
    <w:rsid w:val="004539E0"/>
    <w:rsid w:val="00456B70"/>
    <w:rsid w:val="00456CF0"/>
    <w:rsid w:val="00475F27"/>
    <w:rsid w:val="004826EE"/>
    <w:rsid w:val="00485306"/>
    <w:rsid w:val="0048620B"/>
    <w:rsid w:val="004C51FD"/>
    <w:rsid w:val="004E081F"/>
    <w:rsid w:val="004E6E27"/>
    <w:rsid w:val="004F4AFA"/>
    <w:rsid w:val="004F55A4"/>
    <w:rsid w:val="005336B0"/>
    <w:rsid w:val="00537B11"/>
    <w:rsid w:val="005467BE"/>
    <w:rsid w:val="00557095"/>
    <w:rsid w:val="0056177D"/>
    <w:rsid w:val="0057119F"/>
    <w:rsid w:val="005912E3"/>
    <w:rsid w:val="00592F44"/>
    <w:rsid w:val="005A598F"/>
    <w:rsid w:val="005C331A"/>
    <w:rsid w:val="005C77AA"/>
    <w:rsid w:val="005D1129"/>
    <w:rsid w:val="00612827"/>
    <w:rsid w:val="006238F8"/>
    <w:rsid w:val="00625848"/>
    <w:rsid w:val="00627CA0"/>
    <w:rsid w:val="00634642"/>
    <w:rsid w:val="00634DF5"/>
    <w:rsid w:val="006431ED"/>
    <w:rsid w:val="00671C57"/>
    <w:rsid w:val="006825D7"/>
    <w:rsid w:val="006843F0"/>
    <w:rsid w:val="00693CD2"/>
    <w:rsid w:val="006A69F0"/>
    <w:rsid w:val="006B4197"/>
    <w:rsid w:val="006B7295"/>
    <w:rsid w:val="006D0F4E"/>
    <w:rsid w:val="006D6BBD"/>
    <w:rsid w:val="00702B51"/>
    <w:rsid w:val="00707854"/>
    <w:rsid w:val="007219E7"/>
    <w:rsid w:val="007333AA"/>
    <w:rsid w:val="00741FAC"/>
    <w:rsid w:val="007510F3"/>
    <w:rsid w:val="00756C53"/>
    <w:rsid w:val="00760BD9"/>
    <w:rsid w:val="007735A4"/>
    <w:rsid w:val="007A79E2"/>
    <w:rsid w:val="007B14DA"/>
    <w:rsid w:val="007B1940"/>
    <w:rsid w:val="007B3AA2"/>
    <w:rsid w:val="007D768E"/>
    <w:rsid w:val="007E5C41"/>
    <w:rsid w:val="007F2588"/>
    <w:rsid w:val="007F2C6D"/>
    <w:rsid w:val="007F5415"/>
    <w:rsid w:val="008508A0"/>
    <w:rsid w:val="00871087"/>
    <w:rsid w:val="00887F69"/>
    <w:rsid w:val="00890366"/>
    <w:rsid w:val="00893FEC"/>
    <w:rsid w:val="008A2317"/>
    <w:rsid w:val="008B1D92"/>
    <w:rsid w:val="008C4AF8"/>
    <w:rsid w:val="008C6558"/>
    <w:rsid w:val="008D7DAE"/>
    <w:rsid w:val="008E0E4A"/>
    <w:rsid w:val="008E3601"/>
    <w:rsid w:val="008E3AD2"/>
    <w:rsid w:val="008E4447"/>
    <w:rsid w:val="008F6469"/>
    <w:rsid w:val="008F66B7"/>
    <w:rsid w:val="00900073"/>
    <w:rsid w:val="00903520"/>
    <w:rsid w:val="009143FC"/>
    <w:rsid w:val="0091632C"/>
    <w:rsid w:val="00936728"/>
    <w:rsid w:val="00937B69"/>
    <w:rsid w:val="00940D83"/>
    <w:rsid w:val="00943BB4"/>
    <w:rsid w:val="00957435"/>
    <w:rsid w:val="009579C8"/>
    <w:rsid w:val="00965BF0"/>
    <w:rsid w:val="0097106E"/>
    <w:rsid w:val="00972262"/>
    <w:rsid w:val="00974451"/>
    <w:rsid w:val="009822F0"/>
    <w:rsid w:val="00985B7B"/>
    <w:rsid w:val="009965D0"/>
    <w:rsid w:val="009A5E22"/>
    <w:rsid w:val="009B016C"/>
    <w:rsid w:val="009B025A"/>
    <w:rsid w:val="009B7086"/>
    <w:rsid w:val="009C3392"/>
    <w:rsid w:val="00A05917"/>
    <w:rsid w:val="00A1394A"/>
    <w:rsid w:val="00A255CA"/>
    <w:rsid w:val="00A25617"/>
    <w:rsid w:val="00A34CA2"/>
    <w:rsid w:val="00A50B84"/>
    <w:rsid w:val="00A51DC1"/>
    <w:rsid w:val="00A55164"/>
    <w:rsid w:val="00A5666A"/>
    <w:rsid w:val="00A705E8"/>
    <w:rsid w:val="00A7218D"/>
    <w:rsid w:val="00A77796"/>
    <w:rsid w:val="00A805CA"/>
    <w:rsid w:val="00A824FF"/>
    <w:rsid w:val="00A82AFC"/>
    <w:rsid w:val="00A83AB5"/>
    <w:rsid w:val="00A83E1D"/>
    <w:rsid w:val="00A857E2"/>
    <w:rsid w:val="00A9676D"/>
    <w:rsid w:val="00A967D0"/>
    <w:rsid w:val="00AA063C"/>
    <w:rsid w:val="00AA764F"/>
    <w:rsid w:val="00AB02CF"/>
    <w:rsid w:val="00AC2EEB"/>
    <w:rsid w:val="00AF1576"/>
    <w:rsid w:val="00AF3FC5"/>
    <w:rsid w:val="00B11B8D"/>
    <w:rsid w:val="00B22C08"/>
    <w:rsid w:val="00B26BCF"/>
    <w:rsid w:val="00B402BA"/>
    <w:rsid w:val="00B5594D"/>
    <w:rsid w:val="00B60DC0"/>
    <w:rsid w:val="00B813C3"/>
    <w:rsid w:val="00B83275"/>
    <w:rsid w:val="00B8357D"/>
    <w:rsid w:val="00BA167C"/>
    <w:rsid w:val="00BC06BB"/>
    <w:rsid w:val="00BD309E"/>
    <w:rsid w:val="00BE3A07"/>
    <w:rsid w:val="00C041A5"/>
    <w:rsid w:val="00C0566C"/>
    <w:rsid w:val="00C25C43"/>
    <w:rsid w:val="00C26F6C"/>
    <w:rsid w:val="00C270BA"/>
    <w:rsid w:val="00C43088"/>
    <w:rsid w:val="00C44AE8"/>
    <w:rsid w:val="00C479E3"/>
    <w:rsid w:val="00C53B60"/>
    <w:rsid w:val="00C561B2"/>
    <w:rsid w:val="00C62DE2"/>
    <w:rsid w:val="00C75D7F"/>
    <w:rsid w:val="00CA586B"/>
    <w:rsid w:val="00CB349C"/>
    <w:rsid w:val="00CB5A7C"/>
    <w:rsid w:val="00CC233C"/>
    <w:rsid w:val="00CD43C7"/>
    <w:rsid w:val="00CD4CC8"/>
    <w:rsid w:val="00CE329A"/>
    <w:rsid w:val="00CE5286"/>
    <w:rsid w:val="00CF304D"/>
    <w:rsid w:val="00CF3E42"/>
    <w:rsid w:val="00CF7016"/>
    <w:rsid w:val="00D02C22"/>
    <w:rsid w:val="00D13F59"/>
    <w:rsid w:val="00D31AA2"/>
    <w:rsid w:val="00D34ACC"/>
    <w:rsid w:val="00D4626B"/>
    <w:rsid w:val="00D61711"/>
    <w:rsid w:val="00D620D4"/>
    <w:rsid w:val="00D733C1"/>
    <w:rsid w:val="00D74C7C"/>
    <w:rsid w:val="00D91255"/>
    <w:rsid w:val="00D91CE3"/>
    <w:rsid w:val="00D97C11"/>
    <w:rsid w:val="00DB61E1"/>
    <w:rsid w:val="00DC4BE4"/>
    <w:rsid w:val="00DD3171"/>
    <w:rsid w:val="00DE1106"/>
    <w:rsid w:val="00DE22CA"/>
    <w:rsid w:val="00DF205B"/>
    <w:rsid w:val="00DF2A5C"/>
    <w:rsid w:val="00DF710C"/>
    <w:rsid w:val="00E110CD"/>
    <w:rsid w:val="00E112B2"/>
    <w:rsid w:val="00E1455D"/>
    <w:rsid w:val="00E23228"/>
    <w:rsid w:val="00E2622C"/>
    <w:rsid w:val="00E26621"/>
    <w:rsid w:val="00E35093"/>
    <w:rsid w:val="00E44707"/>
    <w:rsid w:val="00E53803"/>
    <w:rsid w:val="00E53959"/>
    <w:rsid w:val="00E65067"/>
    <w:rsid w:val="00E70C25"/>
    <w:rsid w:val="00E75F7B"/>
    <w:rsid w:val="00E82A54"/>
    <w:rsid w:val="00E854F0"/>
    <w:rsid w:val="00E90768"/>
    <w:rsid w:val="00E90F08"/>
    <w:rsid w:val="00E957DF"/>
    <w:rsid w:val="00EA7D14"/>
    <w:rsid w:val="00EC2E89"/>
    <w:rsid w:val="00EC40BD"/>
    <w:rsid w:val="00EC7F67"/>
    <w:rsid w:val="00ED2625"/>
    <w:rsid w:val="00EE1ECD"/>
    <w:rsid w:val="00EF2752"/>
    <w:rsid w:val="00EF6AF0"/>
    <w:rsid w:val="00F066CC"/>
    <w:rsid w:val="00F1034A"/>
    <w:rsid w:val="00F12AF3"/>
    <w:rsid w:val="00F32012"/>
    <w:rsid w:val="00F45547"/>
    <w:rsid w:val="00F47FF3"/>
    <w:rsid w:val="00F51CEC"/>
    <w:rsid w:val="00F61438"/>
    <w:rsid w:val="00F710C7"/>
    <w:rsid w:val="00F73497"/>
    <w:rsid w:val="00F8298D"/>
    <w:rsid w:val="00F92ECB"/>
    <w:rsid w:val="00F93167"/>
    <w:rsid w:val="00F94776"/>
    <w:rsid w:val="00F94AE3"/>
    <w:rsid w:val="00FA6A64"/>
    <w:rsid w:val="00FA746E"/>
    <w:rsid w:val="00FB3584"/>
    <w:rsid w:val="00FD4908"/>
    <w:rsid w:val="00FD6DD7"/>
    <w:rsid w:val="00FE3E55"/>
    <w:rsid w:val="00FF192E"/>
    <w:rsid w:val="00FF27AC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A81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table" w:styleId="a5">
    <w:name w:val="Table Grid"/>
    <w:basedOn w:val="a1"/>
    <w:rsid w:val="00E7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1">
    <w:name w:val="List Table 6 Colorful Accent 1"/>
    <w:basedOn w:val="a1"/>
    <w:uiPriority w:val="51"/>
    <w:rsid w:val="00B5594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">
    <w:name w:val="List Table 6 Colorful"/>
    <w:basedOn w:val="a1"/>
    <w:uiPriority w:val="51"/>
    <w:rsid w:val="001A03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">
    <w:name w:val="Colorful List Accent 4"/>
    <w:basedOn w:val="a1"/>
    <w:uiPriority w:val="72"/>
    <w:rsid w:val="008A2317"/>
    <w:pPr>
      <w:spacing w:after="0" w:line="240" w:lineRule="auto"/>
    </w:pPr>
    <w:rPr>
      <w:rFonts w:ascii="Times New Roman" w:eastAsia="Calibri" w:hAnsi="Times New Roman" w:cs="Arabic Transparent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B60DC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B60DC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62905-4D9A-4FF8-94E3-1329A64B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العواد</dc:creator>
  <cp:keywords/>
  <dc:description/>
  <cp:lastModifiedBy>Maher</cp:lastModifiedBy>
  <cp:revision>34</cp:revision>
  <cp:lastPrinted>2026-02-23T16:33:00Z</cp:lastPrinted>
  <dcterms:created xsi:type="dcterms:W3CDTF">2025-08-17T17:01:00Z</dcterms:created>
  <dcterms:modified xsi:type="dcterms:W3CDTF">2026-03-01T09:32:00Z</dcterms:modified>
</cp:coreProperties>
</file>