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77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6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60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6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65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07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16"/>
          <w:szCs w:val="16"/>
          <w:rtl w:val="0"/>
        </w:rPr>
        <w:t xml:space="preserve">........................................................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1441-1442 </w:t>
      </w:r>
      <w:r w:rsidDel="00000000" w:rsidR="00000000" w:rsidRPr="00000000">
        <w:rPr>
          <w:sz w:val="28"/>
          <w:szCs w:val="28"/>
          <w:rtl w:val="1"/>
        </w:rPr>
        <w:t xml:space="preserve">هـ</w:t>
      </w:r>
    </w:p>
    <w:tbl>
      <w:tblPr>
        <w:tblStyle w:val="Table1"/>
        <w:bidiVisual w:val="1"/>
        <w:tblW w:w="10882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837"/>
        <w:gridCol w:w="496"/>
        <w:gridCol w:w="496"/>
        <w:gridCol w:w="496"/>
        <w:gridCol w:w="496"/>
        <w:gridCol w:w="497"/>
        <w:gridCol w:w="496"/>
        <w:gridCol w:w="496"/>
        <w:gridCol w:w="496"/>
        <w:gridCol w:w="496"/>
        <w:gridCol w:w="497"/>
        <w:gridCol w:w="812"/>
        <w:gridCol w:w="812"/>
        <w:gridCol w:w="928"/>
        <w:tblGridChange w:id="0">
          <w:tblGrid>
            <w:gridCol w:w="531"/>
            <w:gridCol w:w="2837"/>
            <w:gridCol w:w="496"/>
            <w:gridCol w:w="496"/>
            <w:gridCol w:w="496"/>
            <w:gridCol w:w="496"/>
            <w:gridCol w:w="497"/>
            <w:gridCol w:w="496"/>
            <w:gridCol w:w="496"/>
            <w:gridCol w:w="496"/>
            <w:gridCol w:w="496"/>
            <w:gridCol w:w="497"/>
            <w:gridCol w:w="812"/>
            <w:gridCol w:w="812"/>
            <w:gridCol w:w="928"/>
          </w:tblGrid>
        </w:tblGridChange>
      </w:tblGrid>
      <w:tr>
        <w:trPr>
          <w:trHeight w:val="330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الأولى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الثانية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أعمال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النهائي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الكلي</w:t>
            </w:r>
          </w:p>
        </w:tc>
      </w:tr>
      <w:tr>
        <w:trPr>
          <w:trHeight w:val="219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المهمات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الأدائية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المشاركات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الصفية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المنزلية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تحريري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قصير</w:t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الفترة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المهمات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الأدائية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المشاركات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الصفية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المنزلية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تحريري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قصير</w:t>
            </w:r>
          </w:p>
        </w:tc>
        <w:tc>
          <w:tcPr>
            <w:tcBorders>
              <w:bottom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الفترة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4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bidi w:val="1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bidi w:val="1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bidi w:val="1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84" w:right="0" w:hanging="14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الاستقصاء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الخرائط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المفاهيمية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والذهنية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التطبيقات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المشروعات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1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84" w:right="0" w:hanging="14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التفاعل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إحضار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الصفية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</w:p>
    <w:p w:rsidR="00000000" w:rsidDel="00000000" w:rsidP="00000000" w:rsidRDefault="00000000" w:rsidRPr="00000000" w14:paraId="0000018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284" w:right="0" w:hanging="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الواجبات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المنزلية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المطويات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التدريبات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والمسائل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المنزلية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أسئلة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التقويم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74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9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لغتي الجميلة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5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69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8A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لغتي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1441-1442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8B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 </w:t>
      </w:r>
      <w:r w:rsidDel="00000000" w:rsidR="00000000" w:rsidRPr="00000000">
        <w:rPr>
          <w:sz w:val="28"/>
          <w:szCs w:val="28"/>
          <w:rtl w:val="1"/>
        </w:rPr>
        <w:t xml:space="preserve">الاستماع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التحدث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القراءة</w:t>
      </w:r>
      <w:r w:rsidDel="00000000" w:rsidR="00000000" w:rsidRPr="00000000">
        <w:rPr>
          <w:sz w:val="28"/>
          <w:szCs w:val="28"/>
          <w:rtl w:val="1"/>
        </w:rPr>
        <w:t xml:space="preserve"> – </w:t>
      </w:r>
      <w:r w:rsidDel="00000000" w:rsidR="00000000" w:rsidRPr="00000000">
        <w:rPr>
          <w:sz w:val="28"/>
          <w:szCs w:val="28"/>
          <w:rtl w:val="1"/>
        </w:rPr>
        <w:t xml:space="preserve">الكتابة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يطبق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الناتج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2</w:t>
      </w:r>
    </w:p>
    <w:tbl>
      <w:tblPr>
        <w:tblStyle w:val="Table2"/>
        <w:bidiVisual w:val="1"/>
        <w:tblW w:w="10882.000000000004" w:type="dxa"/>
        <w:jc w:val="left"/>
        <w:tblInd w:w="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696"/>
        <w:gridCol w:w="441"/>
        <w:gridCol w:w="442"/>
        <w:gridCol w:w="442"/>
        <w:gridCol w:w="442"/>
        <w:gridCol w:w="442"/>
        <w:gridCol w:w="442"/>
        <w:gridCol w:w="442"/>
        <w:gridCol w:w="425"/>
        <w:gridCol w:w="459"/>
        <w:gridCol w:w="442"/>
        <w:gridCol w:w="442"/>
        <w:gridCol w:w="442"/>
        <w:gridCol w:w="442"/>
        <w:gridCol w:w="442"/>
        <w:gridCol w:w="442"/>
        <w:gridCol w:w="458"/>
        <w:gridCol w:w="568"/>
        <w:tblGridChange w:id="0">
          <w:tblGrid>
            <w:gridCol w:w="531"/>
            <w:gridCol w:w="2696"/>
            <w:gridCol w:w="441"/>
            <w:gridCol w:w="442"/>
            <w:gridCol w:w="442"/>
            <w:gridCol w:w="442"/>
            <w:gridCol w:w="442"/>
            <w:gridCol w:w="442"/>
            <w:gridCol w:w="442"/>
            <w:gridCol w:w="425"/>
            <w:gridCol w:w="459"/>
            <w:gridCol w:w="442"/>
            <w:gridCol w:w="442"/>
            <w:gridCol w:w="442"/>
            <w:gridCol w:w="442"/>
            <w:gridCol w:w="442"/>
            <w:gridCol w:w="442"/>
            <w:gridCol w:w="458"/>
            <w:gridCol w:w="568"/>
          </w:tblGrid>
        </w:tblGridChange>
      </w:tblGrid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والثانية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الثالثة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والرابعة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الاستماع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الكتابة</w:t>
            </w:r>
          </w:p>
        </w:tc>
      </w:tr>
      <w:tr>
        <w:trPr>
          <w:trHeight w:val="546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الاستماع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الشفوي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القرائي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استظهار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الأناشيد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الكتابة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A7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</w:p>
        </w:tc>
        <w:tc>
          <w:tcPr>
            <w:vMerge w:val="restart"/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الاستماع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الشفوي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القرائي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استظهار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الأناشيد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الكتابة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63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المنسوخ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الخط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المنسوخ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الخط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4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bidi w:val="1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A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bidi w:val="1"/>
        <w:ind w:left="14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bidi w:val="1"/>
        <w:ind w:left="14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70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3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لغتي الجميلة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7E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71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37F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383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لغتي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1441-1442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384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تحريري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الناتج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2 )</w:t>
      </w:r>
    </w:p>
    <w:tbl>
      <w:tblPr>
        <w:tblStyle w:val="Table3"/>
        <w:bidiVisual w:val="1"/>
        <w:tblW w:w="10882.000000000004" w:type="dxa"/>
        <w:jc w:val="left"/>
        <w:tblInd w:w="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696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  <w:gridCol w:w="568"/>
        <w:tblGridChange w:id="0">
          <w:tblGrid>
            <w:gridCol w:w="531"/>
            <w:gridCol w:w="2696"/>
            <w:gridCol w:w="506"/>
            <w:gridCol w:w="506"/>
            <w:gridCol w:w="506"/>
            <w:gridCol w:w="506"/>
            <w:gridCol w:w="507"/>
            <w:gridCol w:w="506"/>
            <w:gridCol w:w="506"/>
            <w:gridCol w:w="506"/>
            <w:gridCol w:w="506"/>
            <w:gridCol w:w="507"/>
            <w:gridCol w:w="506"/>
            <w:gridCol w:w="506"/>
            <w:gridCol w:w="506"/>
            <w:gridCol w:w="507"/>
            <w:gridCol w:w="568"/>
          </w:tblGrid>
        </w:tblGridChange>
      </w:tblGrid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والثانية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الثالثة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والرابعة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5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التحريري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</w:p>
        </w:tc>
      </w:tr>
      <w:tr>
        <w:trPr>
          <w:trHeight w:val="2250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8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والاستيعاب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9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اللغوية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A">
            <w:pPr>
              <w:spacing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B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المنظور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C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9D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E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والاستيعاب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اللغوية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spacing w:line="276" w:lineRule="auto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الكتابي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المنظور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3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الاختباري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5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1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40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B2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7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4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E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bidi w:val="1"/>
        <w:ind w:left="14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73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5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لغتي الجميلة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32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76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533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537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لغتي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1441-1442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538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والمجموع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tbl>
      <w:tblPr>
        <w:tblStyle w:val="Table4"/>
        <w:bidiVisual w:val="1"/>
        <w:tblW w:w="10314.0" w:type="dxa"/>
        <w:jc w:val="left"/>
        <w:tblInd w:w="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696"/>
        <w:gridCol w:w="567"/>
        <w:gridCol w:w="567"/>
        <w:gridCol w:w="567"/>
        <w:gridCol w:w="567"/>
        <w:gridCol w:w="567"/>
        <w:gridCol w:w="567"/>
        <w:gridCol w:w="850"/>
        <w:gridCol w:w="779"/>
        <w:gridCol w:w="780"/>
        <w:gridCol w:w="1276"/>
        <w:tblGridChange w:id="0">
          <w:tblGrid>
            <w:gridCol w:w="531"/>
            <w:gridCol w:w="2696"/>
            <w:gridCol w:w="567"/>
            <w:gridCol w:w="567"/>
            <w:gridCol w:w="567"/>
            <w:gridCol w:w="567"/>
            <w:gridCol w:w="567"/>
            <w:gridCol w:w="567"/>
            <w:gridCol w:w="850"/>
            <w:gridCol w:w="779"/>
            <w:gridCol w:w="780"/>
            <w:gridCol w:w="1276"/>
          </w:tblGrid>
        </w:tblGridChange>
      </w:tblGrid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9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A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3B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الدراسي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542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shd w:fill="f2f2f2" w:val="clear"/>
                <w:rtl w:val="1"/>
              </w:rPr>
              <w:t xml:space="preserve">أعمال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4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</w:p>
        </w:tc>
      </w:tr>
      <w:tr>
        <w:trPr>
          <w:trHeight w:val="281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7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القرائي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شفهي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)*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8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الفهم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والاستيعاب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التراكيب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اللغوية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B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4C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الاختباري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4D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الاستماع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الكتابة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التحريري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3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4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5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7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5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9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5C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50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5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5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5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bidi w:val="1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6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5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*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ينفذ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الأسبوع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يسبق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الاختبارات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التحريرية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فصل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دراسي</w:t>
      </w:r>
      <w:r w:rsidDel="00000000" w:rsidR="00000000" w:rsidRPr="00000000">
        <w:rPr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667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الصف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الرابع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والخامس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والسادس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الابتدائي</w:t>
      </w:r>
    </w:p>
    <w:p w:rsidR="00000000" w:rsidDel="00000000" w:rsidP="00000000" w:rsidRDefault="00000000" w:rsidRPr="00000000" w14:paraId="00000670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لكل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صف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ثلاثة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44"/>
          <w:szCs w:val="44"/>
          <w:rtl w:val="1"/>
        </w:rPr>
        <w:t xml:space="preserve">نماذج</w:t>
      </w:r>
    </w:p>
    <w:p w:rsidR="00000000" w:rsidDel="00000000" w:rsidP="00000000" w:rsidRDefault="00000000" w:rsidRPr="00000000" w14:paraId="00000671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bidi w:val="1"/>
        <w:jc w:val="center"/>
        <w:rPr>
          <w:b w:val="1"/>
          <w:color w:val="ff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78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5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5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4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لغتي الجميلة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7F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68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68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684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لغتي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1441 - 1442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685">
      <w:pPr>
        <w:bidi w:val="1"/>
        <w:jc w:val="center"/>
        <w:rPr/>
      </w:pP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الأدائية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الشفهية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والكتابية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واستظهار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والمشاركات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الصفية</w:t>
      </w:r>
    </w:p>
    <w:tbl>
      <w:tblPr>
        <w:tblStyle w:val="Table5"/>
        <w:bidiVisual w:val="1"/>
        <w:tblW w:w="10882.0" w:type="dxa"/>
        <w:jc w:val="left"/>
        <w:tblInd w:w="49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696"/>
        <w:gridCol w:w="472"/>
        <w:gridCol w:w="472"/>
        <w:gridCol w:w="473"/>
        <w:gridCol w:w="472"/>
        <w:gridCol w:w="473"/>
        <w:gridCol w:w="472"/>
        <w:gridCol w:w="518"/>
        <w:gridCol w:w="425"/>
        <w:gridCol w:w="475"/>
        <w:gridCol w:w="472"/>
        <w:gridCol w:w="473"/>
        <w:gridCol w:w="472"/>
        <w:gridCol w:w="473"/>
        <w:gridCol w:w="472"/>
        <w:gridCol w:w="473"/>
        <w:gridCol w:w="568"/>
        <w:tblGridChange w:id="0">
          <w:tblGrid>
            <w:gridCol w:w="531"/>
            <w:gridCol w:w="2696"/>
            <w:gridCol w:w="472"/>
            <w:gridCol w:w="472"/>
            <w:gridCol w:w="473"/>
            <w:gridCol w:w="472"/>
            <w:gridCol w:w="473"/>
            <w:gridCol w:w="472"/>
            <w:gridCol w:w="518"/>
            <w:gridCol w:w="425"/>
            <w:gridCol w:w="475"/>
            <w:gridCol w:w="472"/>
            <w:gridCol w:w="473"/>
            <w:gridCol w:w="472"/>
            <w:gridCol w:w="473"/>
            <w:gridCol w:w="472"/>
            <w:gridCol w:w="473"/>
            <w:gridCol w:w="568"/>
          </w:tblGrid>
        </w:tblGridChange>
      </w:tblGrid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7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الأولى</w:t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F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الثانية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97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للدرجات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</w:p>
        </w:tc>
      </w:tr>
      <w:tr>
        <w:trPr>
          <w:trHeight w:val="546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9A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القرائي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اللغوي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69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المهمة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الأدائية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69E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استظهار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النصوص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69F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والمشاركات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الصفية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6A0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1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2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القرائي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)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اللغوي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6A4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المهمة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1"/>
              </w:rPr>
              <w:t xml:space="preserve">الأدائية</w:t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6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استظهار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النصوص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7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الواجبات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والمشاركات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الصفية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8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9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A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/ 2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7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AF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الشفهي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B6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الشفهي</w:t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3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6C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6C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7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C9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A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B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F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D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D1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E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6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0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0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1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19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2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2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3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3D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61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8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8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C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CD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D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7F1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7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0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27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3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C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bidi w:val="1"/>
        <w:ind w:left="142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75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61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6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64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6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4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لغتي الجميلة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85F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66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860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864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لغتي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1441-1442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865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تحريري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الوحدة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tbl>
      <w:tblPr>
        <w:tblStyle w:val="Table6"/>
        <w:bidiVisual w:val="1"/>
        <w:tblW w:w="10882.000000000004" w:type="dxa"/>
        <w:jc w:val="left"/>
        <w:tblInd w:w="49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696"/>
        <w:gridCol w:w="506"/>
        <w:gridCol w:w="506"/>
        <w:gridCol w:w="506"/>
        <w:gridCol w:w="506"/>
        <w:gridCol w:w="507"/>
        <w:gridCol w:w="506"/>
        <w:gridCol w:w="506"/>
        <w:gridCol w:w="506"/>
        <w:gridCol w:w="506"/>
        <w:gridCol w:w="507"/>
        <w:gridCol w:w="506"/>
        <w:gridCol w:w="506"/>
        <w:gridCol w:w="506"/>
        <w:gridCol w:w="507"/>
        <w:gridCol w:w="568"/>
        <w:tblGridChange w:id="0">
          <w:tblGrid>
            <w:gridCol w:w="531"/>
            <w:gridCol w:w="2696"/>
            <w:gridCol w:w="506"/>
            <w:gridCol w:w="506"/>
            <w:gridCol w:w="506"/>
            <w:gridCol w:w="506"/>
            <w:gridCol w:w="507"/>
            <w:gridCol w:w="506"/>
            <w:gridCol w:w="506"/>
            <w:gridCol w:w="506"/>
            <w:gridCol w:w="506"/>
            <w:gridCol w:w="507"/>
            <w:gridCol w:w="506"/>
            <w:gridCol w:w="506"/>
            <w:gridCol w:w="506"/>
            <w:gridCol w:w="507"/>
            <w:gridCol w:w="568"/>
          </w:tblGrid>
        </w:tblGridChange>
      </w:tblGrid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6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7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الأولى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6F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الثانية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6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التحريري</w:t>
            </w:r>
          </w:p>
        </w:tc>
      </w:tr>
      <w:tr>
        <w:trPr>
          <w:trHeight w:val="2863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9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المسموع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A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المقروء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واستيعابه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وتذوقه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الإملائية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C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D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النحوية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اللغوي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E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الدرجات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F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التحريري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2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0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المسموع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1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المقروء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واستيعابه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وتذوقه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الإملائية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3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4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النحوية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اللغوي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5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الدرجات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6">
            <w:pPr>
              <w:bidi w:val="1"/>
              <w:ind w:right="113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التحريري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/ 2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8A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B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C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D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E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F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0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1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2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3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4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5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6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7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9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9A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B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C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CD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D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DE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E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8E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8F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00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1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11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22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3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4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44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5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55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6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66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7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7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9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99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A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AA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B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BB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DD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E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E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9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9F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9F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0F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0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-167004</wp:posOffset>
            </wp:positionH>
            <wp:positionV relativeFrom="paragraph">
              <wp:posOffset>-443229</wp:posOffset>
            </wp:positionV>
            <wp:extent cx="1033780" cy="539115"/>
            <wp:effectExtent b="0" l="0" r="0" t="0"/>
            <wp:wrapNone/>
            <wp:docPr descr="الرؤية" id="267" name="image2.jpg"/>
            <a:graphic>
              <a:graphicData uri="http://schemas.openxmlformats.org/drawingml/2006/picture">
                <pic:pic>
                  <pic:nvPicPr>
                    <pic:cNvPr descr="الرؤية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539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5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298250" y="3506315"/>
                          <a:ext cx="209550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بسم الله الرحمن الرحيم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2209800</wp:posOffset>
                </wp:positionH>
                <wp:positionV relativeFrom="paragraph">
                  <wp:posOffset>-507999</wp:posOffset>
                </wp:positionV>
                <wp:extent cx="2105025" cy="556895"/>
                <wp:effectExtent b="0" l="0" r="0" t="0"/>
                <wp:wrapNone/>
                <wp:docPr id="25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556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074413" y="3146270"/>
                          <a:ext cx="2543175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وزارة التعليم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الإدارة العامة للتعليم بمنطقة الباحة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مكتب التعليم بـ 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مدرسة : 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165100</wp:posOffset>
                </wp:positionV>
                <wp:extent cx="2552700" cy="1276985"/>
                <wp:effectExtent b="0" l="0" r="0" t="0"/>
                <wp:wrapNone/>
                <wp:docPr id="26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1276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36325" y="3145959"/>
                          <a:ext cx="2419350" cy="1268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الدراسي : 1441 - 1442 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الفصل الدراسي : 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الـــــمـــادة : لغتي الجميلة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معلم المادة 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الصف/الفصل :(          /         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165100</wp:posOffset>
                </wp:positionV>
                <wp:extent cx="2428875" cy="1277608"/>
                <wp:effectExtent b="0" l="0" r="0" t="0"/>
                <wp:wrapNone/>
                <wp:docPr id="2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2776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A11">
      <w:pPr>
        <w:bidi w:val="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2648070</wp:posOffset>
            </wp:positionH>
            <wp:positionV relativeFrom="paragraph">
              <wp:posOffset>23495</wp:posOffset>
            </wp:positionV>
            <wp:extent cx="1419225" cy="759460"/>
            <wp:effectExtent b="0" l="0" r="0" t="0"/>
            <wp:wrapNone/>
            <wp:docPr descr="شعار الوزارة الجديد" id="272" name="image1.png"/>
            <a:graphic>
              <a:graphicData uri="http://schemas.openxmlformats.org/drawingml/2006/picture">
                <pic:pic>
                  <pic:nvPicPr>
                    <pic:cNvPr descr="شعار الوزارة الجديد"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5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1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3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4">
      <w:pPr>
        <w:bidi w:val="1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5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A16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سجل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(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) </w:t>
      </w:r>
      <w:r w:rsidDel="00000000" w:rsidR="00000000" w:rsidRPr="00000000">
        <w:rPr>
          <w:sz w:val="28"/>
          <w:szCs w:val="28"/>
          <w:rtl w:val="1"/>
        </w:rPr>
        <w:t xml:space="preserve">لمادة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لغتي</w:t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للعام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1441 </w:t>
      </w:r>
      <w:r w:rsidDel="00000000" w:rsidR="00000000" w:rsidRPr="00000000">
        <w:rPr>
          <w:sz w:val="28"/>
          <w:szCs w:val="28"/>
          <w:rtl w:val="1"/>
        </w:rPr>
        <w:t xml:space="preserve">هـ</w:t>
      </w:r>
      <w:r w:rsidDel="00000000" w:rsidR="00000000" w:rsidRPr="00000000">
        <w:rPr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A17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اختبار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نهاية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الدراسي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ومجموع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والمجموع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الكلي</w:t>
      </w:r>
      <w:r w:rsidDel="00000000" w:rsidR="00000000" w:rsidRPr="00000000">
        <w:rPr>
          <w:sz w:val="28"/>
          <w:szCs w:val="28"/>
          <w:rtl w:val="1"/>
        </w:rPr>
        <w:t xml:space="preserve"> )</w:t>
      </w:r>
    </w:p>
    <w:tbl>
      <w:tblPr>
        <w:tblStyle w:val="Table7"/>
        <w:bidiVisual w:val="1"/>
        <w:tblW w:w="10314.0" w:type="dxa"/>
        <w:jc w:val="left"/>
        <w:tblInd w:w="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2696"/>
        <w:gridCol w:w="567"/>
        <w:gridCol w:w="567"/>
        <w:gridCol w:w="567"/>
        <w:gridCol w:w="567"/>
        <w:gridCol w:w="567"/>
        <w:gridCol w:w="567"/>
        <w:gridCol w:w="850"/>
        <w:gridCol w:w="779"/>
        <w:gridCol w:w="780"/>
        <w:gridCol w:w="1276"/>
        <w:tblGridChange w:id="0">
          <w:tblGrid>
            <w:gridCol w:w="531"/>
            <w:gridCol w:w="2696"/>
            <w:gridCol w:w="567"/>
            <w:gridCol w:w="567"/>
            <w:gridCol w:w="567"/>
            <w:gridCol w:w="567"/>
            <w:gridCol w:w="567"/>
            <w:gridCol w:w="567"/>
            <w:gridCol w:w="850"/>
            <w:gridCol w:w="779"/>
            <w:gridCol w:w="780"/>
            <w:gridCol w:w="1276"/>
          </w:tblGrid>
        </w:tblGridChange>
      </w:tblGrid>
      <w:tr>
        <w:trPr>
          <w:trHeight w:val="315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1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19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الطالب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1A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الدراسي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right w:color="000000" w:space="0" w:sz="6" w:val="single"/>
            </w:tcBorders>
            <w:shd w:fill="f2f2f2" w:val="clear"/>
          </w:tcPr>
          <w:p w:rsidR="00000000" w:rsidDel="00000000" w:rsidP="00000000" w:rsidRDefault="00000000" w:rsidRPr="00000000" w14:paraId="00000A21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shd w:fill="f2f2f2" w:val="clear"/>
                <w:rtl w:val="1"/>
              </w:rPr>
              <w:t xml:space="preserve">أعمال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23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الكلي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</w:p>
        </w:tc>
      </w:tr>
      <w:tr>
        <w:trPr>
          <w:trHeight w:val="2426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26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المسموع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7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القرائي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شفهي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)*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8">
            <w:pPr>
              <w:bidi w:val="1"/>
              <w:ind w:right="113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9">
            <w:pPr>
              <w:spacing w:after="20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المقروء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واستيعابه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وتذوقه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A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الظاهرة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الإملائية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B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الرسم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الكتابي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C">
            <w:pPr>
              <w:bidi w:val="1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النحوية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والصنف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2D">
            <w:pPr>
              <w:bidi w:val="1"/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الفصل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2E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القرائي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والمهمات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الأدائية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اللغوي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واستظهار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النصوص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والواجبات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والمشاركات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الصفية</w:t>
            </w:r>
          </w:p>
          <w:p w:rsidR="00000000" w:rsidDel="00000000" w:rsidP="00000000" w:rsidRDefault="00000000" w:rsidRPr="00000000" w14:paraId="00000A2F">
            <w:pPr>
              <w:ind w:left="113" w:right="113" w:firstLine="0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30">
            <w:pPr>
              <w:bidi w:val="1"/>
              <w:ind w:right="113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مجموع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درجات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الاختبار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1"/>
              </w:rPr>
              <w:t xml:space="preserve">التحريري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9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4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5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7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8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9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3A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3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3D">
            <w:pPr>
              <w:bidi w:val="1"/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50</w:t>
            </w:r>
          </w:p>
        </w:tc>
      </w:tr>
      <w:tr>
        <w:trPr>
          <w:trHeight w:val="317" w:hRule="atLeast"/>
        </w:trPr>
        <w:tc>
          <w:tcPr>
            <w:tcBorders>
              <w:top w:color="000000" w:space="0" w:sz="6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3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3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A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A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5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6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6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6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6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7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8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8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8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8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9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9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9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9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9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9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9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9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9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A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A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A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B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C3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C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D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E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E7">
            <w:pPr>
              <w:bidi w:val="1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F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F3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F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F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AF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AF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AFF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0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0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0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0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B0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B0B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0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0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0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1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1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B1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B17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1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1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1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bidi w:val="1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B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7" w:hRule="atLeast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B3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B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B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B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6">
      <w:pPr>
        <w:bidi w:val="1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7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*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ينفذ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الأسبوع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الذي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يسبق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بداية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الاختبارات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التحريرية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نهاية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فصل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دراسي</w:t>
      </w:r>
      <w:r w:rsidDel="00000000" w:rsidR="00000000" w:rsidRPr="00000000">
        <w:rPr>
          <w:b w:val="1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B48">
      <w:pPr>
        <w:bidi w:val="1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426" w:top="993" w:left="709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813B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34"/>
    <w:qFormat w:val="1"/>
    <w:rsid w:val="00576A46"/>
    <w:pPr>
      <w:ind w:left="720"/>
      <w:contextualSpacing w:val="1"/>
    </w:pPr>
  </w:style>
  <w:style w:type="paragraph" w:styleId="a5">
    <w:name w:val="Balloon Text"/>
    <w:basedOn w:val="a"/>
    <w:link w:val="Char"/>
    <w:uiPriority w:val="99"/>
    <w:semiHidden w:val="1"/>
    <w:unhideWhenUsed w:val="1"/>
    <w:rsid w:val="003875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نص في بالون Char"/>
    <w:basedOn w:val="a0"/>
    <w:link w:val="a5"/>
    <w:uiPriority w:val="99"/>
    <w:semiHidden w:val="1"/>
    <w:rsid w:val="003875B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7.png"/><Relationship Id="rId22" Type="http://schemas.openxmlformats.org/officeDocument/2006/relationships/image" Target="media/image8.png"/><Relationship Id="rId21" Type="http://schemas.openxmlformats.org/officeDocument/2006/relationships/image" Target="media/image13.png"/><Relationship Id="rId24" Type="http://schemas.openxmlformats.org/officeDocument/2006/relationships/image" Target="media/image20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26" Type="http://schemas.openxmlformats.org/officeDocument/2006/relationships/image" Target="media/image5.png"/><Relationship Id="rId25" Type="http://schemas.openxmlformats.org/officeDocument/2006/relationships/image" Target="media/image23.png"/><Relationship Id="rId28" Type="http://schemas.openxmlformats.org/officeDocument/2006/relationships/image" Target="media/image21.png"/><Relationship Id="rId27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0.png"/><Relationship Id="rId7" Type="http://schemas.openxmlformats.org/officeDocument/2006/relationships/image" Target="media/image2.jpg"/><Relationship Id="rId8" Type="http://schemas.openxmlformats.org/officeDocument/2006/relationships/image" Target="media/image22.png"/><Relationship Id="rId11" Type="http://schemas.openxmlformats.org/officeDocument/2006/relationships/image" Target="media/image1.png"/><Relationship Id="rId10" Type="http://schemas.openxmlformats.org/officeDocument/2006/relationships/image" Target="media/image19.png"/><Relationship Id="rId13" Type="http://schemas.openxmlformats.org/officeDocument/2006/relationships/image" Target="media/image18.png"/><Relationship Id="rId12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11.png"/><Relationship Id="rId17" Type="http://schemas.openxmlformats.org/officeDocument/2006/relationships/image" Target="media/image16.png"/><Relationship Id="rId16" Type="http://schemas.openxmlformats.org/officeDocument/2006/relationships/image" Target="media/image12.png"/><Relationship Id="rId19" Type="http://schemas.openxmlformats.org/officeDocument/2006/relationships/image" Target="media/image15.png"/><Relationship Id="rId1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rP/UUI/QNQUzH9UJRltbKbUFA==">AMUW2mWT0Sh1U7XifyfCljOZGojSnlvxu0BAedHZ6Vj95wJ7TQ14hUcBJMA2UP8g7ziQop6ITUe2V+1H/9mGjYTqr7xyeO8RovIMDOSXYvtAoxY2CjVPr669HA3chDAbkvGRece9VDin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2020-01-30T06:37:00Z</dcterms:created>
  <dc:creator>Admin</dc:creator>
</cp:coreProperties>
</file>