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C99EF" w14:textId="3B7DCEB9" w:rsidR="006934EE" w:rsidRPr="00F90536" w:rsidRDefault="00D07BC2" w:rsidP="005B44A7">
      <w:pPr>
        <w:jc w:val="center"/>
        <w:rPr>
          <w:rFonts w:cs="AL-Mohanad Bold"/>
          <w:sz w:val="150"/>
          <w:szCs w:val="150"/>
          <w:rtl/>
        </w:rPr>
      </w:pPr>
      <w:r w:rsidRPr="00F90536">
        <w:rPr>
          <w:rFonts w:cs="AL-Mohanad Bold"/>
          <w:noProof/>
          <w:sz w:val="150"/>
          <w:szCs w:val="150"/>
          <w:rtl/>
          <w:lang w:val="ar-SA"/>
        </w:rPr>
        <mc:AlternateContent>
          <mc:Choice Requires="wps">
            <w:drawing>
              <wp:anchor distT="0" distB="0" distL="114300" distR="114300" simplePos="0" relativeHeight="251660288" behindDoc="0" locked="0" layoutInCell="1" allowOverlap="1" wp14:anchorId="64706AB1" wp14:editId="67B36C77">
                <wp:simplePos x="0" y="0"/>
                <wp:positionH relativeFrom="margin">
                  <wp:align>center</wp:align>
                </wp:positionH>
                <wp:positionV relativeFrom="paragraph">
                  <wp:posOffset>-738497</wp:posOffset>
                </wp:positionV>
                <wp:extent cx="6626431" cy="1745673"/>
                <wp:effectExtent l="0" t="0" r="0" b="0"/>
                <wp:wrapNone/>
                <wp:docPr id="13" name="مستطيل 13"/>
                <wp:cNvGraphicFramePr/>
                <a:graphic xmlns:a="http://schemas.openxmlformats.org/drawingml/2006/main">
                  <a:graphicData uri="http://schemas.microsoft.com/office/word/2010/wordprocessingShape">
                    <wps:wsp>
                      <wps:cNvSpPr/>
                      <wps:spPr>
                        <a:xfrm>
                          <a:off x="0" y="0"/>
                          <a:ext cx="6626431" cy="174567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6387"/>
                            </w:tblGrid>
                            <w:tr w:rsidR="00D07BC2" w14:paraId="2257BA10" w14:textId="77777777" w:rsidTr="00F90536">
                              <w:trPr>
                                <w:trHeight w:val="1841"/>
                              </w:trPr>
                              <w:tc>
                                <w:tcPr>
                                  <w:tcW w:w="3483" w:type="dxa"/>
                                  <w:tcBorders>
                                    <w:right w:val="single" w:sz="8" w:space="0" w:color="FFFFFF" w:themeColor="background1"/>
                                  </w:tcBorders>
                                  <w:vAlign w:val="center"/>
                                </w:tcPr>
                                <w:p w14:paraId="04C85200" w14:textId="16D72DDB" w:rsidR="00D07BC2" w:rsidRDefault="00D07BC2" w:rsidP="006B01D9">
                                  <w:pPr>
                                    <w:jc w:val="right"/>
                                    <w:rPr>
                                      <w:rFonts w:cs="AL-Mohanad Bold"/>
                                      <w:color w:val="FFFFFF" w:themeColor="background1"/>
                                      <w:sz w:val="72"/>
                                      <w:szCs w:val="72"/>
                                      <w:rtl/>
                                    </w:rPr>
                                  </w:pPr>
                                  <w:r>
                                    <w:rPr>
                                      <w:rFonts w:cs="AL-Mohanad Bold"/>
                                      <w:noProof/>
                                      <w:color w:val="FFFFFF" w:themeColor="background1"/>
                                      <w:sz w:val="72"/>
                                      <w:szCs w:val="72"/>
                                      <w:rtl/>
                                      <w:lang w:val="ar-SA"/>
                                    </w:rPr>
                                    <w:drawing>
                                      <wp:inline distT="0" distB="0" distL="0" distR="0" wp14:anchorId="5806DB43" wp14:editId="099517C3">
                                        <wp:extent cx="1833889" cy="1393242"/>
                                        <wp:effectExtent l="0" t="0" r="0" b="0"/>
                                        <wp:docPr id="14" name="رسم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رسم 14"/>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40028" cy="1397906"/>
                                                </a:xfrm>
                                                <a:prstGeom prst="rect">
                                                  <a:avLst/>
                                                </a:prstGeom>
                                              </pic:spPr>
                                            </pic:pic>
                                          </a:graphicData>
                                        </a:graphic>
                                      </wp:inline>
                                    </w:drawing>
                                  </w:r>
                                </w:p>
                              </w:tc>
                              <w:tc>
                                <w:tcPr>
                                  <w:tcW w:w="6387" w:type="dxa"/>
                                  <w:tcBorders>
                                    <w:left w:val="single" w:sz="8" w:space="0" w:color="FFFFFF" w:themeColor="background1"/>
                                  </w:tcBorders>
                                  <w:vAlign w:val="center"/>
                                </w:tcPr>
                                <w:p w14:paraId="67D6808F" w14:textId="16782AC4" w:rsidR="00D07BC2" w:rsidRDefault="00D07BC2" w:rsidP="00382A52">
                                  <w:pPr>
                                    <w:rPr>
                                      <w:rFonts w:cs="AL-Mohanad Bold"/>
                                      <w:color w:val="FFFFFF" w:themeColor="background1"/>
                                      <w:sz w:val="52"/>
                                      <w:szCs w:val="52"/>
                                      <w:rtl/>
                                    </w:rPr>
                                  </w:pPr>
                                  <w:r>
                                    <w:rPr>
                                      <w:rFonts w:cs="AL-Mohanad Bold" w:hint="cs"/>
                                      <w:color w:val="FFFFFF" w:themeColor="background1"/>
                                      <w:sz w:val="52"/>
                                      <w:szCs w:val="52"/>
                                      <w:rtl/>
                                    </w:rPr>
                                    <w:t xml:space="preserve">الإدارة العامة للتعليم بمنطقة </w:t>
                                  </w:r>
                                  <w:r w:rsidR="0004502F">
                                    <w:rPr>
                                      <w:rFonts w:cs="AL-Mohanad Bold" w:hint="cs"/>
                                      <w:color w:val="FFFFFF" w:themeColor="background1"/>
                                      <w:sz w:val="52"/>
                                      <w:szCs w:val="52"/>
                                      <w:rtl/>
                                    </w:rPr>
                                    <w:t>.....</w:t>
                                  </w:r>
                                </w:p>
                                <w:p w14:paraId="13FE6AE6" w14:textId="32865B28" w:rsidR="00D07BC2" w:rsidRPr="00D07BC2" w:rsidRDefault="00D07BC2" w:rsidP="00382A52">
                                  <w:pPr>
                                    <w:rPr>
                                      <w:rFonts w:cs="AL-Mohanad Bold"/>
                                      <w:color w:val="FFFFFF" w:themeColor="background1"/>
                                      <w:sz w:val="52"/>
                                      <w:szCs w:val="52"/>
                                      <w:rtl/>
                                    </w:rPr>
                                  </w:pPr>
                                  <w:r>
                                    <w:rPr>
                                      <w:rFonts w:cs="AL-Mohanad Bold" w:hint="cs"/>
                                      <w:color w:val="FFFFFF" w:themeColor="background1"/>
                                      <w:sz w:val="52"/>
                                      <w:szCs w:val="52"/>
                                      <w:rtl/>
                                    </w:rPr>
                                    <w:t>م</w:t>
                                  </w:r>
                                  <w:r w:rsidR="00382A52">
                                    <w:rPr>
                                      <w:rFonts w:cs="AL-Mohanad Bold" w:hint="cs"/>
                                      <w:color w:val="FFFFFF" w:themeColor="background1"/>
                                      <w:sz w:val="52"/>
                                      <w:szCs w:val="52"/>
                                      <w:rtl/>
                                    </w:rPr>
                                    <w:t>ــ</w:t>
                                  </w:r>
                                  <w:r>
                                    <w:rPr>
                                      <w:rFonts w:cs="AL-Mohanad Bold" w:hint="cs"/>
                                      <w:color w:val="FFFFFF" w:themeColor="background1"/>
                                      <w:sz w:val="52"/>
                                      <w:szCs w:val="52"/>
                                      <w:rtl/>
                                    </w:rPr>
                                    <w:t>درس</w:t>
                                  </w:r>
                                  <w:r w:rsidR="00382A52">
                                    <w:rPr>
                                      <w:rFonts w:cs="AL-Mohanad Bold" w:hint="cs"/>
                                      <w:color w:val="FFFFFF" w:themeColor="background1"/>
                                      <w:sz w:val="52"/>
                                      <w:szCs w:val="52"/>
                                      <w:rtl/>
                                    </w:rPr>
                                    <w:t>ـــــ</w:t>
                                  </w:r>
                                  <w:r>
                                    <w:rPr>
                                      <w:rFonts w:cs="AL-Mohanad Bold" w:hint="cs"/>
                                      <w:color w:val="FFFFFF" w:themeColor="background1"/>
                                      <w:sz w:val="52"/>
                                      <w:szCs w:val="52"/>
                                      <w:rtl/>
                                    </w:rPr>
                                    <w:t>ة</w:t>
                                  </w:r>
                                  <w:r w:rsidR="00382A52">
                                    <w:rPr>
                                      <w:rFonts w:cs="AL-Mohanad Bold" w:hint="cs"/>
                                      <w:color w:val="FFFFFF" w:themeColor="background1"/>
                                      <w:sz w:val="52"/>
                                      <w:szCs w:val="52"/>
                                      <w:rtl/>
                                    </w:rPr>
                                    <w:t xml:space="preserve"> </w:t>
                                  </w:r>
                                  <w:r w:rsidR="0004502F">
                                    <w:rPr>
                                      <w:rFonts w:cs="AL-Mohanad Bold" w:hint="cs"/>
                                      <w:color w:val="FFFFFF" w:themeColor="background1"/>
                                      <w:sz w:val="52"/>
                                      <w:szCs w:val="52"/>
                                      <w:rtl/>
                                    </w:rPr>
                                    <w:t>......</w:t>
                                  </w:r>
                                </w:p>
                              </w:tc>
                            </w:tr>
                          </w:tbl>
                          <w:p w14:paraId="2CEC5BB3" w14:textId="77777777" w:rsidR="00D07BC2" w:rsidRDefault="00D07BC2" w:rsidP="00D07BC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706AB1" id="مستطيل 13" o:spid="_x0000_s1026" style="position:absolute;left:0;text-align:left;margin-left:0;margin-top:-58.15pt;width:521.75pt;height:137.4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" filled="f" stroked="f" strokeweight="1pt">
                <v:textbox>
                  <w:txbxContent>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6387"/>
                      </w:tblGrid>
                      <w:tr w:rsidR="00D07BC2" w14:paraId="2257BA10" w14:textId="77777777" w:rsidTr="00F90536">
                        <w:trPr>
                          <w:trHeight w:val="1841"/>
                        </w:trPr>
                        <w:tc>
                          <w:tcPr>
                            <w:tcW w:w="3483" w:type="dxa"/>
                            <w:tcBorders>
                              <w:right w:val="single" w:sz="8" w:space="0" w:color="FFFFFF" w:themeColor="background1"/>
                            </w:tcBorders>
                            <w:vAlign w:val="center"/>
                          </w:tcPr>
                          <w:p w14:paraId="04C85200" w14:textId="16D72DDB" w:rsidR="00D07BC2" w:rsidRDefault="00D07BC2" w:rsidP="006B01D9">
                            <w:pPr>
                              <w:jc w:val="right"/>
                              <w:rPr>
                                <w:rFonts w:cs="AL-Mohanad Bold"/>
                                <w:color w:val="FFFFFF" w:themeColor="background1"/>
                                <w:sz w:val="72"/>
                                <w:szCs w:val="72"/>
                                <w:rtl/>
                              </w:rPr>
                            </w:pPr>
                            <w:r>
                              <w:rPr>
                                <w:rFonts w:cs="AL-Mohanad Bold"/>
                                <w:noProof/>
                                <w:color w:val="FFFFFF" w:themeColor="background1"/>
                                <w:sz w:val="72"/>
                                <w:szCs w:val="72"/>
                                <w:rtl/>
                                <w:lang w:val="ar-SA"/>
                              </w:rPr>
                              <w:drawing>
                                <wp:inline distT="0" distB="0" distL="0" distR="0" wp14:anchorId="5806DB43" wp14:editId="099517C3">
                                  <wp:extent cx="1833889" cy="1393242"/>
                                  <wp:effectExtent l="0" t="0" r="0" b="0"/>
                                  <wp:docPr id="14" name="رسم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رسم 14"/>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40028" cy="1397906"/>
                                          </a:xfrm>
                                          <a:prstGeom prst="rect">
                                            <a:avLst/>
                                          </a:prstGeom>
                                        </pic:spPr>
                                      </pic:pic>
                                    </a:graphicData>
                                  </a:graphic>
                                </wp:inline>
                              </w:drawing>
                            </w:r>
                          </w:p>
                        </w:tc>
                        <w:tc>
                          <w:tcPr>
                            <w:tcW w:w="6387" w:type="dxa"/>
                            <w:tcBorders>
                              <w:left w:val="single" w:sz="8" w:space="0" w:color="FFFFFF" w:themeColor="background1"/>
                            </w:tcBorders>
                            <w:vAlign w:val="center"/>
                          </w:tcPr>
                          <w:p w14:paraId="67D6808F" w14:textId="16782AC4" w:rsidR="00D07BC2" w:rsidRDefault="00D07BC2" w:rsidP="00382A52">
                            <w:pPr>
                              <w:rPr>
                                <w:rFonts w:cs="AL-Mohanad Bold"/>
                                <w:color w:val="FFFFFF" w:themeColor="background1"/>
                                <w:sz w:val="52"/>
                                <w:szCs w:val="52"/>
                                <w:rtl/>
                              </w:rPr>
                            </w:pPr>
                            <w:r>
                              <w:rPr>
                                <w:rFonts w:cs="AL-Mohanad Bold" w:hint="cs"/>
                                <w:color w:val="FFFFFF" w:themeColor="background1"/>
                                <w:sz w:val="52"/>
                                <w:szCs w:val="52"/>
                                <w:rtl/>
                              </w:rPr>
                              <w:t xml:space="preserve">الإدارة العامة للتعليم بمنطقة </w:t>
                            </w:r>
                            <w:r w:rsidR="0004502F">
                              <w:rPr>
                                <w:rFonts w:cs="AL-Mohanad Bold" w:hint="cs"/>
                                <w:color w:val="FFFFFF" w:themeColor="background1"/>
                                <w:sz w:val="52"/>
                                <w:szCs w:val="52"/>
                                <w:rtl/>
                              </w:rPr>
                              <w:t>.....</w:t>
                            </w:r>
                          </w:p>
                          <w:p w14:paraId="13FE6AE6" w14:textId="32865B28" w:rsidR="00D07BC2" w:rsidRPr="00D07BC2" w:rsidRDefault="00D07BC2" w:rsidP="00382A52">
                            <w:pPr>
                              <w:rPr>
                                <w:rFonts w:cs="AL-Mohanad Bold"/>
                                <w:color w:val="FFFFFF" w:themeColor="background1"/>
                                <w:sz w:val="52"/>
                                <w:szCs w:val="52"/>
                                <w:rtl/>
                              </w:rPr>
                            </w:pPr>
                            <w:r>
                              <w:rPr>
                                <w:rFonts w:cs="AL-Mohanad Bold" w:hint="cs"/>
                                <w:color w:val="FFFFFF" w:themeColor="background1"/>
                                <w:sz w:val="52"/>
                                <w:szCs w:val="52"/>
                                <w:rtl/>
                              </w:rPr>
                              <w:t>م</w:t>
                            </w:r>
                            <w:r w:rsidR="00382A52">
                              <w:rPr>
                                <w:rFonts w:cs="AL-Mohanad Bold" w:hint="cs"/>
                                <w:color w:val="FFFFFF" w:themeColor="background1"/>
                                <w:sz w:val="52"/>
                                <w:szCs w:val="52"/>
                                <w:rtl/>
                              </w:rPr>
                              <w:t>ــ</w:t>
                            </w:r>
                            <w:r>
                              <w:rPr>
                                <w:rFonts w:cs="AL-Mohanad Bold" w:hint="cs"/>
                                <w:color w:val="FFFFFF" w:themeColor="background1"/>
                                <w:sz w:val="52"/>
                                <w:szCs w:val="52"/>
                                <w:rtl/>
                              </w:rPr>
                              <w:t>درس</w:t>
                            </w:r>
                            <w:r w:rsidR="00382A52">
                              <w:rPr>
                                <w:rFonts w:cs="AL-Mohanad Bold" w:hint="cs"/>
                                <w:color w:val="FFFFFF" w:themeColor="background1"/>
                                <w:sz w:val="52"/>
                                <w:szCs w:val="52"/>
                                <w:rtl/>
                              </w:rPr>
                              <w:t>ـــــ</w:t>
                            </w:r>
                            <w:r>
                              <w:rPr>
                                <w:rFonts w:cs="AL-Mohanad Bold" w:hint="cs"/>
                                <w:color w:val="FFFFFF" w:themeColor="background1"/>
                                <w:sz w:val="52"/>
                                <w:szCs w:val="52"/>
                                <w:rtl/>
                              </w:rPr>
                              <w:t>ة</w:t>
                            </w:r>
                            <w:r w:rsidR="00382A52">
                              <w:rPr>
                                <w:rFonts w:cs="AL-Mohanad Bold" w:hint="cs"/>
                                <w:color w:val="FFFFFF" w:themeColor="background1"/>
                                <w:sz w:val="52"/>
                                <w:szCs w:val="52"/>
                                <w:rtl/>
                              </w:rPr>
                              <w:t xml:space="preserve"> </w:t>
                            </w:r>
                            <w:r w:rsidR="0004502F">
                              <w:rPr>
                                <w:rFonts w:cs="AL-Mohanad Bold" w:hint="cs"/>
                                <w:color w:val="FFFFFF" w:themeColor="background1"/>
                                <w:sz w:val="52"/>
                                <w:szCs w:val="52"/>
                                <w:rtl/>
                              </w:rPr>
                              <w:t>......</w:t>
                            </w:r>
                          </w:p>
                        </w:tc>
                      </w:tr>
                    </w:tbl>
                    <w:p w14:paraId="2CEC5BB3" w14:textId="77777777" w:rsidR="00D07BC2" w:rsidRDefault="00D07BC2" w:rsidP="00D07BC2">
                      <w:pPr>
                        <w:jc w:val="center"/>
                      </w:pPr>
                    </w:p>
                  </w:txbxContent>
                </v:textbox>
                <w10:wrap anchorx="margin"/>
              </v:rect>
            </w:pict>
          </mc:Fallback>
        </mc:AlternateContent>
      </w:r>
    </w:p>
    <w:p w14:paraId="04B3633F" w14:textId="6331418D" w:rsidR="001C052B" w:rsidRPr="00D07BC2" w:rsidRDefault="001C052B" w:rsidP="005B44A7">
      <w:pPr>
        <w:jc w:val="center"/>
        <w:rPr>
          <w:rFonts w:cs="AL-Mohanad Bold"/>
          <w:color w:val="FFFFFF" w:themeColor="background1"/>
          <w:sz w:val="96"/>
          <w:szCs w:val="96"/>
          <w:rtl/>
        </w:rPr>
      </w:pPr>
      <w:r w:rsidRPr="00D07BC2">
        <w:rPr>
          <w:rFonts w:cs="AL-Mohanad Bold"/>
          <w:color w:val="FFFFFF" w:themeColor="background1"/>
          <w:sz w:val="96"/>
          <w:szCs w:val="96"/>
          <w:rtl/>
        </w:rPr>
        <w:t>خطة الانضباط المدرسي</w:t>
      </w:r>
    </w:p>
    <w:p w14:paraId="2A9E6A43" w14:textId="321C59F2" w:rsidR="001C052B" w:rsidRPr="00D07BC2" w:rsidRDefault="001C052B" w:rsidP="005B44A7">
      <w:pPr>
        <w:jc w:val="center"/>
        <w:rPr>
          <w:rFonts w:cs="AL-Mohanad Bold"/>
          <w:color w:val="FFFFFF" w:themeColor="background1"/>
          <w:sz w:val="96"/>
          <w:szCs w:val="96"/>
        </w:rPr>
      </w:pPr>
      <w:r w:rsidRPr="00D07BC2">
        <w:rPr>
          <w:rFonts w:cs="AL-Mohanad Bold" w:hint="cs"/>
          <w:color w:val="FFFFFF" w:themeColor="background1"/>
          <w:sz w:val="96"/>
          <w:szCs w:val="96"/>
          <w:rtl/>
        </w:rPr>
        <w:t>خلال الأسبوع الذي يسبق عيد الأضحى المبارك</w:t>
      </w:r>
    </w:p>
    <w:p w14:paraId="070FD7D3" w14:textId="77777777" w:rsidR="00D07BC2" w:rsidRPr="006934EE" w:rsidRDefault="001C052B" w:rsidP="005B44A7">
      <w:pPr>
        <w:jc w:val="center"/>
        <w:rPr>
          <w:rFonts w:cs="AL-Mohanad Bold"/>
          <w:color w:val="FFFFFF" w:themeColor="background1"/>
          <w:sz w:val="72"/>
          <w:szCs w:val="72"/>
        </w:rPr>
      </w:pPr>
      <w:r w:rsidRPr="006934EE">
        <w:rPr>
          <w:rFonts w:cs="AL-Mohanad Bold"/>
          <w:color w:val="FFFFFF" w:themeColor="background1"/>
          <w:sz w:val="72"/>
          <w:szCs w:val="72"/>
          <w:rtl/>
        </w:rPr>
        <w:t>للعام الدراسي 1447هـ</w:t>
      </w:r>
    </w:p>
    <w:p w14:paraId="2FD24E03" w14:textId="78926C6C" w:rsidR="00C41B08" w:rsidRDefault="00C41B08" w:rsidP="001C052B">
      <w:pPr>
        <w:jc w:val="center"/>
        <w:rPr>
          <w:rtl/>
        </w:rPr>
      </w:pPr>
      <w:r>
        <w:rPr>
          <w:rtl/>
        </w:rPr>
        <w:br w:type="page"/>
      </w:r>
    </w:p>
    <w:p w14:paraId="69C0391B" w14:textId="3C49BB19" w:rsidR="00C41B08" w:rsidRPr="00E71BA5" w:rsidRDefault="00C0581C" w:rsidP="006637B7">
      <w:pPr>
        <w:shd w:val="clear" w:color="auto" w:fill="3E945B"/>
        <w:rPr>
          <w:rFonts w:cs="AL-Mohanad Bold"/>
          <w:color w:val="FFFFFF" w:themeColor="background1"/>
          <w:sz w:val="40"/>
          <w:szCs w:val="40"/>
          <w:rtl/>
        </w:rPr>
      </w:pPr>
      <w:r w:rsidRPr="00E71BA5">
        <w:rPr>
          <w:rFonts w:cs="AL-Mohanad Bold" w:hint="cs"/>
          <w:color w:val="FFFFFF" w:themeColor="background1"/>
          <w:sz w:val="40"/>
          <w:szCs w:val="40"/>
          <w:rtl/>
        </w:rPr>
        <w:lastRenderedPageBreak/>
        <w:t xml:space="preserve">أولاً / </w:t>
      </w:r>
      <w:r w:rsidR="00110AE6" w:rsidRPr="00E71BA5">
        <w:rPr>
          <w:rFonts w:cs="AL-Mohanad Bold" w:hint="cs"/>
          <w:color w:val="FFFFFF" w:themeColor="background1"/>
          <w:sz w:val="40"/>
          <w:szCs w:val="40"/>
          <w:rtl/>
        </w:rPr>
        <w:t>المقدمة:</w:t>
      </w:r>
    </w:p>
    <w:p w14:paraId="4C9D2DCC" w14:textId="01187EA4" w:rsidR="00110AE6" w:rsidRPr="00110AE6" w:rsidRDefault="00110AE6" w:rsidP="006637B7">
      <w:pPr>
        <w:spacing w:before="100" w:beforeAutospacing="1" w:after="100" w:afterAutospacing="1" w:line="360" w:lineRule="auto"/>
        <w:jc w:val="mediumKashida"/>
        <w:rPr>
          <w:rFonts w:ascii="Times New Roman" w:eastAsia="Times New Roman" w:hAnsi="Times New Roman" w:cs="AL-Mohanad Bold"/>
          <w:sz w:val="32"/>
          <w:szCs w:val="32"/>
        </w:rPr>
      </w:pPr>
      <w:r w:rsidRPr="00110AE6">
        <w:rPr>
          <w:rFonts w:ascii="Times New Roman" w:eastAsia="Times New Roman" w:hAnsi="Times New Roman" w:cs="AL-Mohanad Bold"/>
          <w:sz w:val="32"/>
          <w:szCs w:val="32"/>
          <w:rtl/>
        </w:rPr>
        <w:t>تهدف الخطة إلى تعزيز الانضباط المدرسي واستمرار الجدية في التحصيل الدراسي وانتظام العملية التعليمية خلال الأسبوع الذي يسبق إجازة عيد الأضحى، من خلال تنفيذ إجراءات توعوية وتمهيدية تسبق أسبوع التنفيذ، ثم تطبيق برامج ميدانية متكاملة تشمل جميع عناصر المجتمع المدرسي</w:t>
      </w:r>
      <w:r w:rsidRPr="00110AE6">
        <w:rPr>
          <w:rFonts w:ascii="Times New Roman" w:eastAsia="Times New Roman" w:hAnsi="Times New Roman" w:cs="AL-Mohanad Bold"/>
          <w:sz w:val="32"/>
          <w:szCs w:val="32"/>
        </w:rPr>
        <w:t>.</w:t>
      </w:r>
    </w:p>
    <w:p w14:paraId="44F2B86F" w14:textId="32579DEE" w:rsidR="00110AE6" w:rsidRPr="00110AE6" w:rsidRDefault="00110AE6" w:rsidP="00D93F25">
      <w:pPr>
        <w:spacing w:before="100" w:beforeAutospacing="1" w:after="100" w:afterAutospacing="1" w:line="276" w:lineRule="auto"/>
        <w:rPr>
          <w:rFonts w:ascii="Times New Roman" w:eastAsia="Times New Roman" w:hAnsi="Times New Roman" w:cs="AL-Mohanad Bold"/>
          <w:sz w:val="32"/>
          <w:szCs w:val="32"/>
        </w:rPr>
      </w:pPr>
      <w:r w:rsidRPr="00110AE6">
        <w:rPr>
          <w:rFonts w:ascii="Times New Roman" w:eastAsia="Times New Roman" w:hAnsi="Times New Roman" w:cs="AL-Mohanad Bold"/>
          <w:sz w:val="32"/>
          <w:szCs w:val="32"/>
          <w:rtl/>
        </w:rPr>
        <w:t>وتنطلق الخطة على مرحلتين</w:t>
      </w:r>
      <w:r w:rsidRPr="00110AE6">
        <w:rPr>
          <w:rFonts w:ascii="Times New Roman" w:eastAsia="Times New Roman" w:hAnsi="Times New Roman" w:cs="AL-Mohanad Bold"/>
          <w:sz w:val="32"/>
          <w:szCs w:val="32"/>
        </w:rPr>
        <w:t>:</w:t>
      </w:r>
    </w:p>
    <w:p w14:paraId="2E9A658C" w14:textId="3CC363BB" w:rsidR="00110AE6" w:rsidRPr="00110AE6" w:rsidRDefault="00110AE6" w:rsidP="00D93F25">
      <w:pPr>
        <w:numPr>
          <w:ilvl w:val="0"/>
          <w:numId w:val="1"/>
        </w:numPr>
        <w:spacing w:before="100" w:beforeAutospacing="1" w:after="100" w:afterAutospacing="1" w:line="276" w:lineRule="auto"/>
        <w:rPr>
          <w:rFonts w:ascii="Times New Roman" w:eastAsia="Times New Roman" w:hAnsi="Times New Roman" w:cs="AL-Mohanad Bold"/>
          <w:sz w:val="32"/>
          <w:szCs w:val="32"/>
        </w:rPr>
      </w:pPr>
      <w:r w:rsidRPr="00110AE6">
        <w:rPr>
          <w:rFonts w:ascii="Times New Roman" w:eastAsia="Times New Roman" w:hAnsi="Times New Roman" w:cs="AL-Mohanad Bold"/>
          <w:sz w:val="32"/>
          <w:szCs w:val="32"/>
          <w:rtl/>
        </w:rPr>
        <w:t xml:space="preserve">المرحلة </w:t>
      </w:r>
      <w:r w:rsidR="00921CC2" w:rsidRPr="006637B7">
        <w:rPr>
          <w:rFonts w:ascii="Times New Roman" w:eastAsia="Times New Roman" w:hAnsi="Times New Roman" w:cs="AL-Mohanad Bold" w:hint="cs"/>
          <w:sz w:val="32"/>
          <w:szCs w:val="32"/>
          <w:rtl/>
        </w:rPr>
        <w:t>الاستباقية ل</w:t>
      </w:r>
      <w:r w:rsidRPr="00110AE6">
        <w:rPr>
          <w:rFonts w:ascii="Times New Roman" w:eastAsia="Times New Roman" w:hAnsi="Times New Roman" w:cs="AL-Mohanad Bold"/>
          <w:sz w:val="32"/>
          <w:szCs w:val="32"/>
          <w:rtl/>
        </w:rPr>
        <w:t>لتوع</w:t>
      </w:r>
      <w:r w:rsidR="00921CC2" w:rsidRPr="006637B7">
        <w:rPr>
          <w:rFonts w:ascii="Times New Roman" w:eastAsia="Times New Roman" w:hAnsi="Times New Roman" w:cs="AL-Mohanad Bold" w:hint="cs"/>
          <w:sz w:val="32"/>
          <w:szCs w:val="32"/>
          <w:rtl/>
        </w:rPr>
        <w:t>ية والانضباط:</w:t>
      </w:r>
      <w:r w:rsidRPr="00110AE6">
        <w:rPr>
          <w:rFonts w:ascii="Times New Roman" w:eastAsia="Times New Roman" w:hAnsi="Times New Roman" w:cs="AL-Mohanad Bold"/>
          <w:sz w:val="32"/>
          <w:szCs w:val="32"/>
        </w:rPr>
        <w:br/>
      </w:r>
      <w:r w:rsidRPr="00110AE6">
        <w:rPr>
          <w:rFonts w:ascii="Times New Roman" w:eastAsia="Times New Roman" w:hAnsi="Times New Roman" w:cs="AL-Mohanad Bold"/>
          <w:color w:val="C00000"/>
          <w:sz w:val="32"/>
          <w:szCs w:val="32"/>
          <w:rtl/>
        </w:rPr>
        <w:t>من الأربعاء 26/11/1447هـ إلى الخميس 27/11/1447هـ</w:t>
      </w:r>
      <w:r w:rsidRPr="00110AE6">
        <w:rPr>
          <w:rFonts w:ascii="Times New Roman" w:eastAsia="Times New Roman" w:hAnsi="Times New Roman" w:cs="AL-Mohanad Bold"/>
          <w:color w:val="C00000"/>
          <w:sz w:val="32"/>
          <w:szCs w:val="32"/>
        </w:rPr>
        <w:t xml:space="preserve">. </w:t>
      </w:r>
    </w:p>
    <w:p w14:paraId="743682EC" w14:textId="2ED5C085" w:rsidR="00110AE6" w:rsidRPr="00110AE6" w:rsidRDefault="0004502F" w:rsidP="00D93F25">
      <w:pPr>
        <w:numPr>
          <w:ilvl w:val="0"/>
          <w:numId w:val="1"/>
        </w:numPr>
        <w:spacing w:before="100" w:beforeAutospacing="1" w:after="100" w:afterAutospacing="1" w:line="276" w:lineRule="auto"/>
        <w:rPr>
          <w:rFonts w:ascii="Times New Roman" w:eastAsia="Times New Roman" w:hAnsi="Times New Roman" w:cs="AL-Mohanad Bold"/>
          <w:sz w:val="32"/>
          <w:szCs w:val="32"/>
        </w:rPr>
      </w:pPr>
      <w:r>
        <w:rPr>
          <w:rFonts w:ascii="Times New Roman" w:eastAsia="Times New Roman" w:hAnsi="Times New Roman" w:cs="AL-Mohanad Bold"/>
          <w:noProof/>
          <w:sz w:val="32"/>
          <w:szCs w:val="32"/>
          <w:rtl/>
          <w:lang w:val="ar-SA"/>
        </w:rPr>
        <mc:AlternateContent>
          <mc:Choice Requires="wps">
            <w:drawing>
              <wp:anchor distT="0" distB="0" distL="114300" distR="114300" simplePos="0" relativeHeight="251671552" behindDoc="0" locked="0" layoutInCell="1" allowOverlap="1" wp14:anchorId="0A7DB035" wp14:editId="2800F2B1">
                <wp:simplePos x="0" y="0"/>
                <wp:positionH relativeFrom="margin">
                  <wp:posOffset>-23751</wp:posOffset>
                </wp:positionH>
                <wp:positionV relativeFrom="paragraph">
                  <wp:posOffset>394244</wp:posOffset>
                </wp:positionV>
                <wp:extent cx="4073236" cy="1923803"/>
                <wp:effectExtent l="0" t="0" r="0" b="635"/>
                <wp:wrapNone/>
                <wp:docPr id="15" name="مربع نص 15"/>
                <wp:cNvGraphicFramePr/>
                <a:graphic xmlns:a="http://schemas.openxmlformats.org/drawingml/2006/main">
                  <a:graphicData uri="http://schemas.microsoft.com/office/word/2010/wordprocessingShape">
                    <wps:wsp>
                      <wps:cNvSpPr txBox="1"/>
                      <wps:spPr>
                        <a:xfrm>
                          <a:off x="0" y="0"/>
                          <a:ext cx="4073236" cy="1923803"/>
                        </a:xfrm>
                        <a:prstGeom prst="rect">
                          <a:avLst/>
                        </a:prstGeom>
                        <a:noFill/>
                        <a:ln w="6350">
                          <a:noFill/>
                        </a:ln>
                      </wps:spPr>
                      <wps:txbx>
                        <w:txbxContent>
                          <w:p w14:paraId="1827EF80" w14:textId="29E8AB61" w:rsidR="00E80398" w:rsidRDefault="00E80398" w:rsidP="00D93F25">
                            <w:pPr>
                              <w:spacing w:line="240" w:lineRule="auto"/>
                              <w:jc w:val="center"/>
                              <w:rPr>
                                <w:rFonts w:cs="AL-Mohanad Bold"/>
                                <w:sz w:val="36"/>
                                <w:szCs w:val="36"/>
                                <w:rtl/>
                              </w:rPr>
                            </w:pPr>
                            <w:r w:rsidRPr="008267C5">
                              <w:rPr>
                                <w:rFonts w:cs="AL-Mohanad Bold" w:hint="cs"/>
                                <w:sz w:val="36"/>
                                <w:szCs w:val="36"/>
                                <w:rtl/>
                              </w:rPr>
                              <w:t>اعتماد مدير المدرسة:</w:t>
                            </w:r>
                          </w:p>
                          <w:p w14:paraId="0249835C" w14:textId="77777777" w:rsidR="0004502F" w:rsidRDefault="0004502F" w:rsidP="00D93F25">
                            <w:pPr>
                              <w:spacing w:line="240" w:lineRule="auto"/>
                              <w:jc w:val="center"/>
                              <w:rPr>
                                <w:rFonts w:cs="AL-Mohanad Bold"/>
                                <w:sz w:val="36"/>
                                <w:szCs w:val="36"/>
                                <w:rtl/>
                              </w:rPr>
                            </w:pPr>
                          </w:p>
                          <w:p w14:paraId="3054B3DA" w14:textId="77777777" w:rsidR="0004502F" w:rsidRPr="008267C5" w:rsidRDefault="0004502F" w:rsidP="00D93F25">
                            <w:pPr>
                              <w:spacing w:line="240" w:lineRule="auto"/>
                              <w:jc w:val="center"/>
                              <w:rPr>
                                <w:rFonts w:cs="AL-Mohanad Bold"/>
                                <w:sz w:val="36"/>
                                <w:szCs w:val="36"/>
                                <w:rtl/>
                              </w:rPr>
                            </w:pPr>
                          </w:p>
                          <w:p w14:paraId="3A3684D0" w14:textId="1B634406" w:rsidR="008267C5" w:rsidRPr="008267C5" w:rsidRDefault="008267C5" w:rsidP="00D93F25">
                            <w:pPr>
                              <w:spacing w:line="480" w:lineRule="auto"/>
                              <w:jc w:val="center"/>
                              <w:rPr>
                                <w:rFonts w:cs="AL-Mohanad Bold"/>
                                <w:sz w:val="36"/>
                                <w:szCs w:val="36"/>
                              </w:rPr>
                            </w:pPr>
                            <w:r w:rsidRPr="008267C5">
                              <w:rPr>
                                <w:rFonts w:cs="AL-Mohanad Bold" w:hint="cs"/>
                                <w:sz w:val="36"/>
                                <w:szCs w:val="36"/>
                                <w:rtl/>
                              </w:rPr>
                              <w:t>25/11/1447هـ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7DB035" id="_x0000_t202" coordsize="21600,21600" o:spt="202" path="m,l,21600r21600,l21600,xe">
                <v:stroke joinstyle="miter"/>
                <v:path gradientshapeok="t" o:connecttype="rect"/>
              </v:shapetype>
              <v:shape id="مربع نص 15" o:spid="_x0000_s1027" type="#_x0000_t202" style="position:absolute;left:0;text-align:left;margin-left:-1.85pt;margin-top:31.05pt;width:320.75pt;height:151.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" filled="f" stroked="f" strokeweight=".5pt">
                <v:textbox>
                  <w:txbxContent>
                    <w:p w14:paraId="1827EF80" w14:textId="29E8AB61" w:rsidR="00E80398" w:rsidRDefault="00E80398" w:rsidP="00D93F25">
                      <w:pPr>
                        <w:spacing w:line="240" w:lineRule="auto"/>
                        <w:jc w:val="center"/>
                        <w:rPr>
                          <w:rFonts w:cs="AL-Mohanad Bold"/>
                          <w:sz w:val="36"/>
                          <w:szCs w:val="36"/>
                          <w:rtl/>
                        </w:rPr>
                      </w:pPr>
                      <w:r w:rsidRPr="008267C5">
                        <w:rPr>
                          <w:rFonts w:cs="AL-Mohanad Bold" w:hint="cs"/>
                          <w:sz w:val="36"/>
                          <w:szCs w:val="36"/>
                          <w:rtl/>
                        </w:rPr>
                        <w:t>اعتماد مدير المدرسة:</w:t>
                      </w:r>
                    </w:p>
                    <w:p w14:paraId="0249835C" w14:textId="77777777" w:rsidR="0004502F" w:rsidRDefault="0004502F" w:rsidP="00D93F25">
                      <w:pPr>
                        <w:spacing w:line="240" w:lineRule="auto"/>
                        <w:jc w:val="center"/>
                        <w:rPr>
                          <w:rFonts w:cs="AL-Mohanad Bold"/>
                          <w:sz w:val="36"/>
                          <w:szCs w:val="36"/>
                          <w:rtl/>
                        </w:rPr>
                      </w:pPr>
                    </w:p>
                    <w:p w14:paraId="3054B3DA" w14:textId="77777777" w:rsidR="0004502F" w:rsidRPr="008267C5" w:rsidRDefault="0004502F" w:rsidP="00D93F25">
                      <w:pPr>
                        <w:spacing w:line="240" w:lineRule="auto"/>
                        <w:jc w:val="center"/>
                        <w:rPr>
                          <w:rFonts w:cs="AL-Mohanad Bold"/>
                          <w:sz w:val="36"/>
                          <w:szCs w:val="36"/>
                          <w:rtl/>
                        </w:rPr>
                      </w:pPr>
                    </w:p>
                    <w:p w14:paraId="3A3684D0" w14:textId="1B634406" w:rsidR="008267C5" w:rsidRPr="008267C5" w:rsidRDefault="008267C5" w:rsidP="00D93F25">
                      <w:pPr>
                        <w:spacing w:line="480" w:lineRule="auto"/>
                        <w:jc w:val="center"/>
                        <w:rPr>
                          <w:rFonts w:cs="AL-Mohanad Bold"/>
                          <w:sz w:val="36"/>
                          <w:szCs w:val="36"/>
                        </w:rPr>
                      </w:pPr>
                      <w:r w:rsidRPr="008267C5">
                        <w:rPr>
                          <w:rFonts w:cs="AL-Mohanad Bold" w:hint="cs"/>
                          <w:sz w:val="36"/>
                          <w:szCs w:val="36"/>
                          <w:rtl/>
                        </w:rPr>
                        <w:t>25/11/1447هـ</w:t>
                      </w:r>
                    </w:p>
                  </w:txbxContent>
                </v:textbox>
                <w10:wrap anchorx="margin"/>
              </v:shape>
            </w:pict>
          </mc:Fallback>
        </mc:AlternateContent>
      </w:r>
      <w:r w:rsidR="00110AE6" w:rsidRPr="00110AE6">
        <w:rPr>
          <w:rFonts w:ascii="Times New Roman" w:eastAsia="Times New Roman" w:hAnsi="Times New Roman" w:cs="AL-Mohanad Bold"/>
          <w:sz w:val="32"/>
          <w:szCs w:val="32"/>
          <w:rtl/>
        </w:rPr>
        <w:t xml:space="preserve">المرحلة التنفيذية </w:t>
      </w:r>
      <w:r w:rsidR="00110AE6" w:rsidRPr="006637B7">
        <w:rPr>
          <w:rFonts w:ascii="Times New Roman" w:eastAsia="Times New Roman" w:hAnsi="Times New Roman" w:cs="AL-Mohanad Bold" w:hint="cs"/>
          <w:sz w:val="32"/>
          <w:szCs w:val="32"/>
          <w:rtl/>
        </w:rPr>
        <w:t>للخطة</w:t>
      </w:r>
      <w:r w:rsidR="00921CC2" w:rsidRPr="006637B7">
        <w:rPr>
          <w:rFonts w:ascii="Times New Roman" w:eastAsia="Times New Roman" w:hAnsi="Times New Roman" w:cs="AL-Mohanad Bold" w:hint="cs"/>
          <w:sz w:val="32"/>
          <w:szCs w:val="32"/>
          <w:rtl/>
        </w:rPr>
        <w:t>:</w:t>
      </w:r>
      <w:r w:rsidR="00110AE6" w:rsidRPr="00110AE6">
        <w:rPr>
          <w:rFonts w:ascii="Times New Roman" w:eastAsia="Times New Roman" w:hAnsi="Times New Roman" w:cs="AL-Mohanad Bold"/>
          <w:sz w:val="32"/>
          <w:szCs w:val="32"/>
        </w:rPr>
        <w:br/>
      </w:r>
      <w:r w:rsidR="00110AE6" w:rsidRPr="00110AE6">
        <w:rPr>
          <w:rFonts w:ascii="Times New Roman" w:eastAsia="Times New Roman" w:hAnsi="Times New Roman" w:cs="AL-Mohanad Bold"/>
          <w:color w:val="C00000"/>
          <w:sz w:val="32"/>
          <w:szCs w:val="32"/>
          <w:rtl/>
        </w:rPr>
        <w:t>من الأحد 30/11/1447هـ إلى الخميس 4/12/1447هـ</w:t>
      </w:r>
      <w:r w:rsidR="00110AE6" w:rsidRPr="00110AE6">
        <w:rPr>
          <w:rFonts w:ascii="Times New Roman" w:eastAsia="Times New Roman" w:hAnsi="Times New Roman" w:cs="AL-Mohanad Bold"/>
          <w:color w:val="C00000"/>
          <w:sz w:val="32"/>
          <w:szCs w:val="32"/>
        </w:rPr>
        <w:t>.</w:t>
      </w:r>
    </w:p>
    <w:p w14:paraId="2E73C583" w14:textId="77777777" w:rsidR="00D93F25" w:rsidRDefault="00D93F25">
      <w:pPr>
        <w:bidi w:val="0"/>
        <w:rPr>
          <w:rFonts w:cs="AL-Mohanad Bold"/>
          <w:color w:val="FFFFFF" w:themeColor="background1"/>
          <w:sz w:val="40"/>
          <w:szCs w:val="40"/>
          <w:rtl/>
        </w:rPr>
      </w:pPr>
      <w:r>
        <w:rPr>
          <w:rFonts w:cs="AL-Mohanad Bold"/>
          <w:color w:val="FFFFFF" w:themeColor="background1"/>
          <w:sz w:val="40"/>
          <w:szCs w:val="40"/>
          <w:rtl/>
        </w:rPr>
        <w:br w:type="page"/>
      </w:r>
    </w:p>
    <w:p w14:paraId="056B571D" w14:textId="2A9197A8" w:rsidR="00C0581C" w:rsidRPr="00C0581C" w:rsidRDefault="00C0581C" w:rsidP="00E71BA5">
      <w:pPr>
        <w:shd w:val="clear" w:color="auto" w:fill="3E945B"/>
        <w:rPr>
          <w:rFonts w:cs="AL-Mohanad Bold"/>
          <w:color w:val="FFFFFF" w:themeColor="background1"/>
          <w:sz w:val="40"/>
          <w:szCs w:val="40"/>
        </w:rPr>
      </w:pPr>
      <w:r w:rsidRPr="00C0581C">
        <w:rPr>
          <w:rFonts w:cs="AL-Mohanad Bold"/>
          <w:color w:val="FFFFFF" w:themeColor="background1"/>
          <w:sz w:val="40"/>
          <w:szCs w:val="40"/>
          <w:rtl/>
        </w:rPr>
        <w:lastRenderedPageBreak/>
        <w:t>ثانيًا</w:t>
      </w:r>
      <w:r w:rsidR="00E71BA5">
        <w:rPr>
          <w:rFonts w:cs="AL-Mohanad Bold" w:hint="cs"/>
          <w:color w:val="FFFFFF" w:themeColor="background1"/>
          <w:sz w:val="40"/>
          <w:szCs w:val="40"/>
          <w:rtl/>
        </w:rPr>
        <w:t xml:space="preserve"> / </w:t>
      </w:r>
      <w:r w:rsidRPr="00C0581C">
        <w:rPr>
          <w:rFonts w:cs="AL-Mohanad Bold"/>
          <w:color w:val="FFFFFF" w:themeColor="background1"/>
          <w:sz w:val="40"/>
          <w:szCs w:val="40"/>
          <w:rtl/>
        </w:rPr>
        <w:t>أهداف الخطة</w:t>
      </w:r>
      <w:r w:rsidR="00E71BA5">
        <w:rPr>
          <w:rFonts w:cs="AL-Mohanad Bold" w:hint="cs"/>
          <w:color w:val="FFFFFF" w:themeColor="background1"/>
          <w:sz w:val="40"/>
          <w:szCs w:val="40"/>
          <w:rtl/>
        </w:rPr>
        <w:t>:</w:t>
      </w:r>
    </w:p>
    <w:p w14:paraId="01F9AE35" w14:textId="77777777"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تعزيز الانضباط المدرسي والالتزام بالحضور حتى آخر يوم دراسي</w:t>
      </w:r>
      <w:r w:rsidRPr="00E71BA5">
        <w:rPr>
          <w:rFonts w:ascii="Times New Roman" w:eastAsia="Times New Roman" w:hAnsi="Times New Roman" w:cs="AL-Mohanad Bold"/>
          <w:sz w:val="32"/>
          <w:szCs w:val="32"/>
        </w:rPr>
        <w:t xml:space="preserve">. </w:t>
      </w:r>
    </w:p>
    <w:p w14:paraId="629CE358" w14:textId="77777777"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ضمان استمرار العملية التعليمية وانتظام الحصص الدراسية</w:t>
      </w:r>
      <w:r w:rsidRPr="00E71BA5">
        <w:rPr>
          <w:rFonts w:ascii="Times New Roman" w:eastAsia="Times New Roman" w:hAnsi="Times New Roman" w:cs="AL-Mohanad Bold"/>
          <w:sz w:val="32"/>
          <w:szCs w:val="32"/>
        </w:rPr>
        <w:t xml:space="preserve">. </w:t>
      </w:r>
    </w:p>
    <w:p w14:paraId="37CA9ABC" w14:textId="77777777"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الحد من الغياب والتأخر والسلوكيات السلبية</w:t>
      </w:r>
      <w:r w:rsidRPr="00E71BA5">
        <w:rPr>
          <w:rFonts w:ascii="Times New Roman" w:eastAsia="Times New Roman" w:hAnsi="Times New Roman" w:cs="AL-Mohanad Bold"/>
          <w:sz w:val="32"/>
          <w:szCs w:val="32"/>
        </w:rPr>
        <w:t xml:space="preserve">. </w:t>
      </w:r>
    </w:p>
    <w:p w14:paraId="729F0120" w14:textId="77777777"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رفع دافعية الطلاب نحو التعلم والمشاركة الإيجابية</w:t>
      </w:r>
      <w:r w:rsidRPr="00E71BA5">
        <w:rPr>
          <w:rFonts w:ascii="Times New Roman" w:eastAsia="Times New Roman" w:hAnsi="Times New Roman" w:cs="AL-Mohanad Bold"/>
          <w:sz w:val="32"/>
          <w:szCs w:val="32"/>
        </w:rPr>
        <w:t xml:space="preserve">. </w:t>
      </w:r>
    </w:p>
    <w:p w14:paraId="58FB18DE" w14:textId="77777777"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تعزيز الشراكة الفاعلة مع الأسرة</w:t>
      </w:r>
      <w:r w:rsidRPr="00E71BA5">
        <w:rPr>
          <w:rFonts w:ascii="Times New Roman" w:eastAsia="Times New Roman" w:hAnsi="Times New Roman" w:cs="AL-Mohanad Bold"/>
          <w:sz w:val="32"/>
          <w:szCs w:val="32"/>
        </w:rPr>
        <w:t xml:space="preserve">. </w:t>
      </w:r>
    </w:p>
    <w:p w14:paraId="33F5DA63" w14:textId="68283E53" w:rsidR="00C0581C" w:rsidRPr="00E71BA5" w:rsidRDefault="00C0581C" w:rsidP="00E71BA5">
      <w:pPr>
        <w:pStyle w:val="a8"/>
        <w:numPr>
          <w:ilvl w:val="0"/>
          <w:numId w:val="8"/>
        </w:numPr>
        <w:spacing w:before="100" w:beforeAutospacing="1" w:after="100" w:afterAutospacing="1" w:line="360" w:lineRule="auto"/>
        <w:jc w:val="mediumKashida"/>
        <w:rPr>
          <w:rFonts w:ascii="Times New Roman" w:eastAsia="Times New Roman" w:hAnsi="Times New Roman" w:cs="AL-Mohanad Bold"/>
          <w:sz w:val="32"/>
          <w:szCs w:val="32"/>
        </w:rPr>
      </w:pPr>
      <w:r w:rsidRPr="00E71BA5">
        <w:rPr>
          <w:rFonts w:ascii="Times New Roman" w:eastAsia="Times New Roman" w:hAnsi="Times New Roman" w:cs="AL-Mohanad Bold"/>
          <w:sz w:val="32"/>
          <w:szCs w:val="32"/>
          <w:rtl/>
        </w:rPr>
        <w:t>إيجاد بيئة مدرسية جاذبة وآمنة ومحفزة</w:t>
      </w:r>
      <w:r w:rsidRPr="00E71BA5">
        <w:rPr>
          <w:rFonts w:ascii="Times New Roman" w:eastAsia="Times New Roman" w:hAnsi="Times New Roman" w:cs="AL-Mohanad Bold"/>
          <w:sz w:val="32"/>
          <w:szCs w:val="32"/>
        </w:rPr>
        <w:t>.</w:t>
      </w:r>
    </w:p>
    <w:p w14:paraId="6AEBE2B9" w14:textId="77777777" w:rsidR="00C0581C" w:rsidRDefault="00C0581C">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CE4C7A" w14:textId="64A6D86D" w:rsidR="0026135D" w:rsidRPr="00A05794" w:rsidRDefault="0026135D" w:rsidP="00A05794">
      <w:pPr>
        <w:shd w:val="clear" w:color="auto" w:fill="3E945B"/>
        <w:rPr>
          <w:rFonts w:cs="AL-Mohanad Bold"/>
          <w:color w:val="FFFFFF" w:themeColor="background1"/>
          <w:sz w:val="40"/>
          <w:szCs w:val="40"/>
        </w:rPr>
      </w:pPr>
      <w:r w:rsidRPr="00A05794">
        <w:rPr>
          <w:rFonts w:cs="AL-Mohanad Bold" w:hint="cs"/>
          <w:color w:val="FFFFFF" w:themeColor="background1"/>
          <w:sz w:val="40"/>
          <w:szCs w:val="40"/>
          <w:rtl/>
        </w:rPr>
        <w:lastRenderedPageBreak/>
        <w:t>ثالثاً</w:t>
      </w:r>
      <w:r w:rsidR="00A05794">
        <w:rPr>
          <w:rFonts w:cs="AL-Mohanad Bold" w:hint="cs"/>
          <w:color w:val="FFFFFF" w:themeColor="background1"/>
          <w:sz w:val="40"/>
          <w:szCs w:val="40"/>
          <w:rtl/>
        </w:rPr>
        <w:t xml:space="preserve"> / </w:t>
      </w:r>
      <w:r w:rsidRPr="00A05794">
        <w:rPr>
          <w:rFonts w:cs="AL-Mohanad Bold"/>
          <w:color w:val="FFFFFF" w:themeColor="background1"/>
          <w:sz w:val="40"/>
          <w:szCs w:val="40"/>
          <w:rtl/>
        </w:rPr>
        <w:t>الأدوار والمسؤوليات</w:t>
      </w:r>
      <w:r w:rsidR="00A05794">
        <w:rPr>
          <w:rFonts w:cs="AL-Mohanad Bold" w:hint="cs"/>
          <w:color w:val="FFFFFF" w:themeColor="background1"/>
          <w:sz w:val="40"/>
          <w:szCs w:val="40"/>
          <w:rtl/>
        </w:rPr>
        <w:t>:</w:t>
      </w:r>
    </w:p>
    <w:tbl>
      <w:tblPr>
        <w:tblStyle w:val="a5"/>
        <w:tblpPr w:leftFromText="180" w:rightFromText="180" w:vertAnchor="page" w:horzAnchor="margin" w:tblpXSpec="center" w:tblpY="3180"/>
        <w:bidiVisual/>
        <w:tblW w:w="12344" w:type="dxa"/>
        <w:tblLook w:val="04A0" w:firstRow="1" w:lastRow="0" w:firstColumn="1" w:lastColumn="0" w:noHBand="0" w:noVBand="1"/>
      </w:tblPr>
      <w:tblGrid>
        <w:gridCol w:w="1878"/>
        <w:gridCol w:w="10466"/>
      </w:tblGrid>
      <w:tr w:rsidR="0026135D" w:rsidRPr="0026135D" w14:paraId="08849F1E" w14:textId="77777777" w:rsidTr="003D6265">
        <w:trPr>
          <w:trHeight w:val="771"/>
        </w:trPr>
        <w:tc>
          <w:tcPr>
            <w:tcW w:w="0" w:type="auto"/>
            <w:shd w:val="clear" w:color="auto" w:fill="3E945B"/>
            <w:vAlign w:val="center"/>
            <w:hideMark/>
          </w:tcPr>
          <w:p w14:paraId="61978A4D"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الجهة</w:t>
            </w:r>
          </w:p>
        </w:tc>
        <w:tc>
          <w:tcPr>
            <w:tcW w:w="0" w:type="auto"/>
            <w:shd w:val="clear" w:color="auto" w:fill="3E945B"/>
            <w:vAlign w:val="center"/>
            <w:hideMark/>
          </w:tcPr>
          <w:p w14:paraId="0DA18554"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المهام والمسؤوليات</w:t>
            </w:r>
          </w:p>
        </w:tc>
      </w:tr>
      <w:tr w:rsidR="0026135D" w:rsidRPr="0026135D" w14:paraId="7699EDB6" w14:textId="77777777" w:rsidTr="003D6265">
        <w:trPr>
          <w:trHeight w:val="831"/>
        </w:trPr>
        <w:tc>
          <w:tcPr>
            <w:tcW w:w="0" w:type="auto"/>
            <w:shd w:val="clear" w:color="auto" w:fill="3E945B"/>
            <w:vAlign w:val="center"/>
            <w:hideMark/>
          </w:tcPr>
          <w:p w14:paraId="62D8ECD5"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مدير المدرسة</w:t>
            </w:r>
          </w:p>
        </w:tc>
        <w:tc>
          <w:tcPr>
            <w:tcW w:w="0" w:type="auto"/>
            <w:vAlign w:val="center"/>
            <w:hideMark/>
          </w:tcPr>
          <w:p w14:paraId="3702844A"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الإشراف العام على تنفيذ الخطة، متابعة الانضباط، تنفيذ الجولات الصفية، معالجة المعوقات</w:t>
            </w:r>
          </w:p>
        </w:tc>
      </w:tr>
      <w:tr w:rsidR="0026135D" w:rsidRPr="0026135D" w14:paraId="1E25934A" w14:textId="77777777" w:rsidTr="003D6265">
        <w:trPr>
          <w:trHeight w:val="771"/>
        </w:trPr>
        <w:tc>
          <w:tcPr>
            <w:tcW w:w="0" w:type="auto"/>
            <w:shd w:val="clear" w:color="auto" w:fill="3E945B"/>
            <w:vAlign w:val="center"/>
            <w:hideMark/>
          </w:tcPr>
          <w:p w14:paraId="0A414F5D"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وكيل المدرسة</w:t>
            </w:r>
          </w:p>
        </w:tc>
        <w:tc>
          <w:tcPr>
            <w:tcW w:w="0" w:type="auto"/>
            <w:vAlign w:val="center"/>
            <w:hideMark/>
          </w:tcPr>
          <w:p w14:paraId="068E5A29"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متابعة الحضور والغياب، انتظام الحصص، الإشراف اليومي، تنظيم المناوبة</w:t>
            </w:r>
          </w:p>
        </w:tc>
      </w:tr>
      <w:tr w:rsidR="0026135D" w:rsidRPr="0026135D" w14:paraId="49C96F96" w14:textId="77777777" w:rsidTr="003D6265">
        <w:trPr>
          <w:trHeight w:val="771"/>
        </w:trPr>
        <w:tc>
          <w:tcPr>
            <w:tcW w:w="0" w:type="auto"/>
            <w:shd w:val="clear" w:color="auto" w:fill="3E945B"/>
            <w:vAlign w:val="center"/>
            <w:hideMark/>
          </w:tcPr>
          <w:p w14:paraId="229040CC"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الموجه الطلابي</w:t>
            </w:r>
          </w:p>
        </w:tc>
        <w:tc>
          <w:tcPr>
            <w:tcW w:w="0" w:type="auto"/>
            <w:vAlign w:val="center"/>
            <w:hideMark/>
          </w:tcPr>
          <w:p w14:paraId="13128D75"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متابعة الحالات السلوكية، التواصل مع الأسر، تنفيذ البرامج التوعوية والإرشادية</w:t>
            </w:r>
          </w:p>
        </w:tc>
      </w:tr>
      <w:tr w:rsidR="0026135D" w:rsidRPr="0026135D" w14:paraId="6BEB0DE7" w14:textId="77777777" w:rsidTr="003D6265">
        <w:trPr>
          <w:trHeight w:val="831"/>
        </w:trPr>
        <w:tc>
          <w:tcPr>
            <w:tcW w:w="0" w:type="auto"/>
            <w:shd w:val="clear" w:color="auto" w:fill="3E945B"/>
            <w:vAlign w:val="center"/>
            <w:hideMark/>
          </w:tcPr>
          <w:p w14:paraId="4FCA9C2B"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المعلمون</w:t>
            </w:r>
          </w:p>
        </w:tc>
        <w:tc>
          <w:tcPr>
            <w:tcW w:w="0" w:type="auto"/>
            <w:vAlign w:val="center"/>
            <w:hideMark/>
          </w:tcPr>
          <w:p w14:paraId="2AD5ECD2"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الالتزام بالحصص، تنفيذ الدروس، رفع الغياب، تعزيز الانضباط داخل الصف</w:t>
            </w:r>
          </w:p>
        </w:tc>
      </w:tr>
      <w:tr w:rsidR="0026135D" w:rsidRPr="0026135D" w14:paraId="3C1F3982" w14:textId="77777777" w:rsidTr="003D6265">
        <w:trPr>
          <w:trHeight w:val="771"/>
        </w:trPr>
        <w:tc>
          <w:tcPr>
            <w:tcW w:w="0" w:type="auto"/>
            <w:shd w:val="clear" w:color="auto" w:fill="3E945B"/>
            <w:vAlign w:val="center"/>
            <w:hideMark/>
          </w:tcPr>
          <w:p w14:paraId="33813A0D"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رائد النشاط</w:t>
            </w:r>
          </w:p>
        </w:tc>
        <w:tc>
          <w:tcPr>
            <w:tcW w:w="0" w:type="auto"/>
            <w:vAlign w:val="center"/>
            <w:hideMark/>
          </w:tcPr>
          <w:p w14:paraId="7F9CC42F"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تنفيذ البرامج التحفيزية والمسابقات والأنشطة الجاذبة</w:t>
            </w:r>
          </w:p>
        </w:tc>
      </w:tr>
      <w:tr w:rsidR="0026135D" w:rsidRPr="0026135D" w14:paraId="4656A428" w14:textId="77777777" w:rsidTr="003D6265">
        <w:trPr>
          <w:trHeight w:val="771"/>
        </w:trPr>
        <w:tc>
          <w:tcPr>
            <w:tcW w:w="0" w:type="auto"/>
            <w:shd w:val="clear" w:color="auto" w:fill="3E945B"/>
            <w:vAlign w:val="center"/>
            <w:hideMark/>
          </w:tcPr>
          <w:p w14:paraId="14EE0293"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الأسرة</w:t>
            </w:r>
          </w:p>
        </w:tc>
        <w:tc>
          <w:tcPr>
            <w:tcW w:w="0" w:type="auto"/>
            <w:vAlign w:val="center"/>
            <w:hideMark/>
          </w:tcPr>
          <w:p w14:paraId="09E58CC9"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متابعة حضور الأبناء، التعاون مع المدرسة، تعزيز قيمة الانضباط</w:t>
            </w:r>
          </w:p>
        </w:tc>
      </w:tr>
      <w:tr w:rsidR="0026135D" w:rsidRPr="0026135D" w14:paraId="6DBBA019" w14:textId="77777777" w:rsidTr="003D6265">
        <w:trPr>
          <w:trHeight w:val="831"/>
        </w:trPr>
        <w:tc>
          <w:tcPr>
            <w:tcW w:w="0" w:type="auto"/>
            <w:shd w:val="clear" w:color="auto" w:fill="3E945B"/>
            <w:vAlign w:val="center"/>
            <w:hideMark/>
          </w:tcPr>
          <w:p w14:paraId="04E461A9" w14:textId="77777777" w:rsidR="0026135D" w:rsidRPr="0026135D" w:rsidRDefault="0026135D" w:rsidP="003D6265">
            <w:pPr>
              <w:jc w:val="center"/>
              <w:rPr>
                <w:rFonts w:ascii="Times New Roman" w:eastAsia="Times New Roman" w:hAnsi="Times New Roman" w:cs="AL-Mohanad Bold"/>
                <w:color w:val="FFFFFF" w:themeColor="background1"/>
                <w:sz w:val="32"/>
                <w:szCs w:val="32"/>
              </w:rPr>
            </w:pPr>
            <w:r w:rsidRPr="0026135D">
              <w:rPr>
                <w:rFonts w:ascii="Times New Roman" w:eastAsia="Times New Roman" w:hAnsi="Times New Roman" w:cs="AL-Mohanad Bold"/>
                <w:color w:val="FFFFFF" w:themeColor="background1"/>
                <w:sz w:val="32"/>
                <w:szCs w:val="32"/>
                <w:rtl/>
              </w:rPr>
              <w:t>الطلاب</w:t>
            </w:r>
          </w:p>
        </w:tc>
        <w:tc>
          <w:tcPr>
            <w:tcW w:w="0" w:type="auto"/>
            <w:vAlign w:val="center"/>
            <w:hideMark/>
          </w:tcPr>
          <w:p w14:paraId="48833CAD" w14:textId="77777777" w:rsidR="0026135D" w:rsidRPr="0026135D" w:rsidRDefault="0026135D" w:rsidP="003D6265">
            <w:pPr>
              <w:rPr>
                <w:rFonts w:ascii="Times New Roman" w:eastAsia="Times New Roman" w:hAnsi="Times New Roman" w:cs="AL-Mohanad Bold"/>
                <w:sz w:val="32"/>
                <w:szCs w:val="32"/>
              </w:rPr>
            </w:pPr>
            <w:r w:rsidRPr="0026135D">
              <w:rPr>
                <w:rFonts w:ascii="Times New Roman" w:eastAsia="Times New Roman" w:hAnsi="Times New Roman" w:cs="AL-Mohanad Bold"/>
                <w:sz w:val="32"/>
                <w:szCs w:val="32"/>
                <w:rtl/>
              </w:rPr>
              <w:t>الالتزام بالحضور والأنظمة والمشاركة الإيجابية</w:t>
            </w:r>
          </w:p>
        </w:tc>
      </w:tr>
    </w:tbl>
    <w:p w14:paraId="5F9226DD" w14:textId="77777777" w:rsidR="002070DB" w:rsidRDefault="002070DB" w:rsidP="002070DB">
      <w:pPr>
        <w:bidi w:val="0"/>
        <w:rPr>
          <w:rtl/>
        </w:rPr>
      </w:pPr>
    </w:p>
    <w:p w14:paraId="1BAC99E6" w14:textId="77777777" w:rsidR="002070DB" w:rsidRDefault="002070DB">
      <w:pPr>
        <w:bidi w:val="0"/>
        <w:rPr>
          <w:rtl/>
        </w:rPr>
      </w:pPr>
      <w:r>
        <w:rPr>
          <w:rtl/>
        </w:rPr>
        <w:br w:type="page"/>
      </w:r>
    </w:p>
    <w:p w14:paraId="7156B1D0" w14:textId="5E2BDC54" w:rsidR="002070DB" w:rsidRPr="002070DB" w:rsidRDefault="002070DB" w:rsidP="003D6265">
      <w:pPr>
        <w:shd w:val="clear" w:color="auto" w:fill="3E945B"/>
        <w:rPr>
          <w:rFonts w:cs="AL-Mohanad Bold"/>
          <w:color w:val="FFFFFF" w:themeColor="background1"/>
          <w:sz w:val="40"/>
          <w:szCs w:val="40"/>
        </w:rPr>
      </w:pPr>
      <w:r w:rsidRPr="003D6265">
        <w:rPr>
          <w:rFonts w:cs="AL-Mohanad Bold" w:hint="cs"/>
          <w:color w:val="FFFFFF" w:themeColor="background1"/>
          <w:sz w:val="40"/>
          <w:szCs w:val="40"/>
          <w:rtl/>
        </w:rPr>
        <w:lastRenderedPageBreak/>
        <w:t>رابعاً</w:t>
      </w:r>
      <w:r w:rsidR="003D6265">
        <w:rPr>
          <w:rFonts w:cs="AL-Mohanad Bold" w:hint="cs"/>
          <w:color w:val="FFFFFF" w:themeColor="background1"/>
          <w:sz w:val="40"/>
          <w:szCs w:val="40"/>
          <w:rtl/>
        </w:rPr>
        <w:t xml:space="preserve"> / </w:t>
      </w:r>
      <w:r w:rsidRPr="003D6265">
        <w:rPr>
          <w:rFonts w:cs="AL-Mohanad Bold"/>
          <w:color w:val="FFFFFF" w:themeColor="background1"/>
          <w:sz w:val="40"/>
          <w:szCs w:val="40"/>
          <w:rtl/>
        </w:rPr>
        <w:t>المرحلة التمهيدية التوعوية</w:t>
      </w:r>
      <w:r w:rsidR="00822555" w:rsidRPr="003D6265">
        <w:rPr>
          <w:rFonts w:cs="AL-Mohanad Bold" w:hint="cs"/>
          <w:color w:val="FFFFFF" w:themeColor="background1"/>
          <w:sz w:val="40"/>
          <w:szCs w:val="40"/>
          <w:rtl/>
        </w:rPr>
        <w:t xml:space="preserve"> </w:t>
      </w:r>
      <w:r w:rsidRPr="002070DB">
        <w:rPr>
          <w:rFonts w:cs="AL-Mohanad Bold"/>
          <w:color w:val="FFFFFF" w:themeColor="background1"/>
          <w:sz w:val="40"/>
          <w:szCs w:val="40"/>
          <w:rtl/>
        </w:rPr>
        <w:t>من الأربعاء 26/11 إلى الخميس 27/11</w:t>
      </w:r>
      <w:r w:rsidR="00822555" w:rsidRPr="003D6265">
        <w:rPr>
          <w:rFonts w:cs="AL-Mohanad Bold" w:hint="cs"/>
          <w:color w:val="FFFFFF" w:themeColor="background1"/>
          <w:sz w:val="40"/>
          <w:szCs w:val="40"/>
          <w:rtl/>
        </w:rPr>
        <w:t>:</w:t>
      </w:r>
    </w:p>
    <w:p w14:paraId="23990CE5" w14:textId="5D96B23C" w:rsidR="00E6699E" w:rsidRPr="00FB7192" w:rsidRDefault="00E6699E" w:rsidP="003D6265">
      <w:pPr>
        <w:spacing w:before="100" w:beforeAutospacing="1" w:after="100" w:afterAutospacing="1" w:line="240" w:lineRule="auto"/>
        <w:outlineLvl w:val="1"/>
        <w:rPr>
          <w:rFonts w:ascii="Times New Roman" w:eastAsia="Times New Roman" w:hAnsi="Times New Roman" w:cs="AL-Mohanad Bold"/>
          <w:sz w:val="40"/>
          <w:szCs w:val="40"/>
          <w:rtl/>
        </w:rPr>
      </w:pPr>
      <w:r w:rsidRPr="00FB7192">
        <w:rPr>
          <w:rFonts w:ascii="Times New Roman" w:eastAsia="Times New Roman" w:hAnsi="Times New Roman" w:cs="AL-Mohanad Bold"/>
          <w:sz w:val="40"/>
          <w:szCs w:val="40"/>
          <w:rtl/>
        </w:rPr>
        <w:t>البرامج والإجراءات التمهيدية</w:t>
      </w:r>
      <w:r w:rsidRPr="00FB7192">
        <w:rPr>
          <w:rFonts w:ascii="Times New Roman" w:eastAsia="Times New Roman" w:hAnsi="Times New Roman" w:cs="AL-Mohanad Bold" w:hint="cs"/>
          <w:sz w:val="40"/>
          <w:szCs w:val="40"/>
          <w:rtl/>
        </w:rPr>
        <w:t>:</w:t>
      </w:r>
    </w:p>
    <w:tbl>
      <w:tblPr>
        <w:tblStyle w:val="a5"/>
        <w:bidiVisual/>
        <w:tblW w:w="12798" w:type="dxa"/>
        <w:jc w:val="center"/>
        <w:tblLook w:val="04A0" w:firstRow="1" w:lastRow="0" w:firstColumn="1" w:lastColumn="0" w:noHBand="0" w:noVBand="1"/>
      </w:tblPr>
      <w:tblGrid>
        <w:gridCol w:w="4051"/>
        <w:gridCol w:w="2037"/>
        <w:gridCol w:w="2923"/>
        <w:gridCol w:w="3787"/>
      </w:tblGrid>
      <w:tr w:rsidR="00E6699E" w:rsidRPr="00E6699E" w14:paraId="2DB31AF4" w14:textId="77777777" w:rsidTr="003D6265">
        <w:trPr>
          <w:trHeight w:val="441"/>
          <w:jc w:val="center"/>
        </w:trPr>
        <w:tc>
          <w:tcPr>
            <w:tcW w:w="0" w:type="auto"/>
            <w:shd w:val="clear" w:color="auto" w:fill="3E945B"/>
            <w:vAlign w:val="center"/>
            <w:hideMark/>
          </w:tcPr>
          <w:p w14:paraId="470827C8" w14:textId="77777777" w:rsidR="00E6699E" w:rsidRPr="00E6699E" w:rsidRDefault="00E6699E" w:rsidP="003D6265">
            <w:pPr>
              <w:jc w:val="center"/>
              <w:rPr>
                <w:rFonts w:ascii="Times New Roman" w:eastAsia="Times New Roman" w:hAnsi="Times New Roman" w:cs="AL-Mohanad Bold"/>
                <w:color w:val="FFFFFF" w:themeColor="background1"/>
                <w:sz w:val="32"/>
                <w:szCs w:val="32"/>
              </w:rPr>
            </w:pPr>
            <w:r w:rsidRPr="00E6699E">
              <w:rPr>
                <w:rFonts w:ascii="Times New Roman" w:eastAsia="Times New Roman" w:hAnsi="Times New Roman" w:cs="AL-Mohanad Bold"/>
                <w:color w:val="FFFFFF" w:themeColor="background1"/>
                <w:sz w:val="32"/>
                <w:szCs w:val="32"/>
                <w:rtl/>
              </w:rPr>
              <w:t>الإجراء</w:t>
            </w:r>
          </w:p>
        </w:tc>
        <w:tc>
          <w:tcPr>
            <w:tcW w:w="0" w:type="auto"/>
            <w:shd w:val="clear" w:color="auto" w:fill="3E945B"/>
            <w:vAlign w:val="center"/>
            <w:hideMark/>
          </w:tcPr>
          <w:p w14:paraId="1EEB04D7" w14:textId="77777777" w:rsidR="00E6699E" w:rsidRPr="00E6699E" w:rsidRDefault="00E6699E" w:rsidP="003D6265">
            <w:pPr>
              <w:jc w:val="center"/>
              <w:rPr>
                <w:rFonts w:ascii="Times New Roman" w:eastAsia="Times New Roman" w:hAnsi="Times New Roman" w:cs="AL-Mohanad Bold"/>
                <w:color w:val="FFFFFF" w:themeColor="background1"/>
                <w:sz w:val="32"/>
                <w:szCs w:val="32"/>
              </w:rPr>
            </w:pPr>
            <w:r w:rsidRPr="00E6699E">
              <w:rPr>
                <w:rFonts w:ascii="Times New Roman" w:eastAsia="Times New Roman" w:hAnsi="Times New Roman" w:cs="AL-Mohanad Bold"/>
                <w:color w:val="FFFFFF" w:themeColor="background1"/>
                <w:sz w:val="32"/>
                <w:szCs w:val="32"/>
                <w:rtl/>
              </w:rPr>
              <w:t>الفئة المستهدفة</w:t>
            </w:r>
          </w:p>
        </w:tc>
        <w:tc>
          <w:tcPr>
            <w:tcW w:w="0" w:type="auto"/>
            <w:shd w:val="clear" w:color="auto" w:fill="3E945B"/>
            <w:vAlign w:val="center"/>
            <w:hideMark/>
          </w:tcPr>
          <w:p w14:paraId="39257623" w14:textId="77777777" w:rsidR="00E6699E" w:rsidRPr="00E6699E" w:rsidRDefault="00E6699E" w:rsidP="003D6265">
            <w:pPr>
              <w:jc w:val="center"/>
              <w:rPr>
                <w:rFonts w:ascii="Times New Roman" w:eastAsia="Times New Roman" w:hAnsi="Times New Roman" w:cs="AL-Mohanad Bold"/>
                <w:color w:val="FFFFFF" w:themeColor="background1"/>
                <w:sz w:val="32"/>
                <w:szCs w:val="32"/>
              </w:rPr>
            </w:pPr>
            <w:r w:rsidRPr="00E6699E">
              <w:rPr>
                <w:rFonts w:ascii="Times New Roman" w:eastAsia="Times New Roman" w:hAnsi="Times New Roman" w:cs="AL-Mohanad Bold"/>
                <w:color w:val="FFFFFF" w:themeColor="background1"/>
                <w:sz w:val="32"/>
                <w:szCs w:val="32"/>
                <w:rtl/>
              </w:rPr>
              <w:t>المسؤول</w:t>
            </w:r>
          </w:p>
        </w:tc>
        <w:tc>
          <w:tcPr>
            <w:tcW w:w="0" w:type="auto"/>
            <w:shd w:val="clear" w:color="auto" w:fill="3E945B"/>
            <w:vAlign w:val="center"/>
            <w:hideMark/>
          </w:tcPr>
          <w:p w14:paraId="6D31E1DF" w14:textId="77777777" w:rsidR="00E6699E" w:rsidRPr="00E6699E" w:rsidRDefault="00E6699E" w:rsidP="003D6265">
            <w:pPr>
              <w:jc w:val="center"/>
              <w:rPr>
                <w:rFonts w:ascii="Times New Roman" w:eastAsia="Times New Roman" w:hAnsi="Times New Roman" w:cs="AL-Mohanad Bold"/>
                <w:color w:val="FFFFFF" w:themeColor="background1"/>
                <w:sz w:val="32"/>
                <w:szCs w:val="32"/>
              </w:rPr>
            </w:pPr>
            <w:r w:rsidRPr="00E6699E">
              <w:rPr>
                <w:rFonts w:ascii="Times New Roman" w:eastAsia="Times New Roman" w:hAnsi="Times New Roman" w:cs="AL-Mohanad Bold"/>
                <w:color w:val="FFFFFF" w:themeColor="background1"/>
                <w:sz w:val="32"/>
                <w:szCs w:val="32"/>
                <w:rtl/>
              </w:rPr>
              <w:t>آلية التنفيذ</w:t>
            </w:r>
          </w:p>
        </w:tc>
      </w:tr>
      <w:tr w:rsidR="00E6699E" w:rsidRPr="00E6699E" w14:paraId="08B0003A" w14:textId="77777777" w:rsidTr="003D6265">
        <w:trPr>
          <w:trHeight w:val="476"/>
          <w:jc w:val="center"/>
        </w:trPr>
        <w:tc>
          <w:tcPr>
            <w:tcW w:w="0" w:type="auto"/>
            <w:vAlign w:val="center"/>
            <w:hideMark/>
          </w:tcPr>
          <w:p w14:paraId="4B1DCEB1"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كلمة توعوية بالطابور الصباحي</w:t>
            </w:r>
          </w:p>
        </w:tc>
        <w:tc>
          <w:tcPr>
            <w:tcW w:w="0" w:type="auto"/>
            <w:vAlign w:val="center"/>
            <w:hideMark/>
          </w:tcPr>
          <w:p w14:paraId="518F4427"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الطلاب</w:t>
            </w:r>
          </w:p>
        </w:tc>
        <w:tc>
          <w:tcPr>
            <w:tcW w:w="0" w:type="auto"/>
            <w:vAlign w:val="center"/>
            <w:hideMark/>
          </w:tcPr>
          <w:p w14:paraId="00365C92"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الإدارة + الموجه الطلابي</w:t>
            </w:r>
          </w:p>
        </w:tc>
        <w:tc>
          <w:tcPr>
            <w:tcW w:w="0" w:type="auto"/>
            <w:vAlign w:val="center"/>
            <w:hideMark/>
          </w:tcPr>
          <w:p w14:paraId="4089FCB2"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التأكيد على أهمية الانضباط</w:t>
            </w:r>
          </w:p>
        </w:tc>
      </w:tr>
      <w:tr w:rsidR="00E6699E" w:rsidRPr="00E6699E" w14:paraId="01CB942F" w14:textId="77777777" w:rsidTr="003D6265">
        <w:trPr>
          <w:trHeight w:val="441"/>
          <w:jc w:val="center"/>
        </w:trPr>
        <w:tc>
          <w:tcPr>
            <w:tcW w:w="0" w:type="auto"/>
            <w:vAlign w:val="center"/>
            <w:hideMark/>
          </w:tcPr>
          <w:p w14:paraId="63055E7A"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تخصيص فقرات إذاعية</w:t>
            </w:r>
          </w:p>
        </w:tc>
        <w:tc>
          <w:tcPr>
            <w:tcW w:w="0" w:type="auto"/>
            <w:vAlign w:val="center"/>
            <w:hideMark/>
          </w:tcPr>
          <w:p w14:paraId="60064B01"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الطلاب</w:t>
            </w:r>
          </w:p>
        </w:tc>
        <w:tc>
          <w:tcPr>
            <w:tcW w:w="0" w:type="auto"/>
            <w:vAlign w:val="center"/>
            <w:hideMark/>
          </w:tcPr>
          <w:p w14:paraId="6C7859A6"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رائد النشاط</w:t>
            </w:r>
          </w:p>
        </w:tc>
        <w:tc>
          <w:tcPr>
            <w:tcW w:w="0" w:type="auto"/>
            <w:vAlign w:val="center"/>
            <w:hideMark/>
          </w:tcPr>
          <w:p w14:paraId="601431E9"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رسائل تحفيزية يومية</w:t>
            </w:r>
          </w:p>
        </w:tc>
      </w:tr>
      <w:tr w:rsidR="00E6699E" w:rsidRPr="00E6699E" w14:paraId="50C330DF" w14:textId="77777777" w:rsidTr="003D6265">
        <w:trPr>
          <w:trHeight w:val="441"/>
          <w:jc w:val="center"/>
        </w:trPr>
        <w:tc>
          <w:tcPr>
            <w:tcW w:w="0" w:type="auto"/>
            <w:vAlign w:val="center"/>
            <w:hideMark/>
          </w:tcPr>
          <w:p w14:paraId="7A008F0F"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نشر لوحات وعبارات توعوية</w:t>
            </w:r>
          </w:p>
        </w:tc>
        <w:tc>
          <w:tcPr>
            <w:tcW w:w="0" w:type="auto"/>
            <w:vAlign w:val="center"/>
            <w:hideMark/>
          </w:tcPr>
          <w:p w14:paraId="027D374E"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الطلاب</w:t>
            </w:r>
          </w:p>
        </w:tc>
        <w:tc>
          <w:tcPr>
            <w:tcW w:w="0" w:type="auto"/>
            <w:vAlign w:val="center"/>
            <w:hideMark/>
          </w:tcPr>
          <w:p w14:paraId="18BF5154"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النشاط</w:t>
            </w:r>
          </w:p>
        </w:tc>
        <w:tc>
          <w:tcPr>
            <w:tcW w:w="0" w:type="auto"/>
            <w:vAlign w:val="center"/>
            <w:hideMark/>
          </w:tcPr>
          <w:p w14:paraId="7E9FBA83"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داخل الممرات والفصول</w:t>
            </w:r>
          </w:p>
        </w:tc>
      </w:tr>
      <w:tr w:rsidR="00E6699E" w:rsidRPr="00E6699E" w14:paraId="100E9E5F" w14:textId="77777777" w:rsidTr="003D6265">
        <w:trPr>
          <w:trHeight w:val="476"/>
          <w:jc w:val="center"/>
        </w:trPr>
        <w:tc>
          <w:tcPr>
            <w:tcW w:w="0" w:type="auto"/>
            <w:vAlign w:val="center"/>
            <w:hideMark/>
          </w:tcPr>
          <w:p w14:paraId="6B36A976"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إرسال رسائل نصية</w:t>
            </w:r>
          </w:p>
        </w:tc>
        <w:tc>
          <w:tcPr>
            <w:tcW w:w="0" w:type="auto"/>
            <w:vAlign w:val="center"/>
            <w:hideMark/>
          </w:tcPr>
          <w:p w14:paraId="2B0FF487"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أولياء الأمور</w:t>
            </w:r>
          </w:p>
        </w:tc>
        <w:tc>
          <w:tcPr>
            <w:tcW w:w="0" w:type="auto"/>
            <w:vAlign w:val="center"/>
            <w:hideMark/>
          </w:tcPr>
          <w:p w14:paraId="1E249ECF"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الإدارة</w:t>
            </w:r>
          </w:p>
        </w:tc>
        <w:tc>
          <w:tcPr>
            <w:tcW w:w="0" w:type="auto"/>
            <w:vAlign w:val="center"/>
            <w:hideMark/>
          </w:tcPr>
          <w:p w14:paraId="7DED34C6"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التأكيد على استمرار الدراسة</w:t>
            </w:r>
          </w:p>
        </w:tc>
      </w:tr>
      <w:tr w:rsidR="00E6699E" w:rsidRPr="00E6699E" w14:paraId="4852DC13" w14:textId="77777777" w:rsidTr="003D6265">
        <w:trPr>
          <w:trHeight w:val="441"/>
          <w:jc w:val="center"/>
        </w:trPr>
        <w:tc>
          <w:tcPr>
            <w:tcW w:w="0" w:type="auto"/>
            <w:vAlign w:val="center"/>
            <w:hideMark/>
          </w:tcPr>
          <w:p w14:paraId="1BDE6187"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رسائل عبر مجموعات الواتس</w:t>
            </w:r>
          </w:p>
        </w:tc>
        <w:tc>
          <w:tcPr>
            <w:tcW w:w="0" w:type="auto"/>
            <w:vAlign w:val="center"/>
            <w:hideMark/>
          </w:tcPr>
          <w:p w14:paraId="3D5048AB"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أولياء الأمور</w:t>
            </w:r>
          </w:p>
        </w:tc>
        <w:tc>
          <w:tcPr>
            <w:tcW w:w="0" w:type="auto"/>
            <w:vAlign w:val="center"/>
            <w:hideMark/>
          </w:tcPr>
          <w:p w14:paraId="4C008CAE"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الإدارة + الموجه الطلابي</w:t>
            </w:r>
          </w:p>
        </w:tc>
        <w:tc>
          <w:tcPr>
            <w:tcW w:w="0" w:type="auto"/>
            <w:vAlign w:val="center"/>
            <w:hideMark/>
          </w:tcPr>
          <w:p w14:paraId="4C21D0C4"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رسائل توعوية وتحفيزية</w:t>
            </w:r>
          </w:p>
        </w:tc>
      </w:tr>
      <w:tr w:rsidR="00E6699E" w:rsidRPr="00E6699E" w14:paraId="63948A6C" w14:textId="77777777" w:rsidTr="003D6265">
        <w:trPr>
          <w:trHeight w:val="441"/>
          <w:jc w:val="center"/>
        </w:trPr>
        <w:tc>
          <w:tcPr>
            <w:tcW w:w="0" w:type="auto"/>
            <w:vAlign w:val="center"/>
            <w:hideMark/>
          </w:tcPr>
          <w:p w14:paraId="2DD19BD2"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نشر رسائل عبر منصة مدرستي</w:t>
            </w:r>
          </w:p>
        </w:tc>
        <w:tc>
          <w:tcPr>
            <w:tcW w:w="0" w:type="auto"/>
            <w:vAlign w:val="center"/>
            <w:hideMark/>
          </w:tcPr>
          <w:p w14:paraId="5D5395BD"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الطلاب والأسر</w:t>
            </w:r>
          </w:p>
        </w:tc>
        <w:tc>
          <w:tcPr>
            <w:tcW w:w="0" w:type="auto"/>
            <w:vAlign w:val="center"/>
            <w:hideMark/>
          </w:tcPr>
          <w:p w14:paraId="6AA45451"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الوكيل</w:t>
            </w:r>
          </w:p>
        </w:tc>
        <w:tc>
          <w:tcPr>
            <w:tcW w:w="0" w:type="auto"/>
            <w:vAlign w:val="center"/>
            <w:hideMark/>
          </w:tcPr>
          <w:p w14:paraId="3D438D67" w14:textId="77777777" w:rsidR="00E6699E" w:rsidRPr="00E6699E" w:rsidRDefault="00E6699E" w:rsidP="003D6265">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رسائل رسمية وتذكيرية</w:t>
            </w:r>
          </w:p>
        </w:tc>
      </w:tr>
      <w:tr w:rsidR="00E6699E" w:rsidRPr="00E6699E" w14:paraId="3BE780E9" w14:textId="77777777" w:rsidTr="00E6699E">
        <w:trPr>
          <w:trHeight w:val="476"/>
          <w:jc w:val="center"/>
        </w:trPr>
        <w:tc>
          <w:tcPr>
            <w:tcW w:w="0" w:type="auto"/>
            <w:vAlign w:val="center"/>
            <w:hideMark/>
          </w:tcPr>
          <w:p w14:paraId="548F418D" w14:textId="77777777" w:rsidR="00E6699E" w:rsidRPr="00E6699E" w:rsidRDefault="00E6699E" w:rsidP="00E6699E">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متابعة الطلاب المتوقع غيابهم</w:t>
            </w:r>
          </w:p>
        </w:tc>
        <w:tc>
          <w:tcPr>
            <w:tcW w:w="0" w:type="auto"/>
            <w:vAlign w:val="center"/>
            <w:hideMark/>
          </w:tcPr>
          <w:p w14:paraId="16D2A2C7" w14:textId="77777777" w:rsidR="00E6699E" w:rsidRPr="00E6699E" w:rsidRDefault="00E6699E" w:rsidP="00E6699E">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الطلاب</w:t>
            </w:r>
          </w:p>
        </w:tc>
        <w:tc>
          <w:tcPr>
            <w:tcW w:w="0" w:type="auto"/>
            <w:vAlign w:val="center"/>
            <w:hideMark/>
          </w:tcPr>
          <w:p w14:paraId="29BB7CFE" w14:textId="77777777" w:rsidR="00E6699E" w:rsidRPr="00E6699E" w:rsidRDefault="00E6699E" w:rsidP="00E6699E">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الموجه الطلابي</w:t>
            </w:r>
          </w:p>
        </w:tc>
        <w:tc>
          <w:tcPr>
            <w:tcW w:w="0" w:type="auto"/>
            <w:vAlign w:val="center"/>
            <w:hideMark/>
          </w:tcPr>
          <w:p w14:paraId="18B6E7CE" w14:textId="77777777" w:rsidR="00E6699E" w:rsidRPr="00E6699E" w:rsidRDefault="00E6699E" w:rsidP="00E6699E">
            <w:pPr>
              <w:jc w:val="center"/>
              <w:rPr>
                <w:rFonts w:ascii="Times New Roman" w:eastAsia="Times New Roman" w:hAnsi="Times New Roman" w:cs="AL-Mohanad Bold"/>
                <w:sz w:val="32"/>
                <w:szCs w:val="32"/>
              </w:rPr>
            </w:pPr>
            <w:r w:rsidRPr="00E6699E">
              <w:rPr>
                <w:rFonts w:ascii="Times New Roman" w:eastAsia="Times New Roman" w:hAnsi="Times New Roman" w:cs="AL-Mohanad Bold"/>
                <w:sz w:val="32"/>
                <w:szCs w:val="32"/>
                <w:rtl/>
              </w:rPr>
              <w:t>تواصل استباقي مع الأسر</w:t>
            </w:r>
          </w:p>
        </w:tc>
      </w:tr>
    </w:tbl>
    <w:p w14:paraId="59DE49AF" w14:textId="77777777" w:rsidR="00822555" w:rsidRDefault="00822555" w:rsidP="00B217D9">
      <w:pPr>
        <w:pStyle w:val="1"/>
        <w:bidi/>
        <w:jc w:val="both"/>
        <w:rPr>
          <w:rtl/>
        </w:rPr>
      </w:pPr>
    </w:p>
    <w:p w14:paraId="32C77492" w14:textId="77777777" w:rsidR="003006E9" w:rsidRDefault="003006E9">
      <w:pPr>
        <w:bidi w:val="0"/>
        <w:rPr>
          <w:rFonts w:cs="AL-Mohanad Bold"/>
          <w:color w:val="FFFFFF" w:themeColor="background1"/>
          <w:sz w:val="40"/>
          <w:szCs w:val="40"/>
          <w:rtl/>
        </w:rPr>
      </w:pPr>
      <w:r>
        <w:rPr>
          <w:rFonts w:cs="AL-Mohanad Bold"/>
          <w:color w:val="FFFFFF" w:themeColor="background1"/>
          <w:sz w:val="40"/>
          <w:szCs w:val="40"/>
          <w:rtl/>
        </w:rPr>
        <w:br w:type="page"/>
      </w:r>
    </w:p>
    <w:p w14:paraId="206E0527" w14:textId="699FCEA5" w:rsidR="0026135D" w:rsidRPr="003D6265" w:rsidRDefault="00B217D9" w:rsidP="003D6265">
      <w:pPr>
        <w:shd w:val="clear" w:color="auto" w:fill="3E945B"/>
        <w:rPr>
          <w:rFonts w:cs="AL-Mohanad Bold"/>
          <w:color w:val="FFFFFF" w:themeColor="background1"/>
          <w:sz w:val="40"/>
          <w:szCs w:val="40"/>
          <w:rtl/>
        </w:rPr>
      </w:pPr>
      <w:r w:rsidRPr="003D6265">
        <w:rPr>
          <w:rFonts w:cs="AL-Mohanad Bold" w:hint="cs"/>
          <w:color w:val="FFFFFF" w:themeColor="background1"/>
          <w:sz w:val="40"/>
          <w:szCs w:val="40"/>
          <w:rtl/>
        </w:rPr>
        <w:lastRenderedPageBreak/>
        <w:t>خامساً</w:t>
      </w:r>
      <w:r w:rsidR="003D6265">
        <w:rPr>
          <w:rFonts w:cs="AL-Mohanad Bold" w:hint="cs"/>
          <w:color w:val="FFFFFF" w:themeColor="background1"/>
          <w:sz w:val="40"/>
          <w:szCs w:val="40"/>
          <w:rtl/>
        </w:rPr>
        <w:t xml:space="preserve"> / </w:t>
      </w:r>
      <w:r w:rsidRPr="003D6265">
        <w:rPr>
          <w:rFonts w:cs="AL-Mohanad Bold"/>
          <w:color w:val="FFFFFF" w:themeColor="background1"/>
          <w:sz w:val="40"/>
          <w:szCs w:val="40"/>
          <w:rtl/>
        </w:rPr>
        <w:t>المرحلة التنفيذية المكثفة</w:t>
      </w:r>
      <w:r w:rsidR="00822555" w:rsidRPr="003D6265">
        <w:rPr>
          <w:rFonts w:cs="AL-Mohanad Bold" w:hint="cs"/>
          <w:color w:val="FFFFFF" w:themeColor="background1"/>
          <w:sz w:val="40"/>
          <w:szCs w:val="40"/>
          <w:rtl/>
        </w:rPr>
        <w:t xml:space="preserve"> </w:t>
      </w:r>
      <w:r w:rsidR="00822555" w:rsidRPr="003D6265">
        <w:rPr>
          <w:rFonts w:cs="AL-Mohanad Bold"/>
          <w:color w:val="FFFFFF" w:themeColor="background1"/>
          <w:sz w:val="40"/>
          <w:szCs w:val="40"/>
          <w:rtl/>
        </w:rPr>
        <w:t>من الأحد 30/11 حتى الخميس 4/12</w:t>
      </w:r>
    </w:p>
    <w:tbl>
      <w:tblPr>
        <w:tblStyle w:val="a5"/>
        <w:tblpPr w:leftFromText="180" w:rightFromText="180" w:vertAnchor="page" w:horzAnchor="margin" w:tblpXSpec="center" w:tblpY="3293"/>
        <w:bidiVisual/>
        <w:tblW w:w="10908" w:type="dxa"/>
        <w:tblLook w:val="04A0" w:firstRow="1" w:lastRow="0" w:firstColumn="1" w:lastColumn="0" w:noHBand="0" w:noVBand="1"/>
      </w:tblPr>
      <w:tblGrid>
        <w:gridCol w:w="4154"/>
        <w:gridCol w:w="3919"/>
        <w:gridCol w:w="2835"/>
      </w:tblGrid>
      <w:tr w:rsidR="003006E9" w:rsidRPr="007A2C3C" w14:paraId="61FC4EB4" w14:textId="77777777" w:rsidTr="003006E9">
        <w:trPr>
          <w:trHeight w:val="643"/>
        </w:trPr>
        <w:tc>
          <w:tcPr>
            <w:tcW w:w="4154" w:type="dxa"/>
            <w:shd w:val="clear" w:color="auto" w:fill="3E945B"/>
            <w:vAlign w:val="center"/>
            <w:hideMark/>
          </w:tcPr>
          <w:p w14:paraId="2042D9D5" w14:textId="77777777" w:rsidR="003006E9" w:rsidRPr="007A2C3C" w:rsidRDefault="003006E9" w:rsidP="003006E9">
            <w:pPr>
              <w:jc w:val="center"/>
              <w:rPr>
                <w:rFonts w:ascii="Times New Roman" w:eastAsia="Times New Roman" w:hAnsi="Times New Roman" w:cs="AL-Mohanad Bold"/>
                <w:color w:val="FFFFFF" w:themeColor="background1"/>
                <w:sz w:val="32"/>
                <w:szCs w:val="32"/>
              </w:rPr>
            </w:pPr>
            <w:r w:rsidRPr="007A2C3C">
              <w:rPr>
                <w:rFonts w:ascii="Times New Roman" w:eastAsia="Times New Roman" w:hAnsi="Times New Roman" w:cs="AL-Mohanad Bold"/>
                <w:color w:val="FFFFFF" w:themeColor="background1"/>
                <w:sz w:val="32"/>
                <w:szCs w:val="32"/>
                <w:rtl/>
              </w:rPr>
              <w:t>الإجراء</w:t>
            </w:r>
          </w:p>
        </w:tc>
        <w:tc>
          <w:tcPr>
            <w:tcW w:w="0" w:type="auto"/>
            <w:shd w:val="clear" w:color="auto" w:fill="3E945B"/>
            <w:vAlign w:val="center"/>
            <w:hideMark/>
          </w:tcPr>
          <w:p w14:paraId="3FAB81A4" w14:textId="77777777" w:rsidR="003006E9" w:rsidRPr="007A2C3C" w:rsidRDefault="003006E9" w:rsidP="003006E9">
            <w:pPr>
              <w:jc w:val="center"/>
              <w:rPr>
                <w:rFonts w:ascii="Times New Roman" w:eastAsia="Times New Roman" w:hAnsi="Times New Roman" w:cs="AL-Mohanad Bold"/>
                <w:color w:val="FFFFFF" w:themeColor="background1"/>
                <w:sz w:val="32"/>
                <w:szCs w:val="32"/>
              </w:rPr>
            </w:pPr>
            <w:r w:rsidRPr="007A2C3C">
              <w:rPr>
                <w:rFonts w:ascii="Times New Roman" w:eastAsia="Times New Roman" w:hAnsi="Times New Roman" w:cs="AL-Mohanad Bold"/>
                <w:color w:val="FFFFFF" w:themeColor="background1"/>
                <w:sz w:val="32"/>
                <w:szCs w:val="32"/>
                <w:rtl/>
              </w:rPr>
              <w:t>المسؤول</w:t>
            </w:r>
          </w:p>
        </w:tc>
        <w:tc>
          <w:tcPr>
            <w:tcW w:w="0" w:type="auto"/>
            <w:shd w:val="clear" w:color="auto" w:fill="3E945B"/>
            <w:vAlign w:val="center"/>
            <w:hideMark/>
          </w:tcPr>
          <w:p w14:paraId="31995270" w14:textId="77777777" w:rsidR="003006E9" w:rsidRPr="007A2C3C" w:rsidRDefault="003006E9" w:rsidP="003006E9">
            <w:pPr>
              <w:jc w:val="center"/>
              <w:rPr>
                <w:rFonts w:ascii="Times New Roman" w:eastAsia="Times New Roman" w:hAnsi="Times New Roman" w:cs="AL-Mohanad Bold"/>
                <w:color w:val="FFFFFF" w:themeColor="background1"/>
                <w:sz w:val="32"/>
                <w:szCs w:val="32"/>
              </w:rPr>
            </w:pPr>
            <w:r w:rsidRPr="007A2C3C">
              <w:rPr>
                <w:rFonts w:ascii="Times New Roman" w:eastAsia="Times New Roman" w:hAnsi="Times New Roman" w:cs="AL-Mohanad Bold"/>
                <w:color w:val="FFFFFF" w:themeColor="background1"/>
                <w:sz w:val="32"/>
                <w:szCs w:val="32"/>
                <w:rtl/>
              </w:rPr>
              <w:t>المتابعة</w:t>
            </w:r>
          </w:p>
        </w:tc>
      </w:tr>
      <w:tr w:rsidR="003006E9" w:rsidRPr="007A2C3C" w14:paraId="5D64650D" w14:textId="77777777" w:rsidTr="003006E9">
        <w:trPr>
          <w:trHeight w:val="595"/>
        </w:trPr>
        <w:tc>
          <w:tcPr>
            <w:tcW w:w="4154" w:type="dxa"/>
            <w:vAlign w:val="center"/>
            <w:hideMark/>
          </w:tcPr>
          <w:p w14:paraId="27643C30"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رصد الغياب يوميًا</w:t>
            </w:r>
          </w:p>
        </w:tc>
        <w:tc>
          <w:tcPr>
            <w:tcW w:w="0" w:type="auto"/>
            <w:vAlign w:val="center"/>
            <w:hideMark/>
          </w:tcPr>
          <w:p w14:paraId="4B65CD63"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الوكيل</w:t>
            </w:r>
          </w:p>
        </w:tc>
        <w:tc>
          <w:tcPr>
            <w:tcW w:w="0" w:type="auto"/>
            <w:vAlign w:val="center"/>
            <w:hideMark/>
          </w:tcPr>
          <w:p w14:paraId="1B85218A"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سجلات الحضور</w:t>
            </w:r>
          </w:p>
        </w:tc>
      </w:tr>
      <w:tr w:rsidR="003006E9" w:rsidRPr="007A2C3C" w14:paraId="3CE189BD" w14:textId="77777777" w:rsidTr="003006E9">
        <w:trPr>
          <w:trHeight w:val="595"/>
        </w:trPr>
        <w:tc>
          <w:tcPr>
            <w:tcW w:w="4154" w:type="dxa"/>
            <w:vAlign w:val="center"/>
            <w:hideMark/>
          </w:tcPr>
          <w:p w14:paraId="6F858D38"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متابعة التأخر الصباحي</w:t>
            </w:r>
          </w:p>
        </w:tc>
        <w:tc>
          <w:tcPr>
            <w:tcW w:w="0" w:type="auto"/>
            <w:vAlign w:val="center"/>
            <w:hideMark/>
          </w:tcPr>
          <w:p w14:paraId="718793F4"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المناوبون</w:t>
            </w:r>
          </w:p>
        </w:tc>
        <w:tc>
          <w:tcPr>
            <w:tcW w:w="0" w:type="auto"/>
            <w:vAlign w:val="center"/>
            <w:hideMark/>
          </w:tcPr>
          <w:p w14:paraId="7943E628"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كشف يومي</w:t>
            </w:r>
          </w:p>
        </w:tc>
      </w:tr>
      <w:tr w:rsidR="003006E9" w:rsidRPr="007A2C3C" w14:paraId="23C281A1" w14:textId="77777777" w:rsidTr="003006E9">
        <w:trPr>
          <w:trHeight w:val="643"/>
        </w:trPr>
        <w:tc>
          <w:tcPr>
            <w:tcW w:w="4154" w:type="dxa"/>
            <w:vAlign w:val="center"/>
            <w:hideMark/>
          </w:tcPr>
          <w:p w14:paraId="336DDF38"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التواصل الفوري مع ولي الأمر</w:t>
            </w:r>
          </w:p>
        </w:tc>
        <w:tc>
          <w:tcPr>
            <w:tcW w:w="0" w:type="auto"/>
            <w:vAlign w:val="center"/>
            <w:hideMark/>
          </w:tcPr>
          <w:p w14:paraId="19192CBB"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الموجه الطلابي</w:t>
            </w:r>
          </w:p>
        </w:tc>
        <w:tc>
          <w:tcPr>
            <w:tcW w:w="0" w:type="auto"/>
            <w:vAlign w:val="center"/>
            <w:hideMark/>
          </w:tcPr>
          <w:p w14:paraId="75D5BD0D"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اتصالات ورسائل</w:t>
            </w:r>
          </w:p>
        </w:tc>
      </w:tr>
      <w:tr w:rsidR="003006E9" w:rsidRPr="007A2C3C" w14:paraId="34906B69" w14:textId="77777777" w:rsidTr="003006E9">
        <w:trPr>
          <w:trHeight w:val="595"/>
        </w:trPr>
        <w:tc>
          <w:tcPr>
            <w:tcW w:w="4154" w:type="dxa"/>
            <w:vAlign w:val="center"/>
            <w:hideMark/>
          </w:tcPr>
          <w:p w14:paraId="77F3B229"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تكريم الصف الأعلى حضورًا</w:t>
            </w:r>
          </w:p>
        </w:tc>
        <w:tc>
          <w:tcPr>
            <w:tcW w:w="0" w:type="auto"/>
            <w:vAlign w:val="center"/>
            <w:hideMark/>
          </w:tcPr>
          <w:p w14:paraId="5B06C355"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الإدارة</w:t>
            </w:r>
          </w:p>
        </w:tc>
        <w:tc>
          <w:tcPr>
            <w:tcW w:w="0" w:type="auto"/>
            <w:vAlign w:val="center"/>
            <w:hideMark/>
          </w:tcPr>
          <w:p w14:paraId="2D807836"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إعلان يومي</w:t>
            </w:r>
          </w:p>
        </w:tc>
      </w:tr>
      <w:tr w:rsidR="003006E9" w:rsidRPr="007A2C3C" w14:paraId="30D13F54" w14:textId="77777777" w:rsidTr="003006E9">
        <w:trPr>
          <w:trHeight w:val="643"/>
        </w:trPr>
        <w:tc>
          <w:tcPr>
            <w:tcW w:w="4154" w:type="dxa"/>
            <w:vAlign w:val="center"/>
            <w:hideMark/>
          </w:tcPr>
          <w:p w14:paraId="2375730A"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معالجة السلوكيات المخالفة</w:t>
            </w:r>
          </w:p>
        </w:tc>
        <w:tc>
          <w:tcPr>
            <w:tcW w:w="0" w:type="auto"/>
            <w:vAlign w:val="center"/>
            <w:hideMark/>
          </w:tcPr>
          <w:p w14:paraId="6BCAFC94"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الإدارة + الموجه الطلابي</w:t>
            </w:r>
          </w:p>
        </w:tc>
        <w:tc>
          <w:tcPr>
            <w:tcW w:w="0" w:type="auto"/>
            <w:vAlign w:val="center"/>
            <w:hideMark/>
          </w:tcPr>
          <w:p w14:paraId="6548B193" w14:textId="77777777" w:rsidR="003006E9" w:rsidRPr="007A2C3C" w:rsidRDefault="003006E9" w:rsidP="003006E9">
            <w:pPr>
              <w:jc w:val="center"/>
              <w:rPr>
                <w:rFonts w:ascii="Times New Roman" w:eastAsia="Times New Roman" w:hAnsi="Times New Roman" w:cs="AL-Mohanad Bold"/>
                <w:sz w:val="32"/>
                <w:szCs w:val="32"/>
              </w:rPr>
            </w:pPr>
            <w:r w:rsidRPr="007A2C3C">
              <w:rPr>
                <w:rFonts w:ascii="Times New Roman" w:eastAsia="Times New Roman" w:hAnsi="Times New Roman" w:cs="AL-Mohanad Bold"/>
                <w:sz w:val="32"/>
                <w:szCs w:val="32"/>
                <w:rtl/>
              </w:rPr>
              <w:t>سجل المتابعة</w:t>
            </w:r>
          </w:p>
        </w:tc>
      </w:tr>
    </w:tbl>
    <w:p w14:paraId="1FC47304" w14:textId="451106D7" w:rsidR="0026135D" w:rsidRPr="00FB7192" w:rsidRDefault="00FF796E" w:rsidP="003006E9">
      <w:pPr>
        <w:spacing w:before="100" w:beforeAutospacing="1" w:after="100" w:afterAutospacing="1" w:line="240" w:lineRule="auto"/>
        <w:outlineLvl w:val="1"/>
        <w:rPr>
          <w:rFonts w:ascii="Times New Roman" w:eastAsia="Times New Roman" w:hAnsi="Times New Roman" w:cs="AL-Mohanad Bold"/>
          <w:sz w:val="40"/>
          <w:szCs w:val="40"/>
          <w:rtl/>
        </w:rPr>
      </w:pPr>
      <w:r w:rsidRPr="00FB7192">
        <w:rPr>
          <w:rFonts w:ascii="Times New Roman" w:eastAsia="Times New Roman" w:hAnsi="Times New Roman" w:cs="AL-Mohanad Bold" w:hint="cs"/>
          <w:sz w:val="40"/>
          <w:szCs w:val="40"/>
          <w:rtl/>
        </w:rPr>
        <w:t xml:space="preserve">المحور الأول: </w:t>
      </w:r>
      <w:r w:rsidR="00324EAE" w:rsidRPr="00FB7192">
        <w:rPr>
          <w:rFonts w:ascii="Times New Roman" w:eastAsia="Times New Roman" w:hAnsi="Times New Roman" w:cs="AL-Mohanad Bold" w:hint="cs"/>
          <w:sz w:val="40"/>
          <w:szCs w:val="40"/>
          <w:rtl/>
        </w:rPr>
        <w:t>الانضباط والحضور</w:t>
      </w:r>
    </w:p>
    <w:p w14:paraId="0039EC92" w14:textId="77777777" w:rsidR="003006E9" w:rsidRPr="003006E9" w:rsidRDefault="0026135D" w:rsidP="003006E9">
      <w:pPr>
        <w:spacing w:before="100" w:beforeAutospacing="1" w:after="100" w:afterAutospacing="1" w:line="240" w:lineRule="auto"/>
        <w:outlineLvl w:val="1"/>
        <w:rPr>
          <w:rFonts w:ascii="Times New Roman" w:eastAsia="Times New Roman" w:hAnsi="Times New Roman" w:cs="AL-Mohanad Bold"/>
          <w:sz w:val="32"/>
          <w:szCs w:val="32"/>
          <w:rtl/>
        </w:rPr>
      </w:pPr>
      <w:r>
        <w:rPr>
          <w:rtl/>
        </w:rPr>
        <w:br w:type="page"/>
      </w:r>
    </w:p>
    <w:tbl>
      <w:tblPr>
        <w:tblStyle w:val="a5"/>
        <w:tblpPr w:leftFromText="180" w:rightFromText="180" w:vertAnchor="text" w:horzAnchor="margin" w:tblpXSpec="center" w:tblpY="801"/>
        <w:bidiVisual/>
        <w:tblW w:w="13608" w:type="dxa"/>
        <w:tblLook w:val="04A0" w:firstRow="1" w:lastRow="0" w:firstColumn="1" w:lastColumn="0" w:noHBand="0" w:noVBand="1"/>
      </w:tblPr>
      <w:tblGrid>
        <w:gridCol w:w="5304"/>
        <w:gridCol w:w="3851"/>
        <w:gridCol w:w="4453"/>
      </w:tblGrid>
      <w:tr w:rsidR="003006E9" w:rsidRPr="00FF796E" w14:paraId="13601FD2" w14:textId="77777777" w:rsidTr="003006E9">
        <w:trPr>
          <w:trHeight w:val="559"/>
        </w:trPr>
        <w:tc>
          <w:tcPr>
            <w:tcW w:w="5304" w:type="dxa"/>
            <w:shd w:val="clear" w:color="auto" w:fill="3E945B"/>
            <w:vAlign w:val="center"/>
            <w:hideMark/>
          </w:tcPr>
          <w:p w14:paraId="49353CBC" w14:textId="77777777" w:rsidR="003006E9" w:rsidRPr="00FF796E" w:rsidRDefault="003006E9" w:rsidP="003006E9">
            <w:pPr>
              <w:jc w:val="center"/>
              <w:rPr>
                <w:rFonts w:ascii="Times New Roman" w:eastAsia="Times New Roman" w:hAnsi="Times New Roman" w:cs="AL-Mohanad Bold"/>
                <w:color w:val="FFFFFF" w:themeColor="background1"/>
                <w:sz w:val="32"/>
                <w:szCs w:val="32"/>
              </w:rPr>
            </w:pPr>
            <w:r w:rsidRPr="00FF796E">
              <w:rPr>
                <w:rFonts w:ascii="Times New Roman" w:eastAsia="Times New Roman" w:hAnsi="Times New Roman" w:cs="AL-Mohanad Bold"/>
                <w:color w:val="FFFFFF" w:themeColor="background1"/>
                <w:sz w:val="32"/>
                <w:szCs w:val="32"/>
                <w:rtl/>
              </w:rPr>
              <w:lastRenderedPageBreak/>
              <w:t>الإجراء</w:t>
            </w:r>
          </w:p>
        </w:tc>
        <w:tc>
          <w:tcPr>
            <w:tcW w:w="3851" w:type="dxa"/>
            <w:shd w:val="clear" w:color="auto" w:fill="3E945B"/>
            <w:vAlign w:val="center"/>
            <w:hideMark/>
          </w:tcPr>
          <w:p w14:paraId="1A67CBC5" w14:textId="77777777" w:rsidR="003006E9" w:rsidRPr="00FF796E" w:rsidRDefault="003006E9" w:rsidP="003006E9">
            <w:pPr>
              <w:jc w:val="center"/>
              <w:rPr>
                <w:rFonts w:ascii="Times New Roman" w:eastAsia="Times New Roman" w:hAnsi="Times New Roman" w:cs="AL-Mohanad Bold"/>
                <w:color w:val="FFFFFF" w:themeColor="background1"/>
                <w:sz w:val="32"/>
                <w:szCs w:val="32"/>
              </w:rPr>
            </w:pPr>
            <w:r w:rsidRPr="00FF796E">
              <w:rPr>
                <w:rFonts w:ascii="Times New Roman" w:eastAsia="Times New Roman" w:hAnsi="Times New Roman" w:cs="AL-Mohanad Bold"/>
                <w:color w:val="FFFFFF" w:themeColor="background1"/>
                <w:sz w:val="32"/>
                <w:szCs w:val="32"/>
                <w:rtl/>
              </w:rPr>
              <w:t>المسؤول</w:t>
            </w:r>
          </w:p>
        </w:tc>
        <w:tc>
          <w:tcPr>
            <w:tcW w:w="0" w:type="auto"/>
            <w:shd w:val="clear" w:color="auto" w:fill="3E945B"/>
            <w:vAlign w:val="center"/>
            <w:hideMark/>
          </w:tcPr>
          <w:p w14:paraId="1B0113C5" w14:textId="77777777" w:rsidR="003006E9" w:rsidRPr="00FF796E" w:rsidRDefault="003006E9" w:rsidP="003006E9">
            <w:pPr>
              <w:jc w:val="center"/>
              <w:rPr>
                <w:rFonts w:ascii="Times New Roman" w:eastAsia="Times New Roman" w:hAnsi="Times New Roman" w:cs="AL-Mohanad Bold"/>
                <w:color w:val="FFFFFF" w:themeColor="background1"/>
                <w:sz w:val="32"/>
                <w:szCs w:val="32"/>
              </w:rPr>
            </w:pPr>
            <w:r w:rsidRPr="00FF796E">
              <w:rPr>
                <w:rFonts w:ascii="Times New Roman" w:eastAsia="Times New Roman" w:hAnsi="Times New Roman" w:cs="AL-Mohanad Bold"/>
                <w:color w:val="FFFFFF" w:themeColor="background1"/>
                <w:sz w:val="32"/>
                <w:szCs w:val="32"/>
                <w:rtl/>
              </w:rPr>
              <w:t>آلية التنفيذ</w:t>
            </w:r>
          </w:p>
        </w:tc>
      </w:tr>
      <w:tr w:rsidR="003006E9" w:rsidRPr="00FF796E" w14:paraId="19B05E93" w14:textId="77777777" w:rsidTr="003006E9">
        <w:trPr>
          <w:trHeight w:val="603"/>
        </w:trPr>
        <w:tc>
          <w:tcPr>
            <w:tcW w:w="5304" w:type="dxa"/>
            <w:vAlign w:val="center"/>
            <w:hideMark/>
          </w:tcPr>
          <w:p w14:paraId="69B1780E"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متابعة دخول المعلمين للحصص</w:t>
            </w:r>
          </w:p>
        </w:tc>
        <w:tc>
          <w:tcPr>
            <w:tcW w:w="3851" w:type="dxa"/>
            <w:vAlign w:val="center"/>
            <w:hideMark/>
          </w:tcPr>
          <w:p w14:paraId="585796D6"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الوكيل</w:t>
            </w:r>
          </w:p>
        </w:tc>
        <w:tc>
          <w:tcPr>
            <w:tcW w:w="0" w:type="auto"/>
            <w:vAlign w:val="center"/>
            <w:hideMark/>
          </w:tcPr>
          <w:p w14:paraId="33428335"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جولات إشرافية</w:t>
            </w:r>
          </w:p>
        </w:tc>
      </w:tr>
      <w:tr w:rsidR="003006E9" w:rsidRPr="00FF796E" w14:paraId="684481F2" w14:textId="77777777" w:rsidTr="003006E9">
        <w:trPr>
          <w:trHeight w:val="603"/>
        </w:trPr>
        <w:tc>
          <w:tcPr>
            <w:tcW w:w="5304" w:type="dxa"/>
            <w:vAlign w:val="center"/>
            <w:hideMark/>
          </w:tcPr>
          <w:p w14:paraId="1E28EA79"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تنفيذ الحصص كاملة</w:t>
            </w:r>
          </w:p>
        </w:tc>
        <w:tc>
          <w:tcPr>
            <w:tcW w:w="3851" w:type="dxa"/>
            <w:vAlign w:val="center"/>
            <w:hideMark/>
          </w:tcPr>
          <w:p w14:paraId="22B7D8DC"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المعلمون</w:t>
            </w:r>
          </w:p>
        </w:tc>
        <w:tc>
          <w:tcPr>
            <w:tcW w:w="0" w:type="auto"/>
            <w:vAlign w:val="center"/>
            <w:hideMark/>
          </w:tcPr>
          <w:p w14:paraId="02072C8B"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وفق الجدول الدراسي</w:t>
            </w:r>
          </w:p>
        </w:tc>
      </w:tr>
      <w:tr w:rsidR="003006E9" w:rsidRPr="00FF796E" w14:paraId="30778174" w14:textId="77777777" w:rsidTr="003006E9">
        <w:trPr>
          <w:trHeight w:val="559"/>
        </w:trPr>
        <w:tc>
          <w:tcPr>
            <w:tcW w:w="5304" w:type="dxa"/>
            <w:vAlign w:val="center"/>
            <w:hideMark/>
          </w:tcPr>
          <w:p w14:paraId="273A1CA0"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متابعة تنفيذ المنهج</w:t>
            </w:r>
          </w:p>
        </w:tc>
        <w:tc>
          <w:tcPr>
            <w:tcW w:w="3851" w:type="dxa"/>
            <w:vAlign w:val="center"/>
            <w:hideMark/>
          </w:tcPr>
          <w:p w14:paraId="7B68EC54"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الإدارة</w:t>
            </w:r>
          </w:p>
        </w:tc>
        <w:tc>
          <w:tcPr>
            <w:tcW w:w="0" w:type="auto"/>
            <w:vAlign w:val="center"/>
            <w:hideMark/>
          </w:tcPr>
          <w:p w14:paraId="033F5A4A"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زيارات صفية</w:t>
            </w:r>
          </w:p>
        </w:tc>
      </w:tr>
      <w:tr w:rsidR="003006E9" w:rsidRPr="00FF796E" w14:paraId="1F940B69" w14:textId="77777777" w:rsidTr="003006E9">
        <w:trPr>
          <w:trHeight w:val="603"/>
        </w:trPr>
        <w:tc>
          <w:tcPr>
            <w:tcW w:w="5304" w:type="dxa"/>
            <w:vAlign w:val="center"/>
            <w:hideMark/>
          </w:tcPr>
          <w:p w14:paraId="73AE1E4D"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منع خروج الطلاب أثناء الحصص</w:t>
            </w:r>
          </w:p>
        </w:tc>
        <w:tc>
          <w:tcPr>
            <w:tcW w:w="3851" w:type="dxa"/>
            <w:vAlign w:val="center"/>
            <w:hideMark/>
          </w:tcPr>
          <w:p w14:paraId="79CD54AC"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المناوبون</w:t>
            </w:r>
          </w:p>
        </w:tc>
        <w:tc>
          <w:tcPr>
            <w:tcW w:w="0" w:type="auto"/>
            <w:vAlign w:val="center"/>
            <w:hideMark/>
          </w:tcPr>
          <w:p w14:paraId="55364F7B"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متابعة الممرات</w:t>
            </w:r>
          </w:p>
        </w:tc>
      </w:tr>
      <w:tr w:rsidR="003006E9" w:rsidRPr="00FF796E" w14:paraId="3349EB53" w14:textId="77777777" w:rsidTr="003006E9">
        <w:trPr>
          <w:trHeight w:val="559"/>
        </w:trPr>
        <w:tc>
          <w:tcPr>
            <w:tcW w:w="5304" w:type="dxa"/>
            <w:vAlign w:val="center"/>
            <w:hideMark/>
          </w:tcPr>
          <w:p w14:paraId="0D8679F0"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إعداد خطة تغطية الاحتياط</w:t>
            </w:r>
          </w:p>
        </w:tc>
        <w:tc>
          <w:tcPr>
            <w:tcW w:w="3851" w:type="dxa"/>
            <w:vAlign w:val="center"/>
            <w:hideMark/>
          </w:tcPr>
          <w:p w14:paraId="7B00A7E7"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الوكيل</w:t>
            </w:r>
          </w:p>
        </w:tc>
        <w:tc>
          <w:tcPr>
            <w:tcW w:w="0" w:type="auto"/>
            <w:vAlign w:val="center"/>
            <w:hideMark/>
          </w:tcPr>
          <w:p w14:paraId="63364034"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تنظيم البدائل</w:t>
            </w:r>
          </w:p>
        </w:tc>
      </w:tr>
      <w:tr w:rsidR="003006E9" w:rsidRPr="00FF796E" w14:paraId="7ED950D5" w14:textId="77777777" w:rsidTr="003006E9">
        <w:trPr>
          <w:trHeight w:val="603"/>
        </w:trPr>
        <w:tc>
          <w:tcPr>
            <w:tcW w:w="5304" w:type="dxa"/>
            <w:vAlign w:val="center"/>
            <w:hideMark/>
          </w:tcPr>
          <w:p w14:paraId="35D5A03A"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تنفيذ مراجعات تفاعلية</w:t>
            </w:r>
          </w:p>
        </w:tc>
        <w:tc>
          <w:tcPr>
            <w:tcW w:w="3851" w:type="dxa"/>
            <w:vAlign w:val="center"/>
            <w:hideMark/>
          </w:tcPr>
          <w:p w14:paraId="5F709913"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المعلمون</w:t>
            </w:r>
          </w:p>
        </w:tc>
        <w:tc>
          <w:tcPr>
            <w:tcW w:w="0" w:type="auto"/>
            <w:vAlign w:val="center"/>
            <w:hideMark/>
          </w:tcPr>
          <w:p w14:paraId="7DAD5D18"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أنشطة تعليمية جاذبة</w:t>
            </w:r>
          </w:p>
        </w:tc>
      </w:tr>
      <w:tr w:rsidR="003006E9" w:rsidRPr="00FF796E" w14:paraId="0408FE35" w14:textId="77777777" w:rsidTr="003006E9">
        <w:trPr>
          <w:trHeight w:val="603"/>
        </w:trPr>
        <w:tc>
          <w:tcPr>
            <w:tcW w:w="5304" w:type="dxa"/>
            <w:vAlign w:val="center"/>
            <w:hideMark/>
          </w:tcPr>
          <w:p w14:paraId="71FF09F7"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منع إلغاء الحصص</w:t>
            </w:r>
          </w:p>
        </w:tc>
        <w:tc>
          <w:tcPr>
            <w:tcW w:w="3851" w:type="dxa"/>
            <w:vAlign w:val="center"/>
            <w:hideMark/>
          </w:tcPr>
          <w:p w14:paraId="602E3C0B"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الإدارة</w:t>
            </w:r>
          </w:p>
        </w:tc>
        <w:tc>
          <w:tcPr>
            <w:tcW w:w="0" w:type="auto"/>
            <w:vAlign w:val="center"/>
            <w:hideMark/>
          </w:tcPr>
          <w:p w14:paraId="68C260D0"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متابعة مباشرة</w:t>
            </w:r>
          </w:p>
        </w:tc>
      </w:tr>
      <w:tr w:rsidR="003006E9" w:rsidRPr="00FF796E" w14:paraId="1A3A7FEE" w14:textId="77777777" w:rsidTr="003006E9">
        <w:trPr>
          <w:trHeight w:val="559"/>
        </w:trPr>
        <w:tc>
          <w:tcPr>
            <w:tcW w:w="5304" w:type="dxa"/>
            <w:vAlign w:val="center"/>
            <w:hideMark/>
          </w:tcPr>
          <w:p w14:paraId="680CE748"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استثمار الحصص الأخيرة تعليميًا</w:t>
            </w:r>
          </w:p>
        </w:tc>
        <w:tc>
          <w:tcPr>
            <w:tcW w:w="3851" w:type="dxa"/>
            <w:vAlign w:val="center"/>
            <w:hideMark/>
          </w:tcPr>
          <w:p w14:paraId="52119F8E"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المعلمون</w:t>
            </w:r>
          </w:p>
        </w:tc>
        <w:tc>
          <w:tcPr>
            <w:tcW w:w="0" w:type="auto"/>
            <w:vAlign w:val="center"/>
            <w:hideMark/>
          </w:tcPr>
          <w:p w14:paraId="0922E1BB" w14:textId="77777777" w:rsidR="003006E9" w:rsidRPr="00FF796E" w:rsidRDefault="003006E9" w:rsidP="003006E9">
            <w:pPr>
              <w:jc w:val="center"/>
              <w:rPr>
                <w:rFonts w:ascii="Times New Roman" w:eastAsia="Times New Roman" w:hAnsi="Times New Roman" w:cs="AL-Mohanad Bold"/>
                <w:sz w:val="32"/>
                <w:szCs w:val="32"/>
              </w:rPr>
            </w:pPr>
            <w:r w:rsidRPr="00FF796E">
              <w:rPr>
                <w:rFonts w:ascii="Times New Roman" w:eastAsia="Times New Roman" w:hAnsi="Times New Roman" w:cs="AL-Mohanad Bold"/>
                <w:sz w:val="32"/>
                <w:szCs w:val="32"/>
                <w:rtl/>
              </w:rPr>
              <w:t>مسابقات ومراجعات</w:t>
            </w:r>
          </w:p>
        </w:tc>
      </w:tr>
    </w:tbl>
    <w:p w14:paraId="6937F58C" w14:textId="36629D51" w:rsidR="002412A0" w:rsidRPr="00FB7192" w:rsidRDefault="00324EAE" w:rsidP="003006E9">
      <w:pPr>
        <w:spacing w:before="100" w:beforeAutospacing="1" w:after="100" w:afterAutospacing="1" w:line="240" w:lineRule="auto"/>
        <w:outlineLvl w:val="1"/>
        <w:rPr>
          <w:rFonts w:ascii="Times New Roman" w:eastAsia="Times New Roman" w:hAnsi="Times New Roman" w:cs="AL-Mohanad Bold"/>
          <w:sz w:val="40"/>
          <w:szCs w:val="40"/>
        </w:rPr>
      </w:pPr>
      <w:r w:rsidRPr="00FB7192">
        <w:rPr>
          <w:rFonts w:ascii="Times New Roman" w:eastAsia="Times New Roman" w:hAnsi="Times New Roman" w:cs="AL-Mohanad Bold" w:hint="cs"/>
          <w:sz w:val="40"/>
          <w:szCs w:val="40"/>
          <w:rtl/>
        </w:rPr>
        <w:t xml:space="preserve">المحور الثاني: </w:t>
      </w:r>
      <w:r w:rsidR="002412A0" w:rsidRPr="00FB7192">
        <w:rPr>
          <w:rFonts w:ascii="Times New Roman" w:eastAsia="Times New Roman" w:hAnsi="Times New Roman" w:cs="AL-Mohanad Bold"/>
          <w:sz w:val="40"/>
          <w:szCs w:val="40"/>
          <w:rtl/>
        </w:rPr>
        <w:t>انتظام العملية التعليمية والحصص الدراسية</w:t>
      </w:r>
    </w:p>
    <w:p w14:paraId="05E17835" w14:textId="77777777" w:rsidR="00271344" w:rsidRDefault="00271344" w:rsidP="00324EAE">
      <w:pPr>
        <w:jc w:val="both"/>
        <w:rPr>
          <w:rtl/>
        </w:rPr>
      </w:pPr>
    </w:p>
    <w:p w14:paraId="1B27400F" w14:textId="77777777" w:rsidR="00271344" w:rsidRDefault="00271344" w:rsidP="00324EAE">
      <w:pPr>
        <w:jc w:val="both"/>
        <w:rPr>
          <w:rtl/>
        </w:rPr>
      </w:pPr>
    </w:p>
    <w:p w14:paraId="372D96A5" w14:textId="77777777" w:rsidR="00271344" w:rsidRDefault="00271344" w:rsidP="00324EAE">
      <w:pPr>
        <w:jc w:val="both"/>
        <w:rPr>
          <w:rtl/>
        </w:rPr>
      </w:pPr>
    </w:p>
    <w:p w14:paraId="6F2F02B5" w14:textId="77777777" w:rsidR="00271344" w:rsidRDefault="00271344" w:rsidP="00324EAE">
      <w:pPr>
        <w:jc w:val="both"/>
        <w:rPr>
          <w:rtl/>
        </w:rPr>
      </w:pPr>
    </w:p>
    <w:p w14:paraId="51FE61ED" w14:textId="05A02F6E" w:rsidR="00271344" w:rsidRPr="00FB7192" w:rsidRDefault="00ED1F87" w:rsidP="003006E9">
      <w:pPr>
        <w:spacing w:before="100" w:beforeAutospacing="1" w:after="100" w:afterAutospacing="1" w:line="240" w:lineRule="auto"/>
        <w:outlineLvl w:val="1"/>
        <w:rPr>
          <w:rFonts w:ascii="Times New Roman" w:eastAsia="Times New Roman" w:hAnsi="Times New Roman" w:cs="AL-Mohanad Bold"/>
          <w:sz w:val="40"/>
          <w:szCs w:val="40"/>
          <w:rtl/>
        </w:rPr>
      </w:pPr>
      <w:r w:rsidRPr="00FB7192">
        <w:rPr>
          <w:rFonts w:ascii="Times New Roman" w:eastAsia="Times New Roman" w:hAnsi="Times New Roman" w:cs="AL-Mohanad Bold" w:hint="cs"/>
          <w:sz w:val="40"/>
          <w:szCs w:val="40"/>
          <w:rtl/>
        </w:rPr>
        <w:lastRenderedPageBreak/>
        <w:t>ال</w:t>
      </w:r>
      <w:r w:rsidR="00271344" w:rsidRPr="00FB7192">
        <w:rPr>
          <w:rFonts w:ascii="Times New Roman" w:eastAsia="Times New Roman" w:hAnsi="Times New Roman" w:cs="AL-Mohanad Bold"/>
          <w:sz w:val="40"/>
          <w:szCs w:val="40"/>
          <w:rtl/>
        </w:rPr>
        <w:t>محور ثالث: البرامج التحفيزية والجاذبة</w:t>
      </w:r>
      <w:r w:rsidR="00271344" w:rsidRPr="00FB7192">
        <w:rPr>
          <w:rFonts w:ascii="Times New Roman" w:eastAsia="Times New Roman" w:hAnsi="Times New Roman" w:cs="AL-Mohanad Bold" w:hint="cs"/>
          <w:sz w:val="40"/>
          <w:szCs w:val="40"/>
          <w:rtl/>
        </w:rPr>
        <w:t>:</w:t>
      </w:r>
    </w:p>
    <w:tbl>
      <w:tblPr>
        <w:tblStyle w:val="a5"/>
        <w:bidiVisual/>
        <w:tblW w:w="11580" w:type="dxa"/>
        <w:jc w:val="center"/>
        <w:tblLook w:val="04A0" w:firstRow="1" w:lastRow="0" w:firstColumn="1" w:lastColumn="0" w:noHBand="0" w:noVBand="1"/>
      </w:tblPr>
      <w:tblGrid>
        <w:gridCol w:w="3821"/>
        <w:gridCol w:w="4568"/>
        <w:gridCol w:w="3191"/>
      </w:tblGrid>
      <w:tr w:rsidR="00271344" w:rsidRPr="00271344" w14:paraId="4F61EE29" w14:textId="77777777" w:rsidTr="003006E9">
        <w:trPr>
          <w:trHeight w:val="434"/>
          <w:jc w:val="center"/>
        </w:trPr>
        <w:tc>
          <w:tcPr>
            <w:tcW w:w="0" w:type="auto"/>
            <w:shd w:val="clear" w:color="auto" w:fill="3E945B"/>
            <w:hideMark/>
          </w:tcPr>
          <w:p w14:paraId="7F7558D0" w14:textId="77777777" w:rsidR="00271344" w:rsidRPr="00271344" w:rsidRDefault="00271344" w:rsidP="00271344">
            <w:pPr>
              <w:jc w:val="center"/>
              <w:rPr>
                <w:rFonts w:ascii="Times New Roman" w:eastAsia="Times New Roman" w:hAnsi="Times New Roman" w:cs="AL-Mohanad Bold"/>
                <w:color w:val="FFFFFF" w:themeColor="background1"/>
                <w:sz w:val="32"/>
                <w:szCs w:val="32"/>
              </w:rPr>
            </w:pPr>
            <w:r w:rsidRPr="00271344">
              <w:rPr>
                <w:rFonts w:ascii="Times New Roman" w:eastAsia="Times New Roman" w:hAnsi="Times New Roman" w:cs="AL-Mohanad Bold"/>
                <w:color w:val="FFFFFF" w:themeColor="background1"/>
                <w:sz w:val="32"/>
                <w:szCs w:val="32"/>
                <w:rtl/>
              </w:rPr>
              <w:t>البرنامج</w:t>
            </w:r>
          </w:p>
        </w:tc>
        <w:tc>
          <w:tcPr>
            <w:tcW w:w="0" w:type="auto"/>
            <w:shd w:val="clear" w:color="auto" w:fill="3E945B"/>
            <w:hideMark/>
          </w:tcPr>
          <w:p w14:paraId="53DD2FD4" w14:textId="77777777" w:rsidR="00271344" w:rsidRPr="00271344" w:rsidRDefault="00271344" w:rsidP="00271344">
            <w:pPr>
              <w:jc w:val="center"/>
              <w:rPr>
                <w:rFonts w:ascii="Times New Roman" w:eastAsia="Times New Roman" w:hAnsi="Times New Roman" w:cs="AL-Mohanad Bold"/>
                <w:color w:val="FFFFFF" w:themeColor="background1"/>
                <w:sz w:val="32"/>
                <w:szCs w:val="32"/>
              </w:rPr>
            </w:pPr>
            <w:r w:rsidRPr="00271344">
              <w:rPr>
                <w:rFonts w:ascii="Times New Roman" w:eastAsia="Times New Roman" w:hAnsi="Times New Roman" w:cs="AL-Mohanad Bold"/>
                <w:color w:val="FFFFFF" w:themeColor="background1"/>
                <w:sz w:val="32"/>
                <w:szCs w:val="32"/>
                <w:rtl/>
              </w:rPr>
              <w:t>الهدف</w:t>
            </w:r>
          </w:p>
        </w:tc>
        <w:tc>
          <w:tcPr>
            <w:tcW w:w="0" w:type="auto"/>
            <w:shd w:val="clear" w:color="auto" w:fill="3E945B"/>
            <w:hideMark/>
          </w:tcPr>
          <w:p w14:paraId="6780B30D" w14:textId="77777777" w:rsidR="00271344" w:rsidRPr="00271344" w:rsidRDefault="00271344" w:rsidP="00271344">
            <w:pPr>
              <w:jc w:val="center"/>
              <w:rPr>
                <w:rFonts w:ascii="Times New Roman" w:eastAsia="Times New Roman" w:hAnsi="Times New Roman" w:cs="AL-Mohanad Bold"/>
                <w:color w:val="FFFFFF" w:themeColor="background1"/>
                <w:sz w:val="32"/>
                <w:szCs w:val="32"/>
              </w:rPr>
            </w:pPr>
            <w:r w:rsidRPr="00271344">
              <w:rPr>
                <w:rFonts w:ascii="Times New Roman" w:eastAsia="Times New Roman" w:hAnsi="Times New Roman" w:cs="AL-Mohanad Bold"/>
                <w:color w:val="FFFFFF" w:themeColor="background1"/>
                <w:sz w:val="32"/>
                <w:szCs w:val="32"/>
                <w:rtl/>
              </w:rPr>
              <w:t>المسؤول</w:t>
            </w:r>
          </w:p>
        </w:tc>
      </w:tr>
      <w:tr w:rsidR="00271344" w:rsidRPr="00271344" w14:paraId="365B9F54" w14:textId="77777777" w:rsidTr="003006E9">
        <w:trPr>
          <w:trHeight w:val="434"/>
          <w:jc w:val="center"/>
        </w:trPr>
        <w:tc>
          <w:tcPr>
            <w:tcW w:w="0" w:type="auto"/>
            <w:hideMark/>
          </w:tcPr>
          <w:p w14:paraId="7AFA7F12"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الطالب المنضبط</w:t>
            </w:r>
          </w:p>
        </w:tc>
        <w:tc>
          <w:tcPr>
            <w:tcW w:w="0" w:type="auto"/>
            <w:hideMark/>
          </w:tcPr>
          <w:p w14:paraId="76E9D01E"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تعزيز السلوك الإيجابي</w:t>
            </w:r>
          </w:p>
        </w:tc>
        <w:tc>
          <w:tcPr>
            <w:tcW w:w="0" w:type="auto"/>
            <w:hideMark/>
          </w:tcPr>
          <w:p w14:paraId="02E21566"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الموجه الطلابي</w:t>
            </w:r>
          </w:p>
        </w:tc>
      </w:tr>
      <w:tr w:rsidR="00271344" w:rsidRPr="00271344" w14:paraId="7006D004" w14:textId="77777777" w:rsidTr="003006E9">
        <w:trPr>
          <w:trHeight w:val="434"/>
          <w:jc w:val="center"/>
        </w:trPr>
        <w:tc>
          <w:tcPr>
            <w:tcW w:w="0" w:type="auto"/>
            <w:hideMark/>
          </w:tcPr>
          <w:p w14:paraId="73FC38F9"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الفصل المثالي</w:t>
            </w:r>
          </w:p>
        </w:tc>
        <w:tc>
          <w:tcPr>
            <w:tcW w:w="0" w:type="auto"/>
            <w:hideMark/>
          </w:tcPr>
          <w:p w14:paraId="2E22A909"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رفع التنافس الإيجابي</w:t>
            </w:r>
          </w:p>
        </w:tc>
        <w:tc>
          <w:tcPr>
            <w:tcW w:w="0" w:type="auto"/>
            <w:hideMark/>
          </w:tcPr>
          <w:p w14:paraId="02BB8C6C"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الإدارة</w:t>
            </w:r>
          </w:p>
        </w:tc>
      </w:tr>
      <w:tr w:rsidR="00271344" w:rsidRPr="00271344" w14:paraId="47E48DF5" w14:textId="77777777" w:rsidTr="003006E9">
        <w:trPr>
          <w:trHeight w:val="434"/>
          <w:jc w:val="center"/>
        </w:trPr>
        <w:tc>
          <w:tcPr>
            <w:tcW w:w="0" w:type="auto"/>
            <w:hideMark/>
          </w:tcPr>
          <w:p w14:paraId="50671FEB"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دقيقة علمية يومية</w:t>
            </w:r>
          </w:p>
        </w:tc>
        <w:tc>
          <w:tcPr>
            <w:tcW w:w="0" w:type="auto"/>
            <w:hideMark/>
          </w:tcPr>
          <w:p w14:paraId="1F404B85"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تعزيز قيمة التعلم</w:t>
            </w:r>
          </w:p>
        </w:tc>
        <w:tc>
          <w:tcPr>
            <w:tcW w:w="0" w:type="auto"/>
            <w:hideMark/>
          </w:tcPr>
          <w:p w14:paraId="009DFC4C"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الإذاعة المدرسية</w:t>
            </w:r>
          </w:p>
        </w:tc>
      </w:tr>
      <w:tr w:rsidR="00271344" w:rsidRPr="00271344" w14:paraId="684358DF" w14:textId="77777777" w:rsidTr="003006E9">
        <w:trPr>
          <w:trHeight w:val="434"/>
          <w:jc w:val="center"/>
        </w:trPr>
        <w:tc>
          <w:tcPr>
            <w:tcW w:w="0" w:type="auto"/>
            <w:hideMark/>
          </w:tcPr>
          <w:p w14:paraId="2626B923"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مسابقات ثقافية</w:t>
            </w:r>
          </w:p>
        </w:tc>
        <w:tc>
          <w:tcPr>
            <w:tcW w:w="0" w:type="auto"/>
            <w:hideMark/>
          </w:tcPr>
          <w:p w14:paraId="36993D72"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رفع الدافعية</w:t>
            </w:r>
          </w:p>
        </w:tc>
        <w:tc>
          <w:tcPr>
            <w:tcW w:w="0" w:type="auto"/>
            <w:hideMark/>
          </w:tcPr>
          <w:p w14:paraId="2FD70E10"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رائد النشاط</w:t>
            </w:r>
          </w:p>
        </w:tc>
      </w:tr>
      <w:tr w:rsidR="00271344" w:rsidRPr="00271344" w14:paraId="242799E8" w14:textId="77777777" w:rsidTr="003006E9">
        <w:trPr>
          <w:trHeight w:val="434"/>
          <w:jc w:val="center"/>
        </w:trPr>
        <w:tc>
          <w:tcPr>
            <w:tcW w:w="0" w:type="auto"/>
            <w:hideMark/>
          </w:tcPr>
          <w:p w14:paraId="7AB553C7"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بطاقات التميز</w:t>
            </w:r>
          </w:p>
        </w:tc>
        <w:tc>
          <w:tcPr>
            <w:tcW w:w="0" w:type="auto"/>
            <w:hideMark/>
          </w:tcPr>
          <w:p w14:paraId="195BE14C"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تعزيز الالتزام</w:t>
            </w:r>
          </w:p>
        </w:tc>
        <w:tc>
          <w:tcPr>
            <w:tcW w:w="0" w:type="auto"/>
            <w:hideMark/>
          </w:tcPr>
          <w:p w14:paraId="74DED894"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المعلمون</w:t>
            </w:r>
          </w:p>
        </w:tc>
      </w:tr>
      <w:tr w:rsidR="00271344" w:rsidRPr="00271344" w14:paraId="6EEAC429" w14:textId="77777777" w:rsidTr="003006E9">
        <w:trPr>
          <w:trHeight w:val="434"/>
          <w:jc w:val="center"/>
        </w:trPr>
        <w:tc>
          <w:tcPr>
            <w:tcW w:w="0" w:type="auto"/>
            <w:hideMark/>
          </w:tcPr>
          <w:p w14:paraId="1E4821BD"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تكريم يومي</w:t>
            </w:r>
          </w:p>
        </w:tc>
        <w:tc>
          <w:tcPr>
            <w:tcW w:w="0" w:type="auto"/>
            <w:hideMark/>
          </w:tcPr>
          <w:p w14:paraId="50431BF0"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التحفيز المعنوي</w:t>
            </w:r>
          </w:p>
        </w:tc>
        <w:tc>
          <w:tcPr>
            <w:tcW w:w="0" w:type="auto"/>
            <w:hideMark/>
          </w:tcPr>
          <w:p w14:paraId="39939C95" w14:textId="77777777" w:rsidR="00271344" w:rsidRPr="00271344" w:rsidRDefault="00271344" w:rsidP="00271344">
            <w:pPr>
              <w:jc w:val="center"/>
              <w:rPr>
                <w:rFonts w:ascii="Times New Roman" w:eastAsia="Times New Roman" w:hAnsi="Times New Roman" w:cs="AL-Mohanad Bold"/>
                <w:sz w:val="32"/>
                <w:szCs w:val="32"/>
              </w:rPr>
            </w:pPr>
            <w:r w:rsidRPr="00271344">
              <w:rPr>
                <w:rFonts w:ascii="Times New Roman" w:eastAsia="Times New Roman" w:hAnsi="Times New Roman" w:cs="AL-Mohanad Bold"/>
                <w:sz w:val="32"/>
                <w:szCs w:val="32"/>
                <w:rtl/>
              </w:rPr>
              <w:t>الإدارة</w:t>
            </w:r>
          </w:p>
        </w:tc>
      </w:tr>
    </w:tbl>
    <w:p w14:paraId="4DE41B65" w14:textId="02B8F250" w:rsidR="00271344" w:rsidRDefault="00271344" w:rsidP="00271344">
      <w:pPr>
        <w:pStyle w:val="1"/>
        <w:bidi/>
        <w:rPr>
          <w:rtl/>
        </w:rPr>
      </w:pPr>
    </w:p>
    <w:p w14:paraId="06EA82B8" w14:textId="77777777" w:rsidR="00ED1F87" w:rsidRDefault="00ED1F87">
      <w:pPr>
        <w:bidi w:val="0"/>
        <w:rPr>
          <w:rFonts w:ascii="Times New Roman" w:eastAsia="Times New Roman" w:hAnsi="Times New Roman" w:cs="Times New Roman"/>
          <w:b/>
          <w:bCs/>
          <w:kern w:val="36"/>
          <w:sz w:val="48"/>
          <w:szCs w:val="48"/>
          <w:rtl/>
        </w:rPr>
      </w:pPr>
      <w:r>
        <w:rPr>
          <w:rtl/>
        </w:rPr>
        <w:br w:type="page"/>
      </w:r>
    </w:p>
    <w:p w14:paraId="6D236A7B" w14:textId="7EE09109" w:rsidR="00271344" w:rsidRPr="00ED1F87" w:rsidRDefault="00A01B16" w:rsidP="00ED1F87">
      <w:pPr>
        <w:shd w:val="clear" w:color="auto" w:fill="3E945B"/>
        <w:rPr>
          <w:rFonts w:cs="AL-Mohanad Bold"/>
          <w:color w:val="FFFFFF" w:themeColor="background1"/>
          <w:sz w:val="40"/>
          <w:szCs w:val="40"/>
          <w:rtl/>
        </w:rPr>
      </w:pPr>
      <w:r w:rsidRPr="00ED1F87">
        <w:rPr>
          <w:rFonts w:cs="AL-Mohanad Bold" w:hint="cs"/>
          <w:color w:val="FFFFFF" w:themeColor="background1"/>
          <w:sz w:val="40"/>
          <w:szCs w:val="40"/>
          <w:rtl/>
        </w:rPr>
        <w:lastRenderedPageBreak/>
        <w:t>سادساً / الجدول</w:t>
      </w:r>
      <w:r w:rsidR="00ED1F87">
        <w:rPr>
          <w:rFonts w:cs="AL-Mohanad Bold" w:hint="cs"/>
          <w:color w:val="FFFFFF" w:themeColor="background1"/>
          <w:sz w:val="40"/>
          <w:szCs w:val="40"/>
          <w:rtl/>
        </w:rPr>
        <w:t xml:space="preserve"> الأيام</w:t>
      </w:r>
      <w:r w:rsidRPr="00ED1F87">
        <w:rPr>
          <w:rFonts w:cs="AL-Mohanad Bold" w:hint="cs"/>
          <w:color w:val="FFFFFF" w:themeColor="background1"/>
          <w:sz w:val="40"/>
          <w:szCs w:val="40"/>
          <w:rtl/>
        </w:rPr>
        <w:t xml:space="preserve"> التنفيذي للخطة:</w:t>
      </w:r>
    </w:p>
    <w:tbl>
      <w:tblPr>
        <w:tblStyle w:val="a5"/>
        <w:tblpPr w:leftFromText="180" w:rightFromText="180" w:vertAnchor="page" w:horzAnchor="margin" w:tblpXSpec="center" w:tblpY="3011"/>
        <w:bidiVisual/>
        <w:tblW w:w="9554" w:type="dxa"/>
        <w:tblLook w:val="04A0" w:firstRow="1" w:lastRow="0" w:firstColumn="1" w:lastColumn="0" w:noHBand="0" w:noVBand="1"/>
      </w:tblPr>
      <w:tblGrid>
        <w:gridCol w:w="2301"/>
        <w:gridCol w:w="7253"/>
      </w:tblGrid>
      <w:tr w:rsidR="00FB7192" w:rsidRPr="00A01B16" w14:paraId="56D5F1BC" w14:textId="77777777" w:rsidTr="00FB7192">
        <w:trPr>
          <w:trHeight w:val="492"/>
        </w:trPr>
        <w:tc>
          <w:tcPr>
            <w:tcW w:w="0" w:type="auto"/>
            <w:shd w:val="clear" w:color="auto" w:fill="3E945B"/>
            <w:vAlign w:val="center"/>
            <w:hideMark/>
          </w:tcPr>
          <w:p w14:paraId="66DEE73A" w14:textId="77777777" w:rsidR="00FB7192" w:rsidRPr="00A01B16" w:rsidRDefault="00FB7192" w:rsidP="00FB7192">
            <w:pPr>
              <w:jc w:val="center"/>
              <w:rPr>
                <w:rFonts w:ascii="Times New Roman" w:eastAsia="Times New Roman" w:hAnsi="Times New Roman" w:cs="AL-Mohanad Bold"/>
                <w:color w:val="FFFFFF" w:themeColor="background1"/>
                <w:sz w:val="32"/>
                <w:szCs w:val="32"/>
              </w:rPr>
            </w:pPr>
            <w:r w:rsidRPr="00A01B16">
              <w:rPr>
                <w:rFonts w:ascii="Times New Roman" w:eastAsia="Times New Roman" w:hAnsi="Times New Roman" w:cs="AL-Mohanad Bold"/>
                <w:color w:val="FFFFFF" w:themeColor="background1"/>
                <w:sz w:val="32"/>
                <w:szCs w:val="32"/>
                <w:rtl/>
              </w:rPr>
              <w:t>اليوم</w:t>
            </w:r>
          </w:p>
        </w:tc>
        <w:tc>
          <w:tcPr>
            <w:tcW w:w="0" w:type="auto"/>
            <w:shd w:val="clear" w:color="auto" w:fill="3E945B"/>
            <w:vAlign w:val="center"/>
            <w:hideMark/>
          </w:tcPr>
          <w:p w14:paraId="10598F2A" w14:textId="77777777" w:rsidR="00FB7192" w:rsidRPr="00A01B16" w:rsidRDefault="00FB7192" w:rsidP="00FB7192">
            <w:pPr>
              <w:jc w:val="center"/>
              <w:rPr>
                <w:rFonts w:ascii="Times New Roman" w:eastAsia="Times New Roman" w:hAnsi="Times New Roman" w:cs="AL-Mohanad Bold"/>
                <w:color w:val="FFFFFF" w:themeColor="background1"/>
                <w:sz w:val="32"/>
                <w:szCs w:val="32"/>
              </w:rPr>
            </w:pPr>
            <w:r w:rsidRPr="00A01B16">
              <w:rPr>
                <w:rFonts w:ascii="Times New Roman" w:eastAsia="Times New Roman" w:hAnsi="Times New Roman" w:cs="AL-Mohanad Bold"/>
                <w:color w:val="FFFFFF" w:themeColor="background1"/>
                <w:sz w:val="32"/>
                <w:szCs w:val="32"/>
                <w:rtl/>
              </w:rPr>
              <w:t>أبرز البرامج</w:t>
            </w:r>
          </w:p>
        </w:tc>
      </w:tr>
      <w:tr w:rsidR="00FB7192" w:rsidRPr="00A01B16" w14:paraId="3B29D446" w14:textId="77777777" w:rsidTr="00FB7192">
        <w:trPr>
          <w:trHeight w:val="530"/>
        </w:trPr>
        <w:tc>
          <w:tcPr>
            <w:tcW w:w="0" w:type="auto"/>
            <w:vAlign w:val="center"/>
            <w:hideMark/>
          </w:tcPr>
          <w:p w14:paraId="68A78AF7"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الأربعاء 26/11</w:t>
            </w:r>
          </w:p>
        </w:tc>
        <w:tc>
          <w:tcPr>
            <w:tcW w:w="0" w:type="auto"/>
            <w:vAlign w:val="center"/>
            <w:hideMark/>
          </w:tcPr>
          <w:p w14:paraId="7E8B257B"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 xml:space="preserve">إطلاق الحملة التوعوية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الرسائل النصية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الإذاعة</w:t>
            </w:r>
          </w:p>
        </w:tc>
      </w:tr>
      <w:tr w:rsidR="00FB7192" w:rsidRPr="00A01B16" w14:paraId="61CC639A" w14:textId="77777777" w:rsidTr="00FB7192">
        <w:trPr>
          <w:trHeight w:val="492"/>
        </w:trPr>
        <w:tc>
          <w:tcPr>
            <w:tcW w:w="0" w:type="auto"/>
            <w:vAlign w:val="center"/>
            <w:hideMark/>
          </w:tcPr>
          <w:p w14:paraId="4EC14D2E"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الخميس 27/11</w:t>
            </w:r>
          </w:p>
        </w:tc>
        <w:tc>
          <w:tcPr>
            <w:tcW w:w="0" w:type="auto"/>
            <w:vAlign w:val="center"/>
            <w:hideMark/>
          </w:tcPr>
          <w:p w14:paraId="68BAD00D"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 xml:space="preserve">رسائل مدرستي والواتس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متابعة الأسر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نشر العبارات</w:t>
            </w:r>
          </w:p>
        </w:tc>
      </w:tr>
      <w:tr w:rsidR="00FB7192" w:rsidRPr="00A01B16" w14:paraId="2830FD8D" w14:textId="77777777" w:rsidTr="00FB7192">
        <w:trPr>
          <w:trHeight w:val="492"/>
        </w:trPr>
        <w:tc>
          <w:tcPr>
            <w:tcW w:w="0" w:type="auto"/>
            <w:vAlign w:val="center"/>
            <w:hideMark/>
          </w:tcPr>
          <w:p w14:paraId="791605D3"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الأحد 30/11</w:t>
            </w:r>
          </w:p>
        </w:tc>
        <w:tc>
          <w:tcPr>
            <w:tcW w:w="0" w:type="auto"/>
            <w:vAlign w:val="center"/>
            <w:hideMark/>
          </w:tcPr>
          <w:p w14:paraId="5CEA6BA8"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 xml:space="preserve">بدء التطبيق المكثف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متابعة الحضور والحصص</w:t>
            </w:r>
          </w:p>
        </w:tc>
      </w:tr>
      <w:tr w:rsidR="00FB7192" w:rsidRPr="00A01B16" w14:paraId="4FB7F11B" w14:textId="77777777" w:rsidTr="00FB7192">
        <w:trPr>
          <w:trHeight w:val="530"/>
        </w:trPr>
        <w:tc>
          <w:tcPr>
            <w:tcW w:w="0" w:type="auto"/>
            <w:vAlign w:val="center"/>
            <w:hideMark/>
          </w:tcPr>
          <w:p w14:paraId="7A7BC4D0"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الاثنين 1/12</w:t>
            </w:r>
          </w:p>
        </w:tc>
        <w:tc>
          <w:tcPr>
            <w:tcW w:w="0" w:type="auto"/>
            <w:vAlign w:val="center"/>
            <w:hideMark/>
          </w:tcPr>
          <w:p w14:paraId="793A6169"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برامج تحفيزية ومسابقات تعليمية</w:t>
            </w:r>
          </w:p>
        </w:tc>
      </w:tr>
      <w:tr w:rsidR="00FB7192" w:rsidRPr="00A01B16" w14:paraId="536995ED" w14:textId="77777777" w:rsidTr="00FB7192">
        <w:trPr>
          <w:trHeight w:val="492"/>
        </w:trPr>
        <w:tc>
          <w:tcPr>
            <w:tcW w:w="0" w:type="auto"/>
            <w:vAlign w:val="center"/>
            <w:hideMark/>
          </w:tcPr>
          <w:p w14:paraId="5EA96B4E"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الثلاثاء 2/12</w:t>
            </w:r>
          </w:p>
        </w:tc>
        <w:tc>
          <w:tcPr>
            <w:tcW w:w="0" w:type="auto"/>
            <w:vAlign w:val="center"/>
            <w:hideMark/>
          </w:tcPr>
          <w:p w14:paraId="248668A7"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 xml:space="preserve">متابعة الحالات المتكررة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تكريم الصفوف المتميزة</w:t>
            </w:r>
          </w:p>
        </w:tc>
      </w:tr>
      <w:tr w:rsidR="00FB7192" w:rsidRPr="00A01B16" w14:paraId="4C1B63DA" w14:textId="77777777" w:rsidTr="00FB7192">
        <w:trPr>
          <w:trHeight w:val="492"/>
        </w:trPr>
        <w:tc>
          <w:tcPr>
            <w:tcW w:w="0" w:type="auto"/>
            <w:vAlign w:val="center"/>
            <w:hideMark/>
          </w:tcPr>
          <w:p w14:paraId="14A974F9"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الأربعاء 3/12</w:t>
            </w:r>
          </w:p>
        </w:tc>
        <w:tc>
          <w:tcPr>
            <w:tcW w:w="0" w:type="auto"/>
            <w:vAlign w:val="center"/>
            <w:hideMark/>
          </w:tcPr>
          <w:p w14:paraId="43F9400F"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 xml:space="preserve">برنامج الطالب القدوة </w:t>
            </w:r>
            <w:r>
              <w:rPr>
                <w:rFonts w:ascii="Times New Roman" w:eastAsia="Times New Roman" w:hAnsi="Times New Roman" w:cs="AL-Mohanad Bold" w:hint="cs"/>
                <w:sz w:val="32"/>
                <w:szCs w:val="32"/>
                <w:rtl/>
              </w:rPr>
              <w:t>-</w:t>
            </w:r>
            <w:r w:rsidRPr="00A01B16">
              <w:rPr>
                <w:rFonts w:ascii="Times New Roman" w:eastAsia="Times New Roman" w:hAnsi="Times New Roman" w:cs="AL-Mohanad Bold"/>
                <w:sz w:val="32"/>
                <w:szCs w:val="32"/>
                <w:rtl/>
              </w:rPr>
              <w:t xml:space="preserve"> زيارات صفية مكثفة</w:t>
            </w:r>
          </w:p>
        </w:tc>
      </w:tr>
      <w:tr w:rsidR="00FB7192" w:rsidRPr="00A01B16" w14:paraId="117DF6A4" w14:textId="77777777" w:rsidTr="00FB7192">
        <w:trPr>
          <w:trHeight w:val="530"/>
        </w:trPr>
        <w:tc>
          <w:tcPr>
            <w:tcW w:w="0" w:type="auto"/>
            <w:vAlign w:val="center"/>
            <w:hideMark/>
          </w:tcPr>
          <w:p w14:paraId="51D28B52"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الخميس 4/12</w:t>
            </w:r>
          </w:p>
        </w:tc>
        <w:tc>
          <w:tcPr>
            <w:tcW w:w="0" w:type="auto"/>
            <w:vAlign w:val="center"/>
            <w:hideMark/>
          </w:tcPr>
          <w:p w14:paraId="15379C90" w14:textId="77777777" w:rsidR="00FB7192" w:rsidRPr="00A01B16" w:rsidRDefault="00FB7192" w:rsidP="00FB7192">
            <w:pPr>
              <w:jc w:val="center"/>
              <w:rPr>
                <w:rFonts w:ascii="Times New Roman" w:eastAsia="Times New Roman" w:hAnsi="Times New Roman" w:cs="AL-Mohanad Bold"/>
                <w:sz w:val="32"/>
                <w:szCs w:val="32"/>
              </w:rPr>
            </w:pPr>
            <w:r w:rsidRPr="00A01B16">
              <w:rPr>
                <w:rFonts w:ascii="Times New Roman" w:eastAsia="Times New Roman" w:hAnsi="Times New Roman" w:cs="AL-Mohanad Bold"/>
                <w:sz w:val="32"/>
                <w:szCs w:val="32"/>
                <w:rtl/>
              </w:rPr>
              <w:t>الحفل الختامي والتكريم وإعداد التقرير النهائي</w:t>
            </w:r>
          </w:p>
        </w:tc>
      </w:tr>
    </w:tbl>
    <w:p w14:paraId="1E1D0661" w14:textId="77777777" w:rsidR="00A01B16" w:rsidRDefault="00A01B16" w:rsidP="00271344">
      <w:pPr>
        <w:pStyle w:val="1"/>
        <w:bidi/>
      </w:pPr>
    </w:p>
    <w:p w14:paraId="6DF69A18" w14:textId="77777777" w:rsidR="0071221E" w:rsidRDefault="0071221E">
      <w:pPr>
        <w:bidi w:val="0"/>
        <w:rPr>
          <w:rFonts w:ascii="Times New Roman" w:eastAsia="Times New Roman" w:hAnsi="Times New Roman" w:cs="Times New Roman"/>
          <w:b/>
          <w:bCs/>
          <w:kern w:val="36"/>
          <w:sz w:val="48"/>
          <w:szCs w:val="48"/>
          <w:rtl/>
        </w:rPr>
      </w:pPr>
      <w:r>
        <w:rPr>
          <w:rtl/>
        </w:rPr>
        <w:br w:type="page"/>
      </w:r>
    </w:p>
    <w:p w14:paraId="78031DA9" w14:textId="453A7065" w:rsidR="00C66AB6" w:rsidRPr="00FC588C" w:rsidRDefault="00C66AB6" w:rsidP="00FC588C">
      <w:pPr>
        <w:shd w:val="clear" w:color="auto" w:fill="3E945B"/>
        <w:rPr>
          <w:rFonts w:cs="AL-Mohanad Bold"/>
          <w:color w:val="FFFFFF" w:themeColor="background1"/>
          <w:sz w:val="40"/>
          <w:szCs w:val="40"/>
        </w:rPr>
      </w:pPr>
      <w:r w:rsidRPr="00FC588C">
        <w:rPr>
          <w:rFonts w:cs="AL-Mohanad Bold" w:hint="cs"/>
          <w:color w:val="FFFFFF" w:themeColor="background1"/>
          <w:sz w:val="40"/>
          <w:szCs w:val="40"/>
          <w:rtl/>
        </w:rPr>
        <w:lastRenderedPageBreak/>
        <w:t xml:space="preserve">سابعاً / </w:t>
      </w:r>
      <w:r w:rsidRPr="00FC588C">
        <w:rPr>
          <w:rFonts w:cs="AL-Mohanad Bold"/>
          <w:color w:val="FFFFFF" w:themeColor="background1"/>
          <w:sz w:val="40"/>
          <w:szCs w:val="40"/>
          <w:rtl/>
        </w:rPr>
        <w:t>آليات المتابعة</w:t>
      </w:r>
      <w:r w:rsidRPr="00FC588C">
        <w:rPr>
          <w:rFonts w:cs="AL-Mohanad Bold" w:hint="cs"/>
          <w:color w:val="FFFFFF" w:themeColor="background1"/>
          <w:sz w:val="40"/>
          <w:szCs w:val="40"/>
          <w:rtl/>
        </w:rPr>
        <w:t>:</w:t>
      </w:r>
    </w:p>
    <w:p w14:paraId="2A95DA47" w14:textId="45C391B3" w:rsidR="00C66AB6" w:rsidRPr="00C66AB6" w:rsidRDefault="00FC588C" w:rsidP="00FC588C">
      <w:pPr>
        <w:spacing w:after="0" w:line="276" w:lineRule="auto"/>
        <w:rPr>
          <w:rFonts w:ascii="Times New Roman" w:eastAsia="Times New Roman" w:hAnsi="Times New Roman" w:cs="AL-Mohanad Bold"/>
          <w:color w:val="C00000"/>
          <w:sz w:val="40"/>
          <w:szCs w:val="40"/>
          <w:u w:val="single"/>
        </w:rPr>
      </w:pPr>
      <w:r w:rsidRPr="00FB7192">
        <w:rPr>
          <w:rFonts w:ascii="Times New Roman" w:eastAsia="Times New Roman" w:hAnsi="Times New Roman" w:cs="AL-Mohanad Bold" w:hint="cs"/>
          <w:color w:val="C00000"/>
          <w:sz w:val="40"/>
          <w:szCs w:val="40"/>
          <w:u w:val="single"/>
          <w:rtl/>
        </w:rPr>
        <w:t xml:space="preserve">1- </w:t>
      </w:r>
      <w:r w:rsidR="00C66AB6" w:rsidRPr="00C66AB6">
        <w:rPr>
          <w:rFonts w:ascii="Times New Roman" w:eastAsia="Times New Roman" w:hAnsi="Times New Roman" w:cs="AL-Mohanad Bold"/>
          <w:color w:val="C00000"/>
          <w:sz w:val="40"/>
          <w:szCs w:val="40"/>
          <w:u w:val="single"/>
          <w:rtl/>
        </w:rPr>
        <w:t>المتابعة اليومية</w:t>
      </w:r>
      <w:r w:rsidRPr="00FB7192">
        <w:rPr>
          <w:rFonts w:ascii="Times New Roman" w:eastAsia="Times New Roman" w:hAnsi="Times New Roman" w:cs="AL-Mohanad Bold" w:hint="cs"/>
          <w:color w:val="C00000"/>
          <w:sz w:val="40"/>
          <w:szCs w:val="40"/>
          <w:u w:val="single"/>
          <w:rtl/>
        </w:rPr>
        <w:t>:</w:t>
      </w:r>
    </w:p>
    <w:p w14:paraId="51E38F43" w14:textId="77777777" w:rsidR="00C66AB6" w:rsidRPr="00FC588C" w:rsidRDefault="00C66AB6" w:rsidP="00FC588C">
      <w:pPr>
        <w:pStyle w:val="a8"/>
        <w:numPr>
          <w:ilvl w:val="0"/>
          <w:numId w:val="9"/>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تقارير حضور وغياب</w:t>
      </w:r>
      <w:r w:rsidRPr="00FC588C">
        <w:rPr>
          <w:rFonts w:ascii="Times New Roman" w:eastAsia="Times New Roman" w:hAnsi="Times New Roman" w:cs="AL-Mohanad Bold"/>
          <w:sz w:val="32"/>
          <w:szCs w:val="32"/>
        </w:rPr>
        <w:t xml:space="preserve">. </w:t>
      </w:r>
    </w:p>
    <w:p w14:paraId="21FBE365" w14:textId="77777777" w:rsidR="00C66AB6" w:rsidRPr="00FC588C" w:rsidRDefault="00C66AB6" w:rsidP="00FC588C">
      <w:pPr>
        <w:pStyle w:val="a8"/>
        <w:numPr>
          <w:ilvl w:val="0"/>
          <w:numId w:val="9"/>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جولات صفية</w:t>
      </w:r>
      <w:r w:rsidRPr="00FC588C">
        <w:rPr>
          <w:rFonts w:ascii="Times New Roman" w:eastAsia="Times New Roman" w:hAnsi="Times New Roman" w:cs="AL-Mohanad Bold"/>
          <w:sz w:val="32"/>
          <w:szCs w:val="32"/>
        </w:rPr>
        <w:t xml:space="preserve">. </w:t>
      </w:r>
    </w:p>
    <w:p w14:paraId="574F5C4D" w14:textId="77777777" w:rsidR="00C66AB6" w:rsidRPr="00FC588C" w:rsidRDefault="00C66AB6" w:rsidP="00FC588C">
      <w:pPr>
        <w:pStyle w:val="a8"/>
        <w:numPr>
          <w:ilvl w:val="0"/>
          <w:numId w:val="9"/>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متابعة انتظام الحصص</w:t>
      </w:r>
      <w:r w:rsidRPr="00FC588C">
        <w:rPr>
          <w:rFonts w:ascii="Times New Roman" w:eastAsia="Times New Roman" w:hAnsi="Times New Roman" w:cs="AL-Mohanad Bold"/>
          <w:sz w:val="32"/>
          <w:szCs w:val="32"/>
        </w:rPr>
        <w:t xml:space="preserve">. </w:t>
      </w:r>
    </w:p>
    <w:p w14:paraId="1A94E22C" w14:textId="77777777" w:rsidR="00C66AB6" w:rsidRPr="00FC588C" w:rsidRDefault="00C66AB6" w:rsidP="00FC588C">
      <w:pPr>
        <w:pStyle w:val="a8"/>
        <w:numPr>
          <w:ilvl w:val="0"/>
          <w:numId w:val="9"/>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تقارير المناوبة</w:t>
      </w:r>
      <w:r w:rsidRPr="00FC588C">
        <w:rPr>
          <w:rFonts w:ascii="Times New Roman" w:eastAsia="Times New Roman" w:hAnsi="Times New Roman" w:cs="AL-Mohanad Bold"/>
          <w:sz w:val="32"/>
          <w:szCs w:val="32"/>
        </w:rPr>
        <w:t xml:space="preserve">. </w:t>
      </w:r>
    </w:p>
    <w:p w14:paraId="5CB5708C" w14:textId="77777777" w:rsidR="00C66AB6" w:rsidRPr="00FC588C" w:rsidRDefault="00C66AB6" w:rsidP="00FC588C">
      <w:pPr>
        <w:pStyle w:val="a8"/>
        <w:numPr>
          <w:ilvl w:val="0"/>
          <w:numId w:val="9"/>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رصد السلوكيات</w:t>
      </w:r>
      <w:r w:rsidRPr="00FC588C">
        <w:rPr>
          <w:rFonts w:ascii="Times New Roman" w:eastAsia="Times New Roman" w:hAnsi="Times New Roman" w:cs="AL-Mohanad Bold"/>
          <w:sz w:val="32"/>
          <w:szCs w:val="32"/>
        </w:rPr>
        <w:t xml:space="preserve">. </w:t>
      </w:r>
    </w:p>
    <w:p w14:paraId="37AB9E66" w14:textId="6137CB4A" w:rsidR="00C66AB6" w:rsidRPr="00C66AB6" w:rsidRDefault="00FC588C" w:rsidP="00FC588C">
      <w:pPr>
        <w:spacing w:after="0" w:line="276" w:lineRule="auto"/>
        <w:rPr>
          <w:rFonts w:ascii="Times New Roman" w:eastAsia="Times New Roman" w:hAnsi="Times New Roman" w:cs="AL-Mohanad Bold"/>
          <w:color w:val="C00000"/>
          <w:sz w:val="40"/>
          <w:szCs w:val="40"/>
          <w:u w:val="single"/>
        </w:rPr>
      </w:pPr>
      <w:r w:rsidRPr="00F90536">
        <w:rPr>
          <w:rFonts w:ascii="Times New Roman" w:eastAsia="Times New Roman" w:hAnsi="Times New Roman" w:cs="AL-Mohanad Bold" w:hint="cs"/>
          <w:color w:val="C00000"/>
          <w:sz w:val="40"/>
          <w:szCs w:val="40"/>
          <w:u w:val="single"/>
          <w:rtl/>
        </w:rPr>
        <w:t xml:space="preserve">2- </w:t>
      </w:r>
      <w:r w:rsidR="00C66AB6" w:rsidRPr="00C66AB6">
        <w:rPr>
          <w:rFonts w:ascii="Times New Roman" w:eastAsia="Times New Roman" w:hAnsi="Times New Roman" w:cs="AL-Mohanad Bold"/>
          <w:color w:val="C00000"/>
          <w:sz w:val="40"/>
          <w:szCs w:val="40"/>
          <w:u w:val="single"/>
          <w:rtl/>
        </w:rPr>
        <w:t>أدوات المتابعة</w:t>
      </w:r>
      <w:r w:rsidRPr="00F90536">
        <w:rPr>
          <w:rFonts w:ascii="Times New Roman" w:eastAsia="Times New Roman" w:hAnsi="Times New Roman" w:cs="AL-Mohanad Bold" w:hint="cs"/>
          <w:color w:val="C00000"/>
          <w:sz w:val="40"/>
          <w:szCs w:val="40"/>
          <w:u w:val="single"/>
          <w:rtl/>
        </w:rPr>
        <w:t>:</w:t>
      </w:r>
    </w:p>
    <w:p w14:paraId="4DE88C57" w14:textId="77777777" w:rsidR="00C66AB6" w:rsidRPr="00FC588C" w:rsidRDefault="00C66AB6" w:rsidP="00FC588C">
      <w:pPr>
        <w:pStyle w:val="a8"/>
        <w:numPr>
          <w:ilvl w:val="0"/>
          <w:numId w:val="10"/>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سجل الانضباط المدرسي</w:t>
      </w:r>
      <w:r w:rsidRPr="00FC588C">
        <w:rPr>
          <w:rFonts w:ascii="Times New Roman" w:eastAsia="Times New Roman" w:hAnsi="Times New Roman" w:cs="AL-Mohanad Bold"/>
          <w:sz w:val="32"/>
          <w:szCs w:val="32"/>
        </w:rPr>
        <w:t xml:space="preserve">. </w:t>
      </w:r>
    </w:p>
    <w:p w14:paraId="6D5CC4E9" w14:textId="77777777" w:rsidR="00C66AB6" w:rsidRPr="00FC588C" w:rsidRDefault="00C66AB6" w:rsidP="00FC588C">
      <w:pPr>
        <w:pStyle w:val="a8"/>
        <w:numPr>
          <w:ilvl w:val="0"/>
          <w:numId w:val="10"/>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سجل متابعة الحصص</w:t>
      </w:r>
      <w:r w:rsidRPr="00FC588C">
        <w:rPr>
          <w:rFonts w:ascii="Times New Roman" w:eastAsia="Times New Roman" w:hAnsi="Times New Roman" w:cs="AL-Mohanad Bold"/>
          <w:sz w:val="32"/>
          <w:szCs w:val="32"/>
        </w:rPr>
        <w:t xml:space="preserve">. </w:t>
      </w:r>
    </w:p>
    <w:p w14:paraId="1AFB20A6" w14:textId="77777777" w:rsidR="00C66AB6" w:rsidRPr="00FC588C" w:rsidRDefault="00C66AB6" w:rsidP="00FC588C">
      <w:pPr>
        <w:pStyle w:val="a8"/>
        <w:numPr>
          <w:ilvl w:val="0"/>
          <w:numId w:val="10"/>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سجل التواصل مع أولياء الأمور</w:t>
      </w:r>
      <w:r w:rsidRPr="00FC588C">
        <w:rPr>
          <w:rFonts w:ascii="Times New Roman" w:eastAsia="Times New Roman" w:hAnsi="Times New Roman" w:cs="AL-Mohanad Bold"/>
          <w:sz w:val="32"/>
          <w:szCs w:val="32"/>
        </w:rPr>
        <w:t xml:space="preserve">. </w:t>
      </w:r>
    </w:p>
    <w:p w14:paraId="2F20397A" w14:textId="77777777" w:rsidR="00C66AB6" w:rsidRPr="00FC588C" w:rsidRDefault="00C66AB6" w:rsidP="00FC588C">
      <w:pPr>
        <w:pStyle w:val="a8"/>
        <w:numPr>
          <w:ilvl w:val="0"/>
          <w:numId w:val="10"/>
        </w:numPr>
        <w:spacing w:after="0" w:line="276" w:lineRule="auto"/>
        <w:rPr>
          <w:rFonts w:ascii="Times New Roman" w:eastAsia="Times New Roman" w:hAnsi="Times New Roman" w:cs="AL-Mohanad Bold"/>
          <w:sz w:val="32"/>
          <w:szCs w:val="32"/>
        </w:rPr>
      </w:pPr>
      <w:r w:rsidRPr="00FC588C">
        <w:rPr>
          <w:rFonts w:ascii="Times New Roman" w:eastAsia="Times New Roman" w:hAnsi="Times New Roman" w:cs="AL-Mohanad Bold"/>
          <w:sz w:val="32"/>
          <w:szCs w:val="32"/>
          <w:rtl/>
        </w:rPr>
        <w:t>تقارير تنفيذ البرامج</w:t>
      </w:r>
      <w:r w:rsidRPr="00FC588C">
        <w:rPr>
          <w:rFonts w:ascii="Times New Roman" w:eastAsia="Times New Roman" w:hAnsi="Times New Roman" w:cs="AL-Mohanad Bold"/>
          <w:sz w:val="32"/>
          <w:szCs w:val="32"/>
        </w:rPr>
        <w:t xml:space="preserve">. </w:t>
      </w:r>
    </w:p>
    <w:p w14:paraId="4CCD630B" w14:textId="77777777" w:rsidR="0071221E" w:rsidRDefault="0071221E">
      <w:pPr>
        <w:bidi w:val="0"/>
        <w:rPr>
          <w:rtl/>
        </w:rPr>
      </w:pPr>
      <w:r>
        <w:rPr>
          <w:rtl/>
        </w:rPr>
        <w:br w:type="page"/>
      </w:r>
    </w:p>
    <w:p w14:paraId="26991CB6" w14:textId="70C0D218" w:rsidR="00772188" w:rsidRPr="00772188" w:rsidRDefault="00772188" w:rsidP="00FC588C">
      <w:pPr>
        <w:shd w:val="clear" w:color="auto" w:fill="3E945B"/>
        <w:rPr>
          <w:rFonts w:cs="AL-Mohanad Bold"/>
          <w:color w:val="FFFFFF" w:themeColor="background1"/>
          <w:sz w:val="40"/>
          <w:szCs w:val="40"/>
        </w:rPr>
      </w:pPr>
      <w:r w:rsidRPr="00FC588C">
        <w:rPr>
          <w:rFonts w:cs="AL-Mohanad Bold" w:hint="cs"/>
          <w:color w:val="FFFFFF" w:themeColor="background1"/>
          <w:sz w:val="40"/>
          <w:szCs w:val="40"/>
          <w:rtl/>
        </w:rPr>
        <w:lastRenderedPageBreak/>
        <w:t>ثامناً</w:t>
      </w:r>
      <w:r w:rsidR="00F7473A">
        <w:rPr>
          <w:rFonts w:cs="AL-Mohanad Bold" w:hint="cs"/>
          <w:color w:val="FFFFFF" w:themeColor="background1"/>
          <w:sz w:val="40"/>
          <w:szCs w:val="40"/>
          <w:rtl/>
        </w:rPr>
        <w:t xml:space="preserve"> /</w:t>
      </w:r>
      <w:r w:rsidRPr="00772188">
        <w:rPr>
          <w:rFonts w:cs="AL-Mohanad Bold"/>
          <w:color w:val="FFFFFF" w:themeColor="background1"/>
          <w:sz w:val="40"/>
          <w:szCs w:val="40"/>
          <w:rtl/>
        </w:rPr>
        <w:t xml:space="preserve"> مؤشرات نجاح الخطة</w:t>
      </w:r>
      <w:r w:rsidR="00F7473A">
        <w:rPr>
          <w:rFonts w:cs="AL-Mohanad Bold" w:hint="cs"/>
          <w:color w:val="FFFFFF" w:themeColor="background1"/>
          <w:sz w:val="40"/>
          <w:szCs w:val="40"/>
          <w:rtl/>
        </w:rPr>
        <w:t>:</w:t>
      </w:r>
    </w:p>
    <w:p w14:paraId="5AEF3CBF" w14:textId="77777777" w:rsidR="00772188" w:rsidRPr="00772188" w:rsidRDefault="00772188" w:rsidP="00772188">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انخفاض نسبة الغياب</w:t>
      </w:r>
      <w:r w:rsidRPr="00772188">
        <w:rPr>
          <w:rFonts w:ascii="Times New Roman" w:eastAsia="Times New Roman" w:hAnsi="Times New Roman" w:cs="AL-Mohanad Bold"/>
          <w:sz w:val="32"/>
          <w:szCs w:val="32"/>
        </w:rPr>
        <w:t xml:space="preserve">. </w:t>
      </w:r>
    </w:p>
    <w:p w14:paraId="26FA41EE" w14:textId="77777777" w:rsidR="00772188" w:rsidRPr="00772188" w:rsidRDefault="00772188" w:rsidP="00772188">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انتظام الحصص الدراسية</w:t>
      </w:r>
      <w:r w:rsidRPr="00772188">
        <w:rPr>
          <w:rFonts w:ascii="Times New Roman" w:eastAsia="Times New Roman" w:hAnsi="Times New Roman" w:cs="AL-Mohanad Bold"/>
          <w:sz w:val="32"/>
          <w:szCs w:val="32"/>
        </w:rPr>
        <w:t xml:space="preserve">. </w:t>
      </w:r>
    </w:p>
    <w:p w14:paraId="69C0196E" w14:textId="77777777" w:rsidR="00772188" w:rsidRPr="00772188" w:rsidRDefault="00772188" w:rsidP="00772188">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استمرار تنفيذ المقررات حتى آخر يوم</w:t>
      </w:r>
      <w:r w:rsidRPr="00772188">
        <w:rPr>
          <w:rFonts w:ascii="Times New Roman" w:eastAsia="Times New Roman" w:hAnsi="Times New Roman" w:cs="AL-Mohanad Bold"/>
          <w:sz w:val="32"/>
          <w:szCs w:val="32"/>
        </w:rPr>
        <w:t xml:space="preserve">. </w:t>
      </w:r>
    </w:p>
    <w:p w14:paraId="099C863A" w14:textId="77777777" w:rsidR="00772188" w:rsidRPr="00772188" w:rsidRDefault="00772188" w:rsidP="00772188">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انخفاض المشكلات السلوكية</w:t>
      </w:r>
      <w:r w:rsidRPr="00772188">
        <w:rPr>
          <w:rFonts w:ascii="Times New Roman" w:eastAsia="Times New Roman" w:hAnsi="Times New Roman" w:cs="AL-Mohanad Bold"/>
          <w:sz w:val="32"/>
          <w:szCs w:val="32"/>
        </w:rPr>
        <w:t xml:space="preserve">. </w:t>
      </w:r>
    </w:p>
    <w:p w14:paraId="54D61CCF" w14:textId="77777777" w:rsidR="00772188" w:rsidRPr="00772188" w:rsidRDefault="00772188" w:rsidP="00772188">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تفاعل أولياء الأمور</w:t>
      </w:r>
      <w:r w:rsidRPr="00772188">
        <w:rPr>
          <w:rFonts w:ascii="Times New Roman" w:eastAsia="Times New Roman" w:hAnsi="Times New Roman" w:cs="AL-Mohanad Bold"/>
          <w:sz w:val="32"/>
          <w:szCs w:val="32"/>
        </w:rPr>
        <w:t xml:space="preserve">. </w:t>
      </w:r>
    </w:p>
    <w:p w14:paraId="13BD23D2" w14:textId="1BB99CD5" w:rsidR="00772188" w:rsidRPr="00772188" w:rsidRDefault="00772188" w:rsidP="00FC588C">
      <w:pPr>
        <w:numPr>
          <w:ilvl w:val="0"/>
          <w:numId w:val="6"/>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ارتفاع نسبة المشاركة الطلابية</w:t>
      </w:r>
      <w:r w:rsidRPr="00772188">
        <w:rPr>
          <w:rFonts w:ascii="Times New Roman" w:eastAsia="Times New Roman" w:hAnsi="Times New Roman" w:cs="AL-Mohanad Bold"/>
          <w:sz w:val="32"/>
          <w:szCs w:val="32"/>
        </w:rPr>
        <w:t xml:space="preserve">. </w:t>
      </w:r>
    </w:p>
    <w:p w14:paraId="5A13E41D" w14:textId="1D70E269" w:rsidR="00772188" w:rsidRPr="00772188" w:rsidRDefault="00772188" w:rsidP="00F7473A">
      <w:pPr>
        <w:shd w:val="clear" w:color="auto" w:fill="3E945B"/>
        <w:rPr>
          <w:rFonts w:cs="AL-Mohanad Bold"/>
          <w:color w:val="FFFFFF" w:themeColor="background1"/>
          <w:sz w:val="40"/>
          <w:szCs w:val="40"/>
        </w:rPr>
      </w:pPr>
      <w:r w:rsidRPr="00F7473A">
        <w:rPr>
          <w:rFonts w:cs="AL-Mohanad Bold" w:hint="cs"/>
          <w:color w:val="FFFFFF" w:themeColor="background1"/>
          <w:sz w:val="40"/>
          <w:szCs w:val="40"/>
          <w:rtl/>
        </w:rPr>
        <w:t>تاسعاً</w:t>
      </w:r>
      <w:r w:rsidR="00F7473A">
        <w:rPr>
          <w:rFonts w:cs="AL-Mohanad Bold" w:hint="cs"/>
          <w:color w:val="FFFFFF" w:themeColor="background1"/>
          <w:sz w:val="40"/>
          <w:szCs w:val="40"/>
          <w:rtl/>
        </w:rPr>
        <w:t xml:space="preserve"> /</w:t>
      </w:r>
      <w:r w:rsidRPr="00772188">
        <w:rPr>
          <w:rFonts w:cs="AL-Mohanad Bold"/>
          <w:color w:val="FFFFFF" w:themeColor="background1"/>
          <w:sz w:val="40"/>
          <w:szCs w:val="40"/>
          <w:rtl/>
        </w:rPr>
        <w:t xml:space="preserve"> التوصيات</w:t>
      </w:r>
      <w:r w:rsidR="00F7473A">
        <w:rPr>
          <w:rFonts w:cs="AL-Mohanad Bold" w:hint="cs"/>
          <w:color w:val="FFFFFF" w:themeColor="background1"/>
          <w:sz w:val="40"/>
          <w:szCs w:val="40"/>
          <w:rtl/>
        </w:rPr>
        <w:t>:</w:t>
      </w:r>
    </w:p>
    <w:p w14:paraId="4823088C" w14:textId="77777777" w:rsidR="00772188" w:rsidRPr="00772188" w:rsidRDefault="00772188" w:rsidP="00772188">
      <w:pPr>
        <w:numPr>
          <w:ilvl w:val="0"/>
          <w:numId w:val="7"/>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استمرار التحفيز اليومي حتى نهاية الدوام</w:t>
      </w:r>
      <w:r w:rsidRPr="00772188">
        <w:rPr>
          <w:rFonts w:ascii="Times New Roman" w:eastAsia="Times New Roman" w:hAnsi="Times New Roman" w:cs="AL-Mohanad Bold"/>
          <w:sz w:val="32"/>
          <w:szCs w:val="32"/>
        </w:rPr>
        <w:t xml:space="preserve">. </w:t>
      </w:r>
    </w:p>
    <w:p w14:paraId="030BBECD" w14:textId="77777777" w:rsidR="00772188" w:rsidRPr="00772188" w:rsidRDefault="00772188" w:rsidP="00772188">
      <w:pPr>
        <w:numPr>
          <w:ilvl w:val="0"/>
          <w:numId w:val="7"/>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تكثيف التواصل مع الأسرة</w:t>
      </w:r>
      <w:r w:rsidRPr="00772188">
        <w:rPr>
          <w:rFonts w:ascii="Times New Roman" w:eastAsia="Times New Roman" w:hAnsi="Times New Roman" w:cs="AL-Mohanad Bold"/>
          <w:sz w:val="32"/>
          <w:szCs w:val="32"/>
        </w:rPr>
        <w:t xml:space="preserve">. </w:t>
      </w:r>
    </w:p>
    <w:p w14:paraId="74A36D13" w14:textId="77777777" w:rsidR="00772188" w:rsidRPr="00772188" w:rsidRDefault="00772188" w:rsidP="00772188">
      <w:pPr>
        <w:numPr>
          <w:ilvl w:val="0"/>
          <w:numId w:val="7"/>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تعزيز البرامج التعليمية الجاذبة</w:t>
      </w:r>
      <w:r w:rsidRPr="00772188">
        <w:rPr>
          <w:rFonts w:ascii="Times New Roman" w:eastAsia="Times New Roman" w:hAnsi="Times New Roman" w:cs="AL-Mohanad Bold"/>
          <w:sz w:val="32"/>
          <w:szCs w:val="32"/>
        </w:rPr>
        <w:t xml:space="preserve">. </w:t>
      </w:r>
    </w:p>
    <w:p w14:paraId="3C9C715C" w14:textId="77777777" w:rsidR="00772188" w:rsidRPr="00772188" w:rsidRDefault="00772188" w:rsidP="00772188">
      <w:pPr>
        <w:numPr>
          <w:ilvl w:val="0"/>
          <w:numId w:val="7"/>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تكريم المتميزين من الطلاب والمعلمين</w:t>
      </w:r>
      <w:r w:rsidRPr="00772188">
        <w:rPr>
          <w:rFonts w:ascii="Times New Roman" w:eastAsia="Times New Roman" w:hAnsi="Times New Roman" w:cs="AL-Mohanad Bold"/>
          <w:sz w:val="32"/>
          <w:szCs w:val="32"/>
        </w:rPr>
        <w:t xml:space="preserve">. </w:t>
      </w:r>
    </w:p>
    <w:p w14:paraId="58B59FC7" w14:textId="77777777" w:rsidR="00772188" w:rsidRPr="00772188" w:rsidRDefault="00772188" w:rsidP="00772188">
      <w:pPr>
        <w:numPr>
          <w:ilvl w:val="0"/>
          <w:numId w:val="7"/>
        </w:numPr>
        <w:spacing w:before="100" w:beforeAutospacing="1" w:after="100" w:afterAutospacing="1" w:line="240" w:lineRule="auto"/>
        <w:rPr>
          <w:rFonts w:ascii="Times New Roman" w:eastAsia="Times New Roman" w:hAnsi="Times New Roman" w:cs="AL-Mohanad Bold"/>
          <w:sz w:val="32"/>
          <w:szCs w:val="32"/>
        </w:rPr>
      </w:pPr>
      <w:r w:rsidRPr="00772188">
        <w:rPr>
          <w:rFonts w:ascii="Times New Roman" w:eastAsia="Times New Roman" w:hAnsi="Times New Roman" w:cs="AL-Mohanad Bold"/>
          <w:sz w:val="32"/>
          <w:szCs w:val="32"/>
          <w:rtl/>
        </w:rPr>
        <w:t>إعداد تقرير ختامي يتضمن النتائج والتوصيات</w:t>
      </w:r>
      <w:r w:rsidRPr="00772188">
        <w:rPr>
          <w:rFonts w:ascii="Times New Roman" w:eastAsia="Times New Roman" w:hAnsi="Times New Roman" w:cs="AL-Mohanad Bold"/>
          <w:sz w:val="32"/>
          <w:szCs w:val="32"/>
        </w:rPr>
        <w:t>.</w:t>
      </w:r>
    </w:p>
    <w:p w14:paraId="43FAC4D2" w14:textId="77777777" w:rsidR="0071221E" w:rsidRDefault="0071221E">
      <w:pPr>
        <w:bidi w:val="0"/>
        <w:rPr>
          <w:rtl/>
        </w:rPr>
      </w:pPr>
      <w:r>
        <w:rPr>
          <w:rtl/>
        </w:rPr>
        <w:br w:type="page"/>
      </w:r>
    </w:p>
    <w:p w14:paraId="5D681030" w14:textId="67D09A77" w:rsidR="00425ED3" w:rsidRPr="00F7473A" w:rsidRDefault="00901F20" w:rsidP="00F7473A">
      <w:pPr>
        <w:shd w:val="clear" w:color="auto" w:fill="3E945B"/>
        <w:rPr>
          <w:rFonts w:cs="AL-Mohanad Bold"/>
          <w:color w:val="FFFFFF" w:themeColor="background1"/>
          <w:sz w:val="40"/>
          <w:szCs w:val="40"/>
          <w:rtl/>
        </w:rPr>
      </w:pPr>
      <w:r w:rsidRPr="00F7473A">
        <w:rPr>
          <w:rFonts w:cs="AL-Mohanad Bold" w:hint="cs"/>
          <w:color w:val="FFFFFF" w:themeColor="background1"/>
          <w:sz w:val="40"/>
          <w:szCs w:val="40"/>
          <w:rtl/>
        </w:rPr>
        <w:lastRenderedPageBreak/>
        <w:t xml:space="preserve">عاشراً / </w:t>
      </w:r>
      <w:r w:rsidR="00906DDB" w:rsidRPr="00F7473A">
        <w:rPr>
          <w:rFonts w:cs="AL-Mohanad Bold"/>
          <w:color w:val="FFFFFF" w:themeColor="background1"/>
          <w:sz w:val="40"/>
          <w:szCs w:val="40"/>
          <w:rtl/>
        </w:rPr>
        <w:t>الجدول التنفيذي والمتابعة لخطة الانضباط المدرسي</w:t>
      </w:r>
      <w:r w:rsidR="00906DDB" w:rsidRPr="00F7473A">
        <w:rPr>
          <w:rFonts w:cs="AL-Mohanad Bold" w:hint="cs"/>
          <w:color w:val="FFFFFF" w:themeColor="background1"/>
          <w:sz w:val="40"/>
          <w:szCs w:val="40"/>
          <w:rtl/>
        </w:rPr>
        <w:t>:</w:t>
      </w:r>
    </w:p>
    <w:tbl>
      <w:tblPr>
        <w:tblStyle w:val="a5"/>
        <w:bidiVisual/>
        <w:tblW w:w="0" w:type="auto"/>
        <w:jc w:val="center"/>
        <w:tblLook w:val="04A0" w:firstRow="1" w:lastRow="0" w:firstColumn="1" w:lastColumn="0" w:noHBand="0" w:noVBand="1"/>
      </w:tblPr>
      <w:tblGrid>
        <w:gridCol w:w="456"/>
        <w:gridCol w:w="3031"/>
        <w:gridCol w:w="1927"/>
        <w:gridCol w:w="1298"/>
        <w:gridCol w:w="1539"/>
        <w:gridCol w:w="2841"/>
        <w:gridCol w:w="2151"/>
      </w:tblGrid>
      <w:tr w:rsidR="0023365E" w:rsidRPr="003F6B24" w14:paraId="176A455E" w14:textId="77777777" w:rsidTr="003F6B24">
        <w:trPr>
          <w:jc w:val="center"/>
        </w:trPr>
        <w:tc>
          <w:tcPr>
            <w:tcW w:w="0" w:type="auto"/>
            <w:shd w:val="clear" w:color="auto" w:fill="3E945B"/>
            <w:vAlign w:val="center"/>
            <w:hideMark/>
          </w:tcPr>
          <w:p w14:paraId="7C41E95C"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م</w:t>
            </w:r>
          </w:p>
        </w:tc>
        <w:tc>
          <w:tcPr>
            <w:tcW w:w="0" w:type="auto"/>
            <w:shd w:val="clear" w:color="auto" w:fill="3E945B"/>
            <w:vAlign w:val="center"/>
            <w:hideMark/>
          </w:tcPr>
          <w:p w14:paraId="07A26C28"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البرنامج / الإجراء</w:t>
            </w:r>
          </w:p>
        </w:tc>
        <w:tc>
          <w:tcPr>
            <w:tcW w:w="0" w:type="auto"/>
            <w:shd w:val="clear" w:color="auto" w:fill="3E945B"/>
            <w:vAlign w:val="center"/>
            <w:hideMark/>
          </w:tcPr>
          <w:p w14:paraId="7D1BE636"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المسؤول عن التنفيذ</w:t>
            </w:r>
          </w:p>
        </w:tc>
        <w:tc>
          <w:tcPr>
            <w:tcW w:w="0" w:type="auto"/>
            <w:shd w:val="clear" w:color="auto" w:fill="3E945B"/>
            <w:vAlign w:val="center"/>
            <w:hideMark/>
          </w:tcPr>
          <w:p w14:paraId="325BA1D9"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المتابع</w:t>
            </w:r>
          </w:p>
        </w:tc>
        <w:tc>
          <w:tcPr>
            <w:tcW w:w="0" w:type="auto"/>
            <w:shd w:val="clear" w:color="auto" w:fill="3E945B"/>
            <w:vAlign w:val="center"/>
            <w:hideMark/>
          </w:tcPr>
          <w:p w14:paraId="005CE1F8"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زمن التنفيذ</w:t>
            </w:r>
          </w:p>
        </w:tc>
        <w:tc>
          <w:tcPr>
            <w:tcW w:w="0" w:type="auto"/>
            <w:shd w:val="clear" w:color="auto" w:fill="3E945B"/>
            <w:vAlign w:val="center"/>
            <w:hideMark/>
          </w:tcPr>
          <w:p w14:paraId="06559C4C"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آلية التنفيذ</w:t>
            </w:r>
          </w:p>
        </w:tc>
        <w:tc>
          <w:tcPr>
            <w:tcW w:w="0" w:type="auto"/>
            <w:shd w:val="clear" w:color="auto" w:fill="3E945B"/>
            <w:vAlign w:val="center"/>
            <w:hideMark/>
          </w:tcPr>
          <w:p w14:paraId="1D59C1BE" w14:textId="77777777" w:rsidR="00425ED3" w:rsidRPr="00425ED3" w:rsidRDefault="00425ED3" w:rsidP="0023365E">
            <w:pPr>
              <w:jc w:val="center"/>
              <w:rPr>
                <w:rFonts w:ascii="Times New Roman" w:eastAsia="Times New Roman" w:hAnsi="Times New Roman" w:cs="AL-Mohanad Bold"/>
                <w:color w:val="FFFFFF" w:themeColor="background1"/>
                <w:sz w:val="24"/>
                <w:szCs w:val="24"/>
              </w:rPr>
            </w:pPr>
            <w:r w:rsidRPr="00425ED3">
              <w:rPr>
                <w:rFonts w:ascii="Times New Roman" w:eastAsia="Times New Roman" w:hAnsi="Times New Roman" w:cs="AL-Mohanad Bold"/>
                <w:color w:val="FFFFFF" w:themeColor="background1"/>
                <w:sz w:val="24"/>
                <w:szCs w:val="24"/>
                <w:rtl/>
              </w:rPr>
              <w:t>مؤشر الإنجاز</w:t>
            </w:r>
          </w:p>
        </w:tc>
      </w:tr>
      <w:tr w:rsidR="0023365E" w:rsidRPr="003F6B24" w14:paraId="1DAEAACF" w14:textId="77777777" w:rsidTr="0023365E">
        <w:trPr>
          <w:jc w:val="center"/>
        </w:trPr>
        <w:tc>
          <w:tcPr>
            <w:tcW w:w="0" w:type="auto"/>
            <w:vAlign w:val="center"/>
            <w:hideMark/>
          </w:tcPr>
          <w:p w14:paraId="62F3E24D"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w:t>
            </w:r>
          </w:p>
        </w:tc>
        <w:tc>
          <w:tcPr>
            <w:tcW w:w="0" w:type="auto"/>
            <w:vAlign w:val="center"/>
            <w:hideMark/>
          </w:tcPr>
          <w:p w14:paraId="413DA08B" w14:textId="15104B61" w:rsidR="00425ED3" w:rsidRPr="00425ED3" w:rsidRDefault="00DB1644" w:rsidP="0023365E">
            <w:pPr>
              <w:rPr>
                <w:rFonts w:ascii="Times New Roman" w:eastAsia="Times New Roman" w:hAnsi="Times New Roman" w:cs="AL-Mohanad Bold"/>
                <w:sz w:val="24"/>
                <w:szCs w:val="24"/>
              </w:rPr>
            </w:pPr>
            <w:r>
              <w:rPr>
                <w:rFonts w:ascii="Times New Roman" w:eastAsia="Times New Roman" w:hAnsi="Times New Roman" w:cs="AL-Mohanad Bold" w:hint="cs"/>
                <w:sz w:val="24"/>
                <w:szCs w:val="24"/>
                <w:rtl/>
              </w:rPr>
              <w:t>المرحلة</w:t>
            </w:r>
            <w:r w:rsidR="00425ED3" w:rsidRPr="00425ED3">
              <w:rPr>
                <w:rFonts w:ascii="Times New Roman" w:eastAsia="Times New Roman" w:hAnsi="Times New Roman" w:cs="AL-Mohanad Bold"/>
                <w:sz w:val="24"/>
                <w:szCs w:val="24"/>
                <w:rtl/>
              </w:rPr>
              <w:t xml:space="preserve"> الاستباقية للتوعية والانضباط</w:t>
            </w:r>
          </w:p>
        </w:tc>
        <w:tc>
          <w:tcPr>
            <w:tcW w:w="0" w:type="auto"/>
            <w:vAlign w:val="center"/>
            <w:hideMark/>
          </w:tcPr>
          <w:p w14:paraId="7444BA5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0BAD0D7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الإدارة المدرسية</w:t>
            </w:r>
          </w:p>
        </w:tc>
        <w:tc>
          <w:tcPr>
            <w:tcW w:w="0" w:type="auto"/>
            <w:vAlign w:val="center"/>
            <w:hideMark/>
          </w:tcPr>
          <w:p w14:paraId="08E99BA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الأربعاء 26/11</w:t>
            </w:r>
          </w:p>
        </w:tc>
        <w:tc>
          <w:tcPr>
            <w:tcW w:w="0" w:type="auto"/>
            <w:vAlign w:val="center"/>
            <w:hideMark/>
          </w:tcPr>
          <w:p w14:paraId="0505AD0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كلمة بالطابور والإعلان عن الخطة</w:t>
            </w:r>
          </w:p>
        </w:tc>
        <w:tc>
          <w:tcPr>
            <w:tcW w:w="0" w:type="auto"/>
            <w:vAlign w:val="center"/>
            <w:hideMark/>
          </w:tcPr>
          <w:p w14:paraId="45CB274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تنفيذ الإطلاق</w:t>
            </w:r>
          </w:p>
        </w:tc>
      </w:tr>
      <w:tr w:rsidR="0023365E" w:rsidRPr="003F6B24" w14:paraId="6649F455" w14:textId="77777777" w:rsidTr="0023365E">
        <w:trPr>
          <w:jc w:val="center"/>
        </w:trPr>
        <w:tc>
          <w:tcPr>
            <w:tcW w:w="0" w:type="auto"/>
            <w:vAlign w:val="center"/>
            <w:hideMark/>
          </w:tcPr>
          <w:p w14:paraId="50DB7CC6"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2</w:t>
            </w:r>
          </w:p>
        </w:tc>
        <w:tc>
          <w:tcPr>
            <w:tcW w:w="0" w:type="auto"/>
            <w:vAlign w:val="center"/>
            <w:hideMark/>
          </w:tcPr>
          <w:p w14:paraId="0F4E8CE7"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تقديم رسائل توعوية صباحية للطلاب</w:t>
            </w:r>
          </w:p>
        </w:tc>
        <w:tc>
          <w:tcPr>
            <w:tcW w:w="0" w:type="auto"/>
            <w:vAlign w:val="center"/>
            <w:hideMark/>
          </w:tcPr>
          <w:p w14:paraId="53802CA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الموجه الطلابي</w:t>
            </w:r>
          </w:p>
        </w:tc>
        <w:tc>
          <w:tcPr>
            <w:tcW w:w="0" w:type="auto"/>
            <w:vAlign w:val="center"/>
            <w:hideMark/>
          </w:tcPr>
          <w:p w14:paraId="773D8EA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0F969F4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2068E49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الإذاعة والطابور الصباحي</w:t>
            </w:r>
          </w:p>
        </w:tc>
        <w:tc>
          <w:tcPr>
            <w:tcW w:w="0" w:type="auto"/>
            <w:vAlign w:val="center"/>
            <w:hideMark/>
          </w:tcPr>
          <w:p w14:paraId="7317775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تفاعل الطلاب</w:t>
            </w:r>
          </w:p>
        </w:tc>
      </w:tr>
      <w:tr w:rsidR="0023365E" w:rsidRPr="003F6B24" w14:paraId="7F194CA9" w14:textId="77777777" w:rsidTr="0023365E">
        <w:trPr>
          <w:jc w:val="center"/>
        </w:trPr>
        <w:tc>
          <w:tcPr>
            <w:tcW w:w="0" w:type="auto"/>
            <w:vAlign w:val="center"/>
            <w:hideMark/>
          </w:tcPr>
          <w:p w14:paraId="3E2F55D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3</w:t>
            </w:r>
          </w:p>
        </w:tc>
        <w:tc>
          <w:tcPr>
            <w:tcW w:w="0" w:type="auto"/>
            <w:vAlign w:val="center"/>
            <w:hideMark/>
          </w:tcPr>
          <w:p w14:paraId="38FD07B3"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إرسال رسائل نصية لأولياء الأمور</w:t>
            </w:r>
          </w:p>
        </w:tc>
        <w:tc>
          <w:tcPr>
            <w:tcW w:w="0" w:type="auto"/>
            <w:vAlign w:val="center"/>
            <w:hideMark/>
          </w:tcPr>
          <w:p w14:paraId="5E1D3BC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وكيل المدرسة</w:t>
            </w:r>
          </w:p>
        </w:tc>
        <w:tc>
          <w:tcPr>
            <w:tcW w:w="0" w:type="auto"/>
            <w:vAlign w:val="center"/>
            <w:hideMark/>
          </w:tcPr>
          <w:p w14:paraId="228A8A9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37F3D27E"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الأربعاء والخميس</w:t>
            </w:r>
          </w:p>
        </w:tc>
        <w:tc>
          <w:tcPr>
            <w:tcW w:w="0" w:type="auto"/>
            <w:vAlign w:val="center"/>
            <w:hideMark/>
          </w:tcPr>
          <w:p w14:paraId="1FDF0D7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رسائل جوال جماعية</w:t>
            </w:r>
          </w:p>
        </w:tc>
        <w:tc>
          <w:tcPr>
            <w:tcW w:w="0" w:type="auto"/>
            <w:vAlign w:val="center"/>
            <w:hideMark/>
          </w:tcPr>
          <w:p w14:paraId="4B14FC21"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وصول الرسائل</w:t>
            </w:r>
          </w:p>
        </w:tc>
      </w:tr>
      <w:tr w:rsidR="0023365E" w:rsidRPr="003F6B24" w14:paraId="1D59B4D0" w14:textId="77777777" w:rsidTr="0023365E">
        <w:trPr>
          <w:jc w:val="center"/>
        </w:trPr>
        <w:tc>
          <w:tcPr>
            <w:tcW w:w="0" w:type="auto"/>
            <w:vAlign w:val="center"/>
            <w:hideMark/>
          </w:tcPr>
          <w:p w14:paraId="089EE4F6"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4</w:t>
            </w:r>
          </w:p>
        </w:tc>
        <w:tc>
          <w:tcPr>
            <w:tcW w:w="0" w:type="auto"/>
            <w:vAlign w:val="center"/>
            <w:hideMark/>
          </w:tcPr>
          <w:p w14:paraId="52C264B1"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نشر رسائل عبر مجموعات الواتس</w:t>
            </w:r>
          </w:p>
        </w:tc>
        <w:tc>
          <w:tcPr>
            <w:tcW w:w="0" w:type="auto"/>
            <w:vAlign w:val="center"/>
            <w:hideMark/>
          </w:tcPr>
          <w:p w14:paraId="069DC46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الإدارة + الموجه الطلابي</w:t>
            </w:r>
          </w:p>
        </w:tc>
        <w:tc>
          <w:tcPr>
            <w:tcW w:w="0" w:type="auto"/>
            <w:vAlign w:val="center"/>
            <w:hideMark/>
          </w:tcPr>
          <w:p w14:paraId="6D845EA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0A31536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2159DC7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رسائل توعوية وتحفيزية</w:t>
            </w:r>
          </w:p>
        </w:tc>
        <w:tc>
          <w:tcPr>
            <w:tcW w:w="0" w:type="auto"/>
            <w:vAlign w:val="center"/>
            <w:hideMark/>
          </w:tcPr>
          <w:p w14:paraId="0F6B2AE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تفاعل الأسر</w:t>
            </w:r>
          </w:p>
        </w:tc>
      </w:tr>
      <w:tr w:rsidR="0023365E" w:rsidRPr="003F6B24" w14:paraId="62B308C6" w14:textId="77777777" w:rsidTr="0023365E">
        <w:trPr>
          <w:jc w:val="center"/>
        </w:trPr>
        <w:tc>
          <w:tcPr>
            <w:tcW w:w="0" w:type="auto"/>
            <w:vAlign w:val="center"/>
            <w:hideMark/>
          </w:tcPr>
          <w:p w14:paraId="157A61B0"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5</w:t>
            </w:r>
          </w:p>
        </w:tc>
        <w:tc>
          <w:tcPr>
            <w:tcW w:w="0" w:type="auto"/>
            <w:vAlign w:val="center"/>
            <w:hideMark/>
          </w:tcPr>
          <w:p w14:paraId="1302536A"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نشر التنبيهات عبر منصة مدرستي</w:t>
            </w:r>
          </w:p>
        </w:tc>
        <w:tc>
          <w:tcPr>
            <w:tcW w:w="0" w:type="auto"/>
            <w:vAlign w:val="center"/>
            <w:hideMark/>
          </w:tcPr>
          <w:p w14:paraId="5B46BF01"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441A7DB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475625C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4EF441F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رسائل إلكترونية</w:t>
            </w:r>
          </w:p>
        </w:tc>
        <w:tc>
          <w:tcPr>
            <w:tcW w:w="0" w:type="auto"/>
            <w:vAlign w:val="center"/>
            <w:hideMark/>
          </w:tcPr>
          <w:p w14:paraId="0B94B366"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توثيق النشر</w:t>
            </w:r>
          </w:p>
        </w:tc>
      </w:tr>
      <w:tr w:rsidR="0023365E" w:rsidRPr="003F6B24" w14:paraId="511AF545" w14:textId="77777777" w:rsidTr="0023365E">
        <w:trPr>
          <w:jc w:val="center"/>
        </w:trPr>
        <w:tc>
          <w:tcPr>
            <w:tcW w:w="0" w:type="auto"/>
            <w:vAlign w:val="center"/>
            <w:hideMark/>
          </w:tcPr>
          <w:p w14:paraId="0964810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6</w:t>
            </w:r>
          </w:p>
        </w:tc>
        <w:tc>
          <w:tcPr>
            <w:tcW w:w="0" w:type="auto"/>
            <w:vAlign w:val="center"/>
            <w:hideMark/>
          </w:tcPr>
          <w:p w14:paraId="6FB6AF00"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متابعة الحضور والغياب اليومي</w:t>
            </w:r>
          </w:p>
        </w:tc>
        <w:tc>
          <w:tcPr>
            <w:tcW w:w="0" w:type="auto"/>
            <w:vAlign w:val="center"/>
            <w:hideMark/>
          </w:tcPr>
          <w:p w14:paraId="4E647B7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وكيل المدرسة</w:t>
            </w:r>
          </w:p>
        </w:tc>
        <w:tc>
          <w:tcPr>
            <w:tcW w:w="0" w:type="auto"/>
            <w:vAlign w:val="center"/>
            <w:hideMark/>
          </w:tcPr>
          <w:p w14:paraId="7FE0CCB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6E1A251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7C0E3F4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سجلات الحضور</w:t>
            </w:r>
          </w:p>
        </w:tc>
        <w:tc>
          <w:tcPr>
            <w:tcW w:w="0" w:type="auto"/>
            <w:vAlign w:val="center"/>
            <w:hideMark/>
          </w:tcPr>
          <w:p w14:paraId="499E186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انخفاض الغياب</w:t>
            </w:r>
          </w:p>
        </w:tc>
      </w:tr>
      <w:tr w:rsidR="0023365E" w:rsidRPr="003F6B24" w14:paraId="6CF89F47" w14:textId="77777777" w:rsidTr="0023365E">
        <w:trPr>
          <w:jc w:val="center"/>
        </w:trPr>
        <w:tc>
          <w:tcPr>
            <w:tcW w:w="0" w:type="auto"/>
            <w:vAlign w:val="center"/>
            <w:hideMark/>
          </w:tcPr>
          <w:p w14:paraId="1240275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7</w:t>
            </w:r>
          </w:p>
        </w:tc>
        <w:tc>
          <w:tcPr>
            <w:tcW w:w="0" w:type="auto"/>
            <w:vAlign w:val="center"/>
            <w:hideMark/>
          </w:tcPr>
          <w:p w14:paraId="42321530"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التواصل مع أولياء أمور المتغيبين</w:t>
            </w:r>
          </w:p>
        </w:tc>
        <w:tc>
          <w:tcPr>
            <w:tcW w:w="0" w:type="auto"/>
            <w:vAlign w:val="center"/>
            <w:hideMark/>
          </w:tcPr>
          <w:p w14:paraId="1663B17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الموجه الطلابي</w:t>
            </w:r>
          </w:p>
        </w:tc>
        <w:tc>
          <w:tcPr>
            <w:tcW w:w="0" w:type="auto"/>
            <w:vAlign w:val="center"/>
            <w:hideMark/>
          </w:tcPr>
          <w:p w14:paraId="099B488C"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253AC61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5ACDAEF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اتصالات ورسائل</w:t>
            </w:r>
          </w:p>
        </w:tc>
        <w:tc>
          <w:tcPr>
            <w:tcW w:w="0" w:type="auto"/>
            <w:vAlign w:val="center"/>
            <w:hideMark/>
          </w:tcPr>
          <w:p w14:paraId="1FBE9220"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معالجة الغياب</w:t>
            </w:r>
          </w:p>
        </w:tc>
      </w:tr>
      <w:tr w:rsidR="0023365E" w:rsidRPr="003F6B24" w14:paraId="1BA4223F" w14:textId="77777777" w:rsidTr="0023365E">
        <w:trPr>
          <w:jc w:val="center"/>
        </w:trPr>
        <w:tc>
          <w:tcPr>
            <w:tcW w:w="0" w:type="auto"/>
            <w:vAlign w:val="center"/>
            <w:hideMark/>
          </w:tcPr>
          <w:p w14:paraId="190355D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8</w:t>
            </w:r>
          </w:p>
        </w:tc>
        <w:tc>
          <w:tcPr>
            <w:tcW w:w="0" w:type="auto"/>
            <w:vAlign w:val="center"/>
            <w:hideMark/>
          </w:tcPr>
          <w:p w14:paraId="3000D413"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متابعة التأخر الصباحي</w:t>
            </w:r>
          </w:p>
        </w:tc>
        <w:tc>
          <w:tcPr>
            <w:tcW w:w="0" w:type="auto"/>
            <w:vAlign w:val="center"/>
            <w:hideMark/>
          </w:tcPr>
          <w:p w14:paraId="2AD4B4D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المناوبون</w:t>
            </w:r>
          </w:p>
        </w:tc>
        <w:tc>
          <w:tcPr>
            <w:tcW w:w="0" w:type="auto"/>
            <w:vAlign w:val="center"/>
            <w:hideMark/>
          </w:tcPr>
          <w:p w14:paraId="3D2B8BEE"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4AA3F6C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0F3F683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تسجيل المتأخرين</w:t>
            </w:r>
          </w:p>
        </w:tc>
        <w:tc>
          <w:tcPr>
            <w:tcW w:w="0" w:type="auto"/>
            <w:vAlign w:val="center"/>
            <w:hideMark/>
          </w:tcPr>
          <w:p w14:paraId="0E8EE99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انخفاض التأخر</w:t>
            </w:r>
          </w:p>
        </w:tc>
      </w:tr>
      <w:tr w:rsidR="0023365E" w:rsidRPr="003F6B24" w14:paraId="32F6744D" w14:textId="77777777" w:rsidTr="0023365E">
        <w:trPr>
          <w:jc w:val="center"/>
        </w:trPr>
        <w:tc>
          <w:tcPr>
            <w:tcW w:w="0" w:type="auto"/>
            <w:vAlign w:val="center"/>
            <w:hideMark/>
          </w:tcPr>
          <w:p w14:paraId="02C27CF1"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9</w:t>
            </w:r>
          </w:p>
        </w:tc>
        <w:tc>
          <w:tcPr>
            <w:tcW w:w="0" w:type="auto"/>
            <w:vAlign w:val="center"/>
            <w:hideMark/>
          </w:tcPr>
          <w:p w14:paraId="7A3FE9E9"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متابعة انتظام الحصص الدراسية</w:t>
            </w:r>
          </w:p>
        </w:tc>
        <w:tc>
          <w:tcPr>
            <w:tcW w:w="0" w:type="auto"/>
            <w:vAlign w:val="center"/>
            <w:hideMark/>
          </w:tcPr>
          <w:p w14:paraId="00FD90F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وكيل المدرسة</w:t>
            </w:r>
          </w:p>
        </w:tc>
        <w:tc>
          <w:tcPr>
            <w:tcW w:w="0" w:type="auto"/>
            <w:vAlign w:val="center"/>
            <w:hideMark/>
          </w:tcPr>
          <w:p w14:paraId="1AAF7EA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599A3FC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0D8DB7B6"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جولات إشرافية</w:t>
            </w:r>
          </w:p>
        </w:tc>
        <w:tc>
          <w:tcPr>
            <w:tcW w:w="0" w:type="auto"/>
            <w:vAlign w:val="center"/>
            <w:hideMark/>
          </w:tcPr>
          <w:p w14:paraId="10CD670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انتظام الحصص</w:t>
            </w:r>
          </w:p>
        </w:tc>
      </w:tr>
      <w:tr w:rsidR="0023365E" w:rsidRPr="003F6B24" w14:paraId="43608ACF" w14:textId="77777777" w:rsidTr="0023365E">
        <w:trPr>
          <w:jc w:val="center"/>
        </w:trPr>
        <w:tc>
          <w:tcPr>
            <w:tcW w:w="0" w:type="auto"/>
            <w:vAlign w:val="center"/>
            <w:hideMark/>
          </w:tcPr>
          <w:p w14:paraId="33D8720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10</w:t>
            </w:r>
          </w:p>
        </w:tc>
        <w:tc>
          <w:tcPr>
            <w:tcW w:w="0" w:type="auto"/>
            <w:vAlign w:val="center"/>
            <w:hideMark/>
          </w:tcPr>
          <w:p w14:paraId="119A8DDF"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تنفيذ الجولات الصفية</w:t>
            </w:r>
          </w:p>
        </w:tc>
        <w:tc>
          <w:tcPr>
            <w:tcW w:w="0" w:type="auto"/>
            <w:vAlign w:val="center"/>
            <w:hideMark/>
          </w:tcPr>
          <w:p w14:paraId="71416100"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الإدارة المدرسية</w:t>
            </w:r>
          </w:p>
        </w:tc>
        <w:tc>
          <w:tcPr>
            <w:tcW w:w="0" w:type="auto"/>
            <w:vAlign w:val="center"/>
            <w:hideMark/>
          </w:tcPr>
          <w:p w14:paraId="743337A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6BEB0F3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33B342BD"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زيارات للفصول</w:t>
            </w:r>
          </w:p>
        </w:tc>
        <w:tc>
          <w:tcPr>
            <w:tcW w:w="0" w:type="auto"/>
            <w:vAlign w:val="center"/>
            <w:hideMark/>
          </w:tcPr>
          <w:p w14:paraId="7F14287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رفع مستوى الانضباط</w:t>
            </w:r>
          </w:p>
        </w:tc>
      </w:tr>
      <w:tr w:rsidR="0023365E" w:rsidRPr="003F6B24" w14:paraId="5DA9A547" w14:textId="77777777" w:rsidTr="0023365E">
        <w:trPr>
          <w:jc w:val="center"/>
        </w:trPr>
        <w:tc>
          <w:tcPr>
            <w:tcW w:w="0" w:type="auto"/>
            <w:vAlign w:val="center"/>
            <w:hideMark/>
          </w:tcPr>
          <w:p w14:paraId="69BA088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11</w:t>
            </w:r>
          </w:p>
        </w:tc>
        <w:tc>
          <w:tcPr>
            <w:tcW w:w="0" w:type="auto"/>
            <w:vAlign w:val="center"/>
            <w:hideMark/>
          </w:tcPr>
          <w:p w14:paraId="20E62160"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متابعة تنفيذ المنهج الدراسي</w:t>
            </w:r>
          </w:p>
        </w:tc>
        <w:tc>
          <w:tcPr>
            <w:tcW w:w="0" w:type="auto"/>
            <w:vAlign w:val="center"/>
            <w:hideMark/>
          </w:tcPr>
          <w:p w14:paraId="379B1CC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المعلمون</w:t>
            </w:r>
          </w:p>
        </w:tc>
        <w:tc>
          <w:tcPr>
            <w:tcW w:w="0" w:type="auto"/>
            <w:vAlign w:val="center"/>
            <w:hideMark/>
          </w:tcPr>
          <w:p w14:paraId="54AC651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74AE4EC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5E1065E8"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استكمال الخطة الدراسية</w:t>
            </w:r>
          </w:p>
        </w:tc>
        <w:tc>
          <w:tcPr>
            <w:tcW w:w="0" w:type="auto"/>
            <w:vAlign w:val="center"/>
            <w:hideMark/>
          </w:tcPr>
          <w:p w14:paraId="362251D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استمرار العملية التعليمية</w:t>
            </w:r>
          </w:p>
        </w:tc>
      </w:tr>
      <w:tr w:rsidR="0023365E" w:rsidRPr="003F6B24" w14:paraId="2ECC782C" w14:textId="77777777" w:rsidTr="0023365E">
        <w:trPr>
          <w:jc w:val="center"/>
        </w:trPr>
        <w:tc>
          <w:tcPr>
            <w:tcW w:w="0" w:type="auto"/>
            <w:vAlign w:val="center"/>
            <w:hideMark/>
          </w:tcPr>
          <w:p w14:paraId="5036734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12</w:t>
            </w:r>
          </w:p>
        </w:tc>
        <w:tc>
          <w:tcPr>
            <w:tcW w:w="0" w:type="auto"/>
            <w:vAlign w:val="center"/>
            <w:hideMark/>
          </w:tcPr>
          <w:p w14:paraId="53F14681"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تنفيذ خطة الاحتياط</w:t>
            </w:r>
          </w:p>
        </w:tc>
        <w:tc>
          <w:tcPr>
            <w:tcW w:w="0" w:type="auto"/>
            <w:vAlign w:val="center"/>
            <w:hideMark/>
          </w:tcPr>
          <w:p w14:paraId="6A2AA94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01AD615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737BF7D5"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عند الحاجة</w:t>
            </w:r>
          </w:p>
        </w:tc>
        <w:tc>
          <w:tcPr>
            <w:tcW w:w="0" w:type="auto"/>
            <w:vAlign w:val="center"/>
            <w:hideMark/>
          </w:tcPr>
          <w:p w14:paraId="75DF8D2E"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تغطية الحصص الشاغرة</w:t>
            </w:r>
          </w:p>
        </w:tc>
        <w:tc>
          <w:tcPr>
            <w:tcW w:w="0" w:type="auto"/>
            <w:vAlign w:val="center"/>
            <w:hideMark/>
          </w:tcPr>
          <w:p w14:paraId="1C3816B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عدم وجود فراغ</w:t>
            </w:r>
          </w:p>
        </w:tc>
      </w:tr>
      <w:tr w:rsidR="0023365E" w:rsidRPr="003F6B24" w14:paraId="082C5B01" w14:textId="77777777" w:rsidTr="0023365E">
        <w:trPr>
          <w:jc w:val="center"/>
        </w:trPr>
        <w:tc>
          <w:tcPr>
            <w:tcW w:w="0" w:type="auto"/>
            <w:vAlign w:val="center"/>
            <w:hideMark/>
          </w:tcPr>
          <w:p w14:paraId="752AF5F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13</w:t>
            </w:r>
          </w:p>
        </w:tc>
        <w:tc>
          <w:tcPr>
            <w:tcW w:w="0" w:type="auto"/>
            <w:vAlign w:val="center"/>
            <w:hideMark/>
          </w:tcPr>
          <w:p w14:paraId="0C2AF799"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تنفيذ مسابقات وبرامج تحفيزية</w:t>
            </w:r>
          </w:p>
        </w:tc>
        <w:tc>
          <w:tcPr>
            <w:tcW w:w="0" w:type="auto"/>
            <w:vAlign w:val="center"/>
            <w:hideMark/>
          </w:tcPr>
          <w:p w14:paraId="67696D9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رائد النشاط</w:t>
            </w:r>
          </w:p>
        </w:tc>
        <w:tc>
          <w:tcPr>
            <w:tcW w:w="0" w:type="auto"/>
            <w:vAlign w:val="center"/>
            <w:hideMark/>
          </w:tcPr>
          <w:p w14:paraId="529E1EDC"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وكيل المدرسة</w:t>
            </w:r>
          </w:p>
        </w:tc>
        <w:tc>
          <w:tcPr>
            <w:tcW w:w="0" w:type="auto"/>
            <w:vAlign w:val="center"/>
            <w:hideMark/>
          </w:tcPr>
          <w:p w14:paraId="1712B21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حسب الجدول</w:t>
            </w:r>
          </w:p>
        </w:tc>
        <w:tc>
          <w:tcPr>
            <w:tcW w:w="0" w:type="auto"/>
            <w:vAlign w:val="center"/>
            <w:hideMark/>
          </w:tcPr>
          <w:p w14:paraId="43460F5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برامج ومسابقات</w:t>
            </w:r>
          </w:p>
        </w:tc>
        <w:tc>
          <w:tcPr>
            <w:tcW w:w="0" w:type="auto"/>
            <w:vAlign w:val="center"/>
            <w:hideMark/>
          </w:tcPr>
          <w:p w14:paraId="71C75C4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زيادة المشاركة</w:t>
            </w:r>
          </w:p>
        </w:tc>
      </w:tr>
      <w:tr w:rsidR="0023365E" w:rsidRPr="003F6B24" w14:paraId="73259513" w14:textId="77777777" w:rsidTr="0023365E">
        <w:trPr>
          <w:jc w:val="center"/>
        </w:trPr>
        <w:tc>
          <w:tcPr>
            <w:tcW w:w="0" w:type="auto"/>
            <w:vAlign w:val="center"/>
            <w:hideMark/>
          </w:tcPr>
          <w:p w14:paraId="28ABD9D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14</w:t>
            </w:r>
          </w:p>
        </w:tc>
        <w:tc>
          <w:tcPr>
            <w:tcW w:w="0" w:type="auto"/>
            <w:vAlign w:val="center"/>
            <w:hideMark/>
          </w:tcPr>
          <w:p w14:paraId="63D16BA4"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تكريم الطلاب والصفوف المتميزة</w:t>
            </w:r>
          </w:p>
        </w:tc>
        <w:tc>
          <w:tcPr>
            <w:tcW w:w="0" w:type="auto"/>
            <w:vAlign w:val="center"/>
            <w:hideMark/>
          </w:tcPr>
          <w:p w14:paraId="741B5E8C"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الإدارة المدرسية</w:t>
            </w:r>
          </w:p>
        </w:tc>
        <w:tc>
          <w:tcPr>
            <w:tcW w:w="0" w:type="auto"/>
            <w:vAlign w:val="center"/>
            <w:hideMark/>
          </w:tcPr>
          <w:p w14:paraId="5907173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0013A56E"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0CBE22C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شهادات وجوائز</w:t>
            </w:r>
          </w:p>
        </w:tc>
        <w:tc>
          <w:tcPr>
            <w:tcW w:w="0" w:type="auto"/>
            <w:vAlign w:val="center"/>
            <w:hideMark/>
          </w:tcPr>
          <w:p w14:paraId="7548565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رفع الدافعية</w:t>
            </w:r>
          </w:p>
        </w:tc>
      </w:tr>
      <w:tr w:rsidR="0023365E" w:rsidRPr="003F6B24" w14:paraId="0CA3CA78" w14:textId="77777777" w:rsidTr="0023365E">
        <w:trPr>
          <w:jc w:val="center"/>
        </w:trPr>
        <w:tc>
          <w:tcPr>
            <w:tcW w:w="0" w:type="auto"/>
            <w:vAlign w:val="center"/>
            <w:hideMark/>
          </w:tcPr>
          <w:p w14:paraId="03D4F490"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15</w:t>
            </w:r>
          </w:p>
        </w:tc>
        <w:tc>
          <w:tcPr>
            <w:tcW w:w="0" w:type="auto"/>
            <w:vAlign w:val="center"/>
            <w:hideMark/>
          </w:tcPr>
          <w:p w14:paraId="1BB6F921"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متابعة السلوكيات الطلابية</w:t>
            </w:r>
          </w:p>
        </w:tc>
        <w:tc>
          <w:tcPr>
            <w:tcW w:w="0" w:type="auto"/>
            <w:vAlign w:val="center"/>
            <w:hideMark/>
          </w:tcPr>
          <w:p w14:paraId="55801F09"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الموجه الطلابي</w:t>
            </w:r>
          </w:p>
        </w:tc>
        <w:tc>
          <w:tcPr>
            <w:tcW w:w="0" w:type="auto"/>
            <w:vAlign w:val="center"/>
            <w:hideMark/>
          </w:tcPr>
          <w:p w14:paraId="2F33710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الوكيل</w:t>
            </w:r>
          </w:p>
        </w:tc>
        <w:tc>
          <w:tcPr>
            <w:tcW w:w="0" w:type="auto"/>
            <w:vAlign w:val="center"/>
            <w:hideMark/>
          </w:tcPr>
          <w:p w14:paraId="63836AA3"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يوميًا</w:t>
            </w:r>
          </w:p>
        </w:tc>
        <w:tc>
          <w:tcPr>
            <w:tcW w:w="0" w:type="auto"/>
            <w:vAlign w:val="center"/>
            <w:hideMark/>
          </w:tcPr>
          <w:p w14:paraId="439ED44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سجل متابعة ومعالجات</w:t>
            </w:r>
          </w:p>
        </w:tc>
        <w:tc>
          <w:tcPr>
            <w:tcW w:w="0" w:type="auto"/>
            <w:vAlign w:val="center"/>
            <w:hideMark/>
          </w:tcPr>
          <w:p w14:paraId="3F431C5C"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انخفاض المخالفات</w:t>
            </w:r>
          </w:p>
        </w:tc>
      </w:tr>
      <w:tr w:rsidR="0023365E" w:rsidRPr="003F6B24" w14:paraId="1EE478C9" w14:textId="77777777" w:rsidTr="0023365E">
        <w:trPr>
          <w:jc w:val="center"/>
        </w:trPr>
        <w:tc>
          <w:tcPr>
            <w:tcW w:w="0" w:type="auto"/>
            <w:vAlign w:val="center"/>
            <w:hideMark/>
          </w:tcPr>
          <w:p w14:paraId="029B174B"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16</w:t>
            </w:r>
          </w:p>
        </w:tc>
        <w:tc>
          <w:tcPr>
            <w:tcW w:w="0" w:type="auto"/>
            <w:vAlign w:val="center"/>
            <w:hideMark/>
          </w:tcPr>
          <w:p w14:paraId="12D9467B"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تنفيذ برنامج “الفصل المثالي</w:t>
            </w:r>
            <w:r w:rsidRPr="00425ED3">
              <w:rPr>
                <w:rFonts w:ascii="Times New Roman" w:eastAsia="Times New Roman" w:hAnsi="Times New Roman" w:cs="AL-Mohanad Bold"/>
                <w:sz w:val="24"/>
                <w:szCs w:val="24"/>
              </w:rPr>
              <w:t>”</w:t>
            </w:r>
          </w:p>
        </w:tc>
        <w:tc>
          <w:tcPr>
            <w:tcW w:w="0" w:type="auto"/>
            <w:vAlign w:val="center"/>
            <w:hideMark/>
          </w:tcPr>
          <w:p w14:paraId="347192EF"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رائد النشاط</w:t>
            </w:r>
          </w:p>
        </w:tc>
        <w:tc>
          <w:tcPr>
            <w:tcW w:w="0" w:type="auto"/>
            <w:vAlign w:val="center"/>
            <w:hideMark/>
          </w:tcPr>
          <w:p w14:paraId="041EB8CA"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الإدارة</w:t>
            </w:r>
          </w:p>
        </w:tc>
        <w:tc>
          <w:tcPr>
            <w:tcW w:w="0" w:type="auto"/>
            <w:vAlign w:val="center"/>
            <w:hideMark/>
          </w:tcPr>
          <w:p w14:paraId="29A3C85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طوال الأسبوع</w:t>
            </w:r>
          </w:p>
        </w:tc>
        <w:tc>
          <w:tcPr>
            <w:tcW w:w="0" w:type="auto"/>
            <w:vAlign w:val="center"/>
            <w:hideMark/>
          </w:tcPr>
          <w:p w14:paraId="0B48A85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منافسة بين الفصول</w:t>
            </w:r>
          </w:p>
        </w:tc>
        <w:tc>
          <w:tcPr>
            <w:tcW w:w="0" w:type="auto"/>
            <w:vAlign w:val="center"/>
            <w:hideMark/>
          </w:tcPr>
          <w:p w14:paraId="7D6ECE1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تعزيز الانضباط</w:t>
            </w:r>
          </w:p>
        </w:tc>
      </w:tr>
      <w:tr w:rsidR="0023365E" w:rsidRPr="003F6B24" w14:paraId="0C073AE7" w14:textId="77777777" w:rsidTr="0023365E">
        <w:trPr>
          <w:jc w:val="center"/>
        </w:trPr>
        <w:tc>
          <w:tcPr>
            <w:tcW w:w="0" w:type="auto"/>
            <w:vAlign w:val="center"/>
            <w:hideMark/>
          </w:tcPr>
          <w:p w14:paraId="3DFA6E64"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Pr>
              <w:t>17</w:t>
            </w:r>
          </w:p>
        </w:tc>
        <w:tc>
          <w:tcPr>
            <w:tcW w:w="0" w:type="auto"/>
            <w:vAlign w:val="center"/>
            <w:hideMark/>
          </w:tcPr>
          <w:p w14:paraId="4B69D515" w14:textId="77777777" w:rsidR="00425ED3" w:rsidRPr="00425ED3" w:rsidRDefault="00425ED3" w:rsidP="0023365E">
            <w:pP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إعداد التقرير الختامي للخطة</w:t>
            </w:r>
          </w:p>
        </w:tc>
        <w:tc>
          <w:tcPr>
            <w:tcW w:w="0" w:type="auto"/>
            <w:vAlign w:val="center"/>
            <w:hideMark/>
          </w:tcPr>
          <w:p w14:paraId="36206FE7"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لجنة الانضباط</w:t>
            </w:r>
          </w:p>
        </w:tc>
        <w:tc>
          <w:tcPr>
            <w:tcW w:w="0" w:type="auto"/>
            <w:vAlign w:val="center"/>
            <w:hideMark/>
          </w:tcPr>
          <w:p w14:paraId="1571D2A1"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مدير المدرسة</w:t>
            </w:r>
          </w:p>
        </w:tc>
        <w:tc>
          <w:tcPr>
            <w:tcW w:w="0" w:type="auto"/>
            <w:vAlign w:val="center"/>
            <w:hideMark/>
          </w:tcPr>
          <w:p w14:paraId="4AAA1892"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الخميس 4/12</w:t>
            </w:r>
          </w:p>
        </w:tc>
        <w:tc>
          <w:tcPr>
            <w:tcW w:w="0" w:type="auto"/>
            <w:vAlign w:val="center"/>
            <w:hideMark/>
          </w:tcPr>
          <w:p w14:paraId="7A7D67B6"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جمع النتائج والتوصيات</w:t>
            </w:r>
          </w:p>
        </w:tc>
        <w:tc>
          <w:tcPr>
            <w:tcW w:w="0" w:type="auto"/>
            <w:vAlign w:val="center"/>
            <w:hideMark/>
          </w:tcPr>
          <w:p w14:paraId="3800A6AE" w14:textId="77777777" w:rsidR="00425ED3" w:rsidRPr="00425ED3" w:rsidRDefault="00425ED3" w:rsidP="0023365E">
            <w:pPr>
              <w:jc w:val="center"/>
              <w:rPr>
                <w:rFonts w:ascii="Times New Roman" w:eastAsia="Times New Roman" w:hAnsi="Times New Roman" w:cs="AL-Mohanad Bold"/>
                <w:sz w:val="24"/>
                <w:szCs w:val="24"/>
              </w:rPr>
            </w:pPr>
            <w:r w:rsidRPr="00425ED3">
              <w:rPr>
                <w:rFonts w:ascii="Times New Roman" w:eastAsia="Times New Roman" w:hAnsi="Times New Roman" w:cs="AL-Mohanad Bold"/>
                <w:sz w:val="24"/>
                <w:szCs w:val="24"/>
                <w:rtl/>
              </w:rPr>
              <w:t>رفع التقرير النهائي</w:t>
            </w:r>
          </w:p>
        </w:tc>
      </w:tr>
    </w:tbl>
    <w:p w14:paraId="4ECA32C9" w14:textId="065D8A7A" w:rsidR="0094125E" w:rsidRDefault="003050D5" w:rsidP="00C66AB6">
      <w:pPr>
        <w:jc w:val="both"/>
      </w:pPr>
      <w:r>
        <w:rPr>
          <w:rFonts w:cs="Arial"/>
          <w:noProof/>
          <w:rtl/>
          <w:lang w:val="ar-SA"/>
        </w:rPr>
        <mc:AlternateContent>
          <mc:Choice Requires="wps">
            <w:drawing>
              <wp:anchor distT="0" distB="0" distL="114300" distR="114300" simplePos="0" relativeHeight="251633664" behindDoc="0" locked="0" layoutInCell="1" allowOverlap="1" wp14:anchorId="4D95EA27" wp14:editId="3A649462">
                <wp:simplePos x="0" y="0"/>
                <wp:positionH relativeFrom="column">
                  <wp:posOffset>-1016876</wp:posOffset>
                </wp:positionH>
                <wp:positionV relativeFrom="paragraph">
                  <wp:posOffset>2743200</wp:posOffset>
                </wp:positionV>
                <wp:extent cx="6873766" cy="2081048"/>
                <wp:effectExtent l="0" t="0" r="22860" b="14605"/>
                <wp:wrapNone/>
                <wp:docPr id="4" name="مستطيل 4"/>
                <wp:cNvGraphicFramePr/>
                <a:graphic xmlns:a="http://schemas.openxmlformats.org/drawingml/2006/main">
                  <a:graphicData uri="http://schemas.microsoft.com/office/word/2010/wordprocessingShape">
                    <wps:wsp>
                      <wps:cNvSpPr/>
                      <wps:spPr>
                        <a:xfrm>
                          <a:off x="0" y="0"/>
                          <a:ext cx="6873766" cy="20810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D3B100E" id="مستطيل 4" o:spid="_x0000_s1026" style="position:absolute;left:0;text-align:left;margin-left:-80.05pt;margin-top:3in;width:541.25pt;height:163.8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" fillcolor="white [3212]" strokecolor="white [3212]" strokeweight="1pt"/>
            </w:pict>
          </mc:Fallback>
        </mc:AlternateContent>
      </w:r>
    </w:p>
    <w:sectPr w:rsidR="0094125E" w:rsidSect="00EC13A3">
      <w:headerReference w:type="first" r:id="rId9"/>
      <w:pgSz w:w="16838" w:h="11906" w:orient="landscape"/>
      <w:pgMar w:top="1800" w:right="1440" w:bottom="1800" w:left="144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A4782" w14:textId="77777777" w:rsidR="004A1461" w:rsidRDefault="004A1461" w:rsidP="00B05D10">
      <w:pPr>
        <w:spacing w:after="0" w:line="240" w:lineRule="auto"/>
      </w:pPr>
      <w:r>
        <w:separator/>
      </w:r>
    </w:p>
  </w:endnote>
  <w:endnote w:type="continuationSeparator" w:id="0">
    <w:p w14:paraId="75BF105B" w14:textId="77777777" w:rsidR="004A1461" w:rsidRDefault="004A1461" w:rsidP="00B0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30E3" w14:textId="77777777" w:rsidR="004A1461" w:rsidRDefault="004A1461" w:rsidP="00B05D10">
      <w:pPr>
        <w:spacing w:after="0" w:line="240" w:lineRule="auto"/>
      </w:pPr>
      <w:r>
        <w:separator/>
      </w:r>
    </w:p>
  </w:footnote>
  <w:footnote w:type="continuationSeparator" w:id="0">
    <w:p w14:paraId="0D12A87F" w14:textId="77777777" w:rsidR="004A1461" w:rsidRDefault="004A1461" w:rsidP="00B05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02CE" w14:textId="02223DC0" w:rsidR="00EC13A3" w:rsidRDefault="006934EE">
    <w:pPr>
      <w:pStyle w:val="a6"/>
    </w:pPr>
    <w:r>
      <w:rPr>
        <w:noProof/>
      </w:rPr>
      <mc:AlternateContent>
        <mc:Choice Requires="wps">
          <w:drawing>
            <wp:anchor distT="0" distB="0" distL="114300" distR="114300" simplePos="0" relativeHeight="251660288" behindDoc="0" locked="0" layoutInCell="1" allowOverlap="1" wp14:anchorId="76A7B062" wp14:editId="2FDB9B6C">
              <wp:simplePos x="0" y="0"/>
              <wp:positionH relativeFrom="margin">
                <wp:align>center</wp:align>
              </wp:positionH>
              <wp:positionV relativeFrom="paragraph">
                <wp:posOffset>-223520</wp:posOffset>
              </wp:positionV>
              <wp:extent cx="10046335" cy="7065645"/>
              <wp:effectExtent l="0" t="0" r="12065" b="20955"/>
              <wp:wrapNone/>
              <wp:docPr id="12" name="مستطيل: زوايا مستديرة 12"/>
              <wp:cNvGraphicFramePr/>
              <a:graphic xmlns:a="http://schemas.openxmlformats.org/drawingml/2006/main">
                <a:graphicData uri="http://schemas.microsoft.com/office/word/2010/wordprocessingShape">
                  <wps:wsp>
                    <wps:cNvSpPr/>
                    <wps:spPr>
                      <a:xfrm>
                        <a:off x="0" y="0"/>
                        <a:ext cx="10046335" cy="7065645"/>
                      </a:xfrm>
                      <a:prstGeom prst="roundRect">
                        <a:avLst>
                          <a:gd name="adj" fmla="val 3053"/>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D278762" id="مستطيل: زوايا مستديرة 12" o:spid="_x0000_s1026" style="position:absolute;left:0;text-align:left;margin-left:0;margin-top:-17.6pt;width:791.05pt;height:556.35pt;z-index:251660288;visibility:visible;mso-wrap-style:square;mso-wrap-distance-left:9pt;mso-wrap-distance-top:0;mso-wrap-distance-right:9pt;mso-wrap-distance-bottom:0;mso-position-horizontal:center;mso-position-horizontal-relative:margin;mso-position-vertical:absolute;mso-position-vertical-relative:text;v-text-anchor:middle" arcsize="19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" filled="f" strokecolor="#ffc000" strokeweight="1pt">
              <v:stroke joinstyle="miter"/>
              <w10:wrap anchorx="margin"/>
            </v:roundrect>
          </w:pict>
        </mc:Fallback>
      </mc:AlternateContent>
    </w:r>
    <w:r w:rsidR="005B44A7">
      <w:rPr>
        <w:noProof/>
      </w:rPr>
      <mc:AlternateContent>
        <mc:Choice Requires="wps">
          <w:drawing>
            <wp:anchor distT="0" distB="0" distL="114300" distR="114300" simplePos="0" relativeHeight="251659264" behindDoc="0" locked="0" layoutInCell="1" allowOverlap="1" wp14:anchorId="6C4BE2AC" wp14:editId="06CA737F">
              <wp:simplePos x="0" y="0"/>
              <wp:positionH relativeFrom="margin">
                <wp:align>center</wp:align>
              </wp:positionH>
              <wp:positionV relativeFrom="paragraph">
                <wp:posOffset>-853159</wp:posOffset>
              </wp:positionV>
              <wp:extent cx="11519065" cy="8336477"/>
              <wp:effectExtent l="0" t="0" r="25400" b="26670"/>
              <wp:wrapNone/>
              <wp:docPr id="11" name="مستطيل 11"/>
              <wp:cNvGraphicFramePr/>
              <a:graphic xmlns:a="http://schemas.openxmlformats.org/drawingml/2006/main">
                <a:graphicData uri="http://schemas.microsoft.com/office/word/2010/wordprocessingShape">
                  <wps:wsp>
                    <wps:cNvSpPr/>
                    <wps:spPr>
                      <a:xfrm>
                        <a:off x="0" y="0"/>
                        <a:ext cx="11519065" cy="8336477"/>
                      </a:xfrm>
                      <a:prstGeom prst="rect">
                        <a:avLst/>
                      </a:prstGeom>
                      <a:solidFill>
                        <a:srgbClr val="3E945B"/>
                      </a:solidFill>
                      <a:ln>
                        <a:solidFill>
                          <a:srgbClr val="48AC69"/>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48B3877" id="مستطيل 11" o:spid="_x0000_s1026" style="position:absolute;left:0;text-align:left;margin-left:0;margin-top:-67.2pt;width:907pt;height:656.4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" fillcolor="#3e945b" strokecolor="#48ac69"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927"/>
    <w:multiLevelType w:val="hybridMultilevel"/>
    <w:tmpl w:val="782E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F61E5"/>
    <w:multiLevelType w:val="hybridMultilevel"/>
    <w:tmpl w:val="C7B6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55C89"/>
    <w:multiLevelType w:val="multilevel"/>
    <w:tmpl w:val="85B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0299F"/>
    <w:multiLevelType w:val="multilevel"/>
    <w:tmpl w:val="081E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5F75BA"/>
    <w:multiLevelType w:val="multilevel"/>
    <w:tmpl w:val="5DEA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F0701"/>
    <w:multiLevelType w:val="multilevel"/>
    <w:tmpl w:val="C04A7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C3934"/>
    <w:multiLevelType w:val="hybridMultilevel"/>
    <w:tmpl w:val="7BE44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91429"/>
    <w:multiLevelType w:val="multilevel"/>
    <w:tmpl w:val="5BC6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33649E"/>
    <w:multiLevelType w:val="multilevel"/>
    <w:tmpl w:val="7EF2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AE51D9"/>
    <w:multiLevelType w:val="multilevel"/>
    <w:tmpl w:val="80CE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7"/>
  </w:num>
  <w:num w:numId="4">
    <w:abstractNumId w:val="4"/>
  </w:num>
  <w:num w:numId="5">
    <w:abstractNumId w:val="2"/>
  </w:num>
  <w:num w:numId="6">
    <w:abstractNumId w:val="9"/>
  </w:num>
  <w:num w:numId="7">
    <w:abstractNumId w:val="8"/>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gutterAtTop/>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07"/>
    <w:rsid w:val="0000026A"/>
    <w:rsid w:val="00023F7D"/>
    <w:rsid w:val="000360D3"/>
    <w:rsid w:val="00043D29"/>
    <w:rsid w:val="0004502F"/>
    <w:rsid w:val="000A4F07"/>
    <w:rsid w:val="00110AE6"/>
    <w:rsid w:val="001C052B"/>
    <w:rsid w:val="001D7648"/>
    <w:rsid w:val="002070DB"/>
    <w:rsid w:val="0023365E"/>
    <w:rsid w:val="002412A0"/>
    <w:rsid w:val="0026135D"/>
    <w:rsid w:val="00271344"/>
    <w:rsid w:val="003006E9"/>
    <w:rsid w:val="003050D5"/>
    <w:rsid w:val="00324EAE"/>
    <w:rsid w:val="00382A52"/>
    <w:rsid w:val="003D6265"/>
    <w:rsid w:val="003F6B24"/>
    <w:rsid w:val="00425ED3"/>
    <w:rsid w:val="004A1461"/>
    <w:rsid w:val="005B44A7"/>
    <w:rsid w:val="005F5193"/>
    <w:rsid w:val="006637B7"/>
    <w:rsid w:val="00690C64"/>
    <w:rsid w:val="006934EE"/>
    <w:rsid w:val="006B01D9"/>
    <w:rsid w:val="0071221E"/>
    <w:rsid w:val="007645A6"/>
    <w:rsid w:val="00772188"/>
    <w:rsid w:val="007A2C3C"/>
    <w:rsid w:val="00822555"/>
    <w:rsid w:val="008267C5"/>
    <w:rsid w:val="00877DE4"/>
    <w:rsid w:val="00880B76"/>
    <w:rsid w:val="008C2D6A"/>
    <w:rsid w:val="00901F20"/>
    <w:rsid w:val="00906DDB"/>
    <w:rsid w:val="00921CC2"/>
    <w:rsid w:val="00973858"/>
    <w:rsid w:val="009F3B92"/>
    <w:rsid w:val="00A00A55"/>
    <w:rsid w:val="00A01B16"/>
    <w:rsid w:val="00A05794"/>
    <w:rsid w:val="00AF1CA0"/>
    <w:rsid w:val="00B05D10"/>
    <w:rsid w:val="00B217D9"/>
    <w:rsid w:val="00B92C65"/>
    <w:rsid w:val="00C0581C"/>
    <w:rsid w:val="00C41B08"/>
    <w:rsid w:val="00C66AB6"/>
    <w:rsid w:val="00D07BC2"/>
    <w:rsid w:val="00D07E4C"/>
    <w:rsid w:val="00D25856"/>
    <w:rsid w:val="00D93F25"/>
    <w:rsid w:val="00DB1644"/>
    <w:rsid w:val="00DB2479"/>
    <w:rsid w:val="00E6699E"/>
    <w:rsid w:val="00E71BA5"/>
    <w:rsid w:val="00E80398"/>
    <w:rsid w:val="00EC13A3"/>
    <w:rsid w:val="00ED1F87"/>
    <w:rsid w:val="00ED5A2D"/>
    <w:rsid w:val="00F7473A"/>
    <w:rsid w:val="00F7641B"/>
    <w:rsid w:val="00F90536"/>
    <w:rsid w:val="00FA3FF9"/>
    <w:rsid w:val="00FB7192"/>
    <w:rsid w:val="00FC588C"/>
    <w:rsid w:val="00FF79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13D15"/>
  <w15:chartTrackingRefBased/>
  <w15:docId w15:val="{99CA5D2C-CD0D-402B-B586-5A2499A2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BC2"/>
    <w:pPr>
      <w:bidi/>
    </w:pPr>
  </w:style>
  <w:style w:type="paragraph" w:styleId="1">
    <w:name w:val="heading 1"/>
    <w:basedOn w:val="a"/>
    <w:link w:val="1Char"/>
    <w:uiPriority w:val="9"/>
    <w:qFormat/>
    <w:rsid w:val="001C052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1C052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1C052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C052B"/>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1C052B"/>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1C052B"/>
    <w:rPr>
      <w:rFonts w:ascii="Times New Roman" w:eastAsia="Times New Roman" w:hAnsi="Times New Roman" w:cs="Times New Roman"/>
      <w:b/>
      <w:bCs/>
      <w:sz w:val="27"/>
      <w:szCs w:val="27"/>
    </w:rPr>
  </w:style>
  <w:style w:type="paragraph" w:styleId="a3">
    <w:name w:val="Normal (Web)"/>
    <w:basedOn w:val="a"/>
    <w:uiPriority w:val="99"/>
    <w:semiHidden/>
    <w:unhideWhenUsed/>
    <w:rsid w:val="00110AE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0AE6"/>
    <w:rPr>
      <w:b/>
      <w:bCs/>
    </w:rPr>
  </w:style>
  <w:style w:type="table" w:styleId="a5">
    <w:name w:val="Table Grid"/>
    <w:basedOn w:val="a1"/>
    <w:uiPriority w:val="39"/>
    <w:rsid w:val="00261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B05D10"/>
    <w:pPr>
      <w:tabs>
        <w:tab w:val="center" w:pos="4153"/>
        <w:tab w:val="right" w:pos="8306"/>
      </w:tabs>
      <w:spacing w:after="0" w:line="240" w:lineRule="auto"/>
    </w:pPr>
  </w:style>
  <w:style w:type="character" w:customStyle="1" w:styleId="Char">
    <w:name w:val="رأس الصفحة Char"/>
    <w:basedOn w:val="a0"/>
    <w:link w:val="a6"/>
    <w:uiPriority w:val="99"/>
    <w:rsid w:val="00B05D10"/>
  </w:style>
  <w:style w:type="paragraph" w:styleId="a7">
    <w:name w:val="footer"/>
    <w:basedOn w:val="a"/>
    <w:link w:val="Char0"/>
    <w:uiPriority w:val="99"/>
    <w:unhideWhenUsed/>
    <w:rsid w:val="00B05D10"/>
    <w:pPr>
      <w:tabs>
        <w:tab w:val="center" w:pos="4153"/>
        <w:tab w:val="right" w:pos="8306"/>
      </w:tabs>
      <w:spacing w:after="0" w:line="240" w:lineRule="auto"/>
    </w:pPr>
  </w:style>
  <w:style w:type="character" w:customStyle="1" w:styleId="Char0">
    <w:name w:val="تذييل الصفحة Char"/>
    <w:basedOn w:val="a0"/>
    <w:link w:val="a7"/>
    <w:uiPriority w:val="99"/>
    <w:rsid w:val="00B05D10"/>
  </w:style>
  <w:style w:type="paragraph" w:styleId="a8">
    <w:name w:val="List Paragraph"/>
    <w:basedOn w:val="a"/>
    <w:uiPriority w:val="34"/>
    <w:qFormat/>
    <w:rsid w:val="00E71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725">
      <w:bodyDiv w:val="1"/>
      <w:marLeft w:val="0"/>
      <w:marRight w:val="0"/>
      <w:marTop w:val="0"/>
      <w:marBottom w:val="0"/>
      <w:divBdr>
        <w:top w:val="none" w:sz="0" w:space="0" w:color="auto"/>
        <w:left w:val="none" w:sz="0" w:space="0" w:color="auto"/>
        <w:bottom w:val="none" w:sz="0" w:space="0" w:color="auto"/>
        <w:right w:val="none" w:sz="0" w:space="0" w:color="auto"/>
      </w:divBdr>
    </w:div>
    <w:div w:id="57170416">
      <w:bodyDiv w:val="1"/>
      <w:marLeft w:val="0"/>
      <w:marRight w:val="0"/>
      <w:marTop w:val="0"/>
      <w:marBottom w:val="0"/>
      <w:divBdr>
        <w:top w:val="none" w:sz="0" w:space="0" w:color="auto"/>
        <w:left w:val="none" w:sz="0" w:space="0" w:color="auto"/>
        <w:bottom w:val="none" w:sz="0" w:space="0" w:color="auto"/>
        <w:right w:val="none" w:sz="0" w:space="0" w:color="auto"/>
      </w:divBdr>
    </w:div>
    <w:div w:id="69887571">
      <w:bodyDiv w:val="1"/>
      <w:marLeft w:val="0"/>
      <w:marRight w:val="0"/>
      <w:marTop w:val="0"/>
      <w:marBottom w:val="0"/>
      <w:divBdr>
        <w:top w:val="none" w:sz="0" w:space="0" w:color="auto"/>
        <w:left w:val="none" w:sz="0" w:space="0" w:color="auto"/>
        <w:bottom w:val="none" w:sz="0" w:space="0" w:color="auto"/>
        <w:right w:val="none" w:sz="0" w:space="0" w:color="auto"/>
      </w:divBdr>
    </w:div>
    <w:div w:id="90862535">
      <w:bodyDiv w:val="1"/>
      <w:marLeft w:val="0"/>
      <w:marRight w:val="0"/>
      <w:marTop w:val="0"/>
      <w:marBottom w:val="0"/>
      <w:divBdr>
        <w:top w:val="none" w:sz="0" w:space="0" w:color="auto"/>
        <w:left w:val="none" w:sz="0" w:space="0" w:color="auto"/>
        <w:bottom w:val="none" w:sz="0" w:space="0" w:color="auto"/>
        <w:right w:val="none" w:sz="0" w:space="0" w:color="auto"/>
      </w:divBdr>
    </w:div>
    <w:div w:id="286930914">
      <w:bodyDiv w:val="1"/>
      <w:marLeft w:val="0"/>
      <w:marRight w:val="0"/>
      <w:marTop w:val="0"/>
      <w:marBottom w:val="0"/>
      <w:divBdr>
        <w:top w:val="none" w:sz="0" w:space="0" w:color="auto"/>
        <w:left w:val="none" w:sz="0" w:space="0" w:color="auto"/>
        <w:bottom w:val="none" w:sz="0" w:space="0" w:color="auto"/>
        <w:right w:val="none" w:sz="0" w:space="0" w:color="auto"/>
      </w:divBdr>
    </w:div>
    <w:div w:id="581450493">
      <w:bodyDiv w:val="1"/>
      <w:marLeft w:val="0"/>
      <w:marRight w:val="0"/>
      <w:marTop w:val="0"/>
      <w:marBottom w:val="0"/>
      <w:divBdr>
        <w:top w:val="none" w:sz="0" w:space="0" w:color="auto"/>
        <w:left w:val="none" w:sz="0" w:space="0" w:color="auto"/>
        <w:bottom w:val="none" w:sz="0" w:space="0" w:color="auto"/>
        <w:right w:val="none" w:sz="0" w:space="0" w:color="auto"/>
      </w:divBdr>
    </w:div>
    <w:div w:id="654341088">
      <w:bodyDiv w:val="1"/>
      <w:marLeft w:val="0"/>
      <w:marRight w:val="0"/>
      <w:marTop w:val="0"/>
      <w:marBottom w:val="0"/>
      <w:divBdr>
        <w:top w:val="none" w:sz="0" w:space="0" w:color="auto"/>
        <w:left w:val="none" w:sz="0" w:space="0" w:color="auto"/>
        <w:bottom w:val="none" w:sz="0" w:space="0" w:color="auto"/>
        <w:right w:val="none" w:sz="0" w:space="0" w:color="auto"/>
      </w:divBdr>
    </w:div>
    <w:div w:id="700790461">
      <w:bodyDiv w:val="1"/>
      <w:marLeft w:val="0"/>
      <w:marRight w:val="0"/>
      <w:marTop w:val="0"/>
      <w:marBottom w:val="0"/>
      <w:divBdr>
        <w:top w:val="none" w:sz="0" w:space="0" w:color="auto"/>
        <w:left w:val="none" w:sz="0" w:space="0" w:color="auto"/>
        <w:bottom w:val="none" w:sz="0" w:space="0" w:color="auto"/>
        <w:right w:val="none" w:sz="0" w:space="0" w:color="auto"/>
      </w:divBdr>
    </w:div>
    <w:div w:id="779106169">
      <w:bodyDiv w:val="1"/>
      <w:marLeft w:val="0"/>
      <w:marRight w:val="0"/>
      <w:marTop w:val="0"/>
      <w:marBottom w:val="0"/>
      <w:divBdr>
        <w:top w:val="none" w:sz="0" w:space="0" w:color="auto"/>
        <w:left w:val="none" w:sz="0" w:space="0" w:color="auto"/>
        <w:bottom w:val="none" w:sz="0" w:space="0" w:color="auto"/>
        <w:right w:val="none" w:sz="0" w:space="0" w:color="auto"/>
      </w:divBdr>
    </w:div>
    <w:div w:id="1096756624">
      <w:bodyDiv w:val="1"/>
      <w:marLeft w:val="0"/>
      <w:marRight w:val="0"/>
      <w:marTop w:val="0"/>
      <w:marBottom w:val="0"/>
      <w:divBdr>
        <w:top w:val="none" w:sz="0" w:space="0" w:color="auto"/>
        <w:left w:val="none" w:sz="0" w:space="0" w:color="auto"/>
        <w:bottom w:val="none" w:sz="0" w:space="0" w:color="auto"/>
        <w:right w:val="none" w:sz="0" w:space="0" w:color="auto"/>
      </w:divBdr>
    </w:div>
    <w:div w:id="1228146550">
      <w:bodyDiv w:val="1"/>
      <w:marLeft w:val="0"/>
      <w:marRight w:val="0"/>
      <w:marTop w:val="0"/>
      <w:marBottom w:val="0"/>
      <w:divBdr>
        <w:top w:val="none" w:sz="0" w:space="0" w:color="auto"/>
        <w:left w:val="none" w:sz="0" w:space="0" w:color="auto"/>
        <w:bottom w:val="none" w:sz="0" w:space="0" w:color="auto"/>
        <w:right w:val="none" w:sz="0" w:space="0" w:color="auto"/>
      </w:divBdr>
    </w:div>
    <w:div w:id="1313216150">
      <w:bodyDiv w:val="1"/>
      <w:marLeft w:val="0"/>
      <w:marRight w:val="0"/>
      <w:marTop w:val="0"/>
      <w:marBottom w:val="0"/>
      <w:divBdr>
        <w:top w:val="none" w:sz="0" w:space="0" w:color="auto"/>
        <w:left w:val="none" w:sz="0" w:space="0" w:color="auto"/>
        <w:bottom w:val="none" w:sz="0" w:space="0" w:color="auto"/>
        <w:right w:val="none" w:sz="0" w:space="0" w:color="auto"/>
      </w:divBdr>
    </w:div>
    <w:div w:id="1565530806">
      <w:bodyDiv w:val="1"/>
      <w:marLeft w:val="0"/>
      <w:marRight w:val="0"/>
      <w:marTop w:val="0"/>
      <w:marBottom w:val="0"/>
      <w:divBdr>
        <w:top w:val="none" w:sz="0" w:space="0" w:color="auto"/>
        <w:left w:val="none" w:sz="0" w:space="0" w:color="auto"/>
        <w:bottom w:val="none" w:sz="0" w:space="0" w:color="auto"/>
        <w:right w:val="none" w:sz="0" w:space="0" w:color="auto"/>
      </w:divBdr>
    </w:div>
    <w:div w:id="1583954111">
      <w:bodyDiv w:val="1"/>
      <w:marLeft w:val="0"/>
      <w:marRight w:val="0"/>
      <w:marTop w:val="0"/>
      <w:marBottom w:val="0"/>
      <w:divBdr>
        <w:top w:val="none" w:sz="0" w:space="0" w:color="auto"/>
        <w:left w:val="none" w:sz="0" w:space="0" w:color="auto"/>
        <w:bottom w:val="none" w:sz="0" w:space="0" w:color="auto"/>
        <w:right w:val="none" w:sz="0" w:space="0" w:color="auto"/>
      </w:divBdr>
    </w:div>
    <w:div w:id="1588540801">
      <w:bodyDiv w:val="1"/>
      <w:marLeft w:val="0"/>
      <w:marRight w:val="0"/>
      <w:marTop w:val="0"/>
      <w:marBottom w:val="0"/>
      <w:divBdr>
        <w:top w:val="none" w:sz="0" w:space="0" w:color="auto"/>
        <w:left w:val="none" w:sz="0" w:space="0" w:color="auto"/>
        <w:bottom w:val="none" w:sz="0" w:space="0" w:color="auto"/>
        <w:right w:val="none" w:sz="0" w:space="0" w:color="auto"/>
      </w:divBdr>
    </w:div>
    <w:div w:id="1701201987">
      <w:bodyDiv w:val="1"/>
      <w:marLeft w:val="0"/>
      <w:marRight w:val="0"/>
      <w:marTop w:val="0"/>
      <w:marBottom w:val="0"/>
      <w:divBdr>
        <w:top w:val="none" w:sz="0" w:space="0" w:color="auto"/>
        <w:left w:val="none" w:sz="0" w:space="0" w:color="auto"/>
        <w:bottom w:val="none" w:sz="0" w:space="0" w:color="auto"/>
        <w:right w:val="none" w:sz="0" w:space="0" w:color="auto"/>
      </w:divBdr>
    </w:div>
    <w:div w:id="1787895190">
      <w:bodyDiv w:val="1"/>
      <w:marLeft w:val="0"/>
      <w:marRight w:val="0"/>
      <w:marTop w:val="0"/>
      <w:marBottom w:val="0"/>
      <w:divBdr>
        <w:top w:val="none" w:sz="0" w:space="0" w:color="auto"/>
        <w:left w:val="none" w:sz="0" w:space="0" w:color="auto"/>
        <w:bottom w:val="none" w:sz="0" w:space="0" w:color="auto"/>
        <w:right w:val="none" w:sz="0" w:space="0" w:color="auto"/>
      </w:divBdr>
    </w:div>
    <w:div w:id="1962608014">
      <w:bodyDiv w:val="1"/>
      <w:marLeft w:val="0"/>
      <w:marRight w:val="0"/>
      <w:marTop w:val="0"/>
      <w:marBottom w:val="0"/>
      <w:divBdr>
        <w:top w:val="none" w:sz="0" w:space="0" w:color="auto"/>
        <w:left w:val="none" w:sz="0" w:space="0" w:color="auto"/>
        <w:bottom w:val="none" w:sz="0" w:space="0" w:color="auto"/>
        <w:right w:val="none" w:sz="0" w:space="0" w:color="auto"/>
      </w:divBdr>
    </w:div>
    <w:div w:id="20653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935</Words>
  <Characters>5336</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حديجة الابتدائية</dc:creator>
  <cp:keywords/>
  <dc:description/>
  <cp:lastModifiedBy>مدرسة حديجة</cp:lastModifiedBy>
  <cp:revision>4</cp:revision>
  <cp:lastPrinted>2026-05-12T06:51:00Z</cp:lastPrinted>
  <dcterms:created xsi:type="dcterms:W3CDTF">2026-05-12T06:52:00Z</dcterms:created>
  <dcterms:modified xsi:type="dcterms:W3CDTF">2026-05-12T06:56:00Z</dcterms:modified>
</cp:coreProperties>
</file>