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4.tif" ContentType="image/tiff"/>
  <Override PartName="/word/media/image6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p w:rsidR="000838F0" w:rsidRPr="00256A43" w:rsidP="000838F0" w14:paraId="7584087B" w14:textId="329A7912">
      <w:pPr>
        <w:rPr>
          <w:rFonts w:asciiTheme="majorBidi" w:hAnsiTheme="majorBidi" w:cstheme="majorBidi"/>
          <w:sz w:val="20"/>
          <w:szCs w:val="20"/>
          <w:rtl/>
        </w:rPr>
      </w:pPr>
      <w:r w:rsidRPr="00256A43">
        <w:rPr>
          <w:rFonts w:asciiTheme="majorBidi" w:hAnsiTheme="majorBidi" w:cstheme="majorBidi"/>
          <w:sz w:val="20"/>
          <w:szCs w:val="20"/>
          <w:rtl/>
        </w:rPr>
        <w:tab/>
      </w:r>
      <w:r w:rsidRPr="00256A43">
        <w:rPr>
          <w:rFonts w:asciiTheme="majorBidi" w:hAnsiTheme="majorBidi" w:cstheme="majorBidi"/>
          <w:sz w:val="20"/>
          <w:szCs w:val="20"/>
          <w:rtl/>
        </w:rPr>
        <w:t xml:space="preserve"> </w:t>
      </w:r>
    </w:p>
    <w:p w:rsidR="00EE3C57" w:rsidRPr="00256A43" w:rsidP="000838F0" w14:paraId="4E644DB1" w14:textId="6B2373E4">
      <w:pPr>
        <w:rPr>
          <w:rFonts w:asciiTheme="majorBidi" w:hAnsiTheme="majorBidi" w:cstheme="majorBidi"/>
          <w:sz w:val="20"/>
          <w:szCs w:val="20"/>
          <w:rtl/>
        </w:rPr>
      </w:pPr>
      <w:r w:rsidRPr="00256A43">
        <w:rPr>
          <w:rFonts w:asciiTheme="majorBidi" w:hAnsiTheme="majorBidi" w:cstheme="majorBidi"/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3248025</wp:posOffset>
            </wp:positionH>
            <wp:positionV relativeFrom="paragraph">
              <wp:posOffset>8255</wp:posOffset>
            </wp:positionV>
            <wp:extent cx="1390650" cy="748030"/>
            <wp:effectExtent l="0" t="0" r="0" b="0"/>
            <wp:wrapNone/>
            <wp:docPr id="1" name="Image 1" descr="معلومات عن شعار وزارة التعليم السعودية وتاريخ بدايته - المنهج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معلومات عن شعار وزارة التعليم السعودية وتاريخ بدايته - المنهج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6A43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المملكة العربية السعودية                                              </w:t>
      </w:r>
      <w:r w:rsidRPr="00256A43" w:rsidR="000838F0">
        <w:rPr>
          <w:rFonts w:asciiTheme="majorBidi" w:hAnsiTheme="majorBidi" w:cstheme="majorBidi"/>
          <w:sz w:val="20"/>
          <w:szCs w:val="20"/>
          <w:rtl/>
        </w:rPr>
        <w:t xml:space="preserve">                                                               </w:t>
      </w:r>
      <w:r w:rsidRPr="00256A43" w:rsidR="00F43989">
        <w:rPr>
          <w:rFonts w:asciiTheme="majorBidi" w:hAnsiTheme="majorBidi" w:cstheme="majorBidi"/>
          <w:sz w:val="20"/>
          <w:szCs w:val="20"/>
          <w:rtl/>
        </w:rPr>
        <w:t xml:space="preserve">              </w:t>
      </w:r>
      <w:r w:rsidRPr="00256A43" w:rsidR="000838F0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256A43" w:rsidR="000838F0">
        <w:rPr>
          <w:rFonts w:asciiTheme="majorBidi" w:hAnsiTheme="majorBidi" w:cstheme="majorBidi"/>
          <w:b/>
          <w:bCs/>
          <w:sz w:val="20"/>
          <w:szCs w:val="20"/>
          <w:rtl/>
        </w:rPr>
        <w:t>المادة:-</w:t>
      </w:r>
      <w:r w:rsidRPr="00256A43" w:rsidR="000838F0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التربية المهنية</w:t>
      </w:r>
      <w:r w:rsidRPr="00256A43" w:rsidR="000838F0">
        <w:rPr>
          <w:rFonts w:asciiTheme="majorBidi" w:hAnsiTheme="majorBidi" w:cstheme="majorBidi"/>
          <w:sz w:val="20"/>
          <w:szCs w:val="20"/>
          <w:rtl/>
        </w:rPr>
        <w:t xml:space="preserve"> </w:t>
      </w:r>
    </w:p>
    <w:p w:rsidR="00EE3C57" w:rsidRPr="00256A43" w14:paraId="6720226C" w14:textId="5E523BF4">
      <w:pPr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56A43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  </w:t>
      </w:r>
      <w:r w:rsidRPr="00256A43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وزارة التعليم </w:t>
      </w:r>
    </w:p>
    <w:p w:rsidR="00EE3C57" w:rsidRPr="00256A43" w14:paraId="2FCEF007" w14:textId="28ACAA93">
      <w:pPr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56A43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256A43">
        <w:rPr>
          <w:rFonts w:asciiTheme="majorBidi" w:hAnsiTheme="majorBidi" w:cstheme="majorBidi"/>
          <w:b/>
          <w:bCs/>
          <w:sz w:val="20"/>
          <w:szCs w:val="20"/>
          <w:rtl/>
        </w:rPr>
        <w:t>الإدارة العامة للتعليم بمحافظة جدة</w:t>
      </w:r>
      <w:r w:rsidRPr="00256A43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                                                                                                        الصف /   الأول ثانوي</w:t>
      </w:r>
    </w:p>
    <w:p w:rsidR="00EE3C57" w:rsidRPr="00256A43" w14:paraId="528438BB" w14:textId="47DC3B7A">
      <w:pPr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56A43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 </w:t>
      </w:r>
      <w:r w:rsidRPr="00256A43">
        <w:rPr>
          <w:rFonts w:asciiTheme="majorBidi" w:hAnsiTheme="majorBidi" w:cstheme="majorBidi"/>
          <w:b/>
          <w:bCs/>
          <w:sz w:val="20"/>
          <w:szCs w:val="20"/>
          <w:rtl/>
        </w:rPr>
        <w:t>إدارة تعليم خليص</w:t>
      </w:r>
    </w:p>
    <w:p w:rsidR="00EE3C57" w:rsidRPr="00256A43" w:rsidP="000838F0" w14:paraId="264173D7" w14:textId="361D5A3F">
      <w:pPr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56A43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</w:t>
      </w:r>
      <w:r w:rsidRPr="00256A43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ثانوية ابن الهيثم  </w:t>
      </w:r>
      <w:r w:rsidRPr="00256A43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 الاسم /  </w:t>
      </w:r>
    </w:p>
    <w:tbl>
      <w:tblPr>
        <w:tblpPr w:leftFromText="180" w:rightFromText="180" w:vertAnchor="text" w:horzAnchor="page" w:tblpX="606" w:tblpY="23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bottom w:w="0" w:type="dxa"/>
        </w:tblCellMar>
        <w:tblLook w:val="0000"/>
      </w:tblPr>
      <w:tblGrid>
        <w:gridCol w:w="1260"/>
      </w:tblGrid>
      <w:tr w14:paraId="32C73578" w14:textId="77777777" w:rsidTr="00937E7B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trHeight w:val="31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E7B" w:rsidP="00937E7B" w14:paraId="2918AD90" w14:textId="77777777">
            <w:pPr>
              <w:jc w:val="center"/>
              <w:rPr>
                <w:rFonts w:cstheme="minorHAnsi" w:hint="cs"/>
                <w:b/>
                <w:bCs/>
                <w:sz w:val="20"/>
                <w:szCs w:val="20"/>
                <w:rtl/>
              </w:rPr>
            </w:pPr>
          </w:p>
        </w:tc>
      </w:tr>
      <w:tr w14:paraId="0402974D" w14:textId="77777777" w:rsidTr="00937E7B">
        <w:tblPrEx>
          <w:tblW w:w="0" w:type="auto"/>
          <w:tblCellMar>
            <w:top w:w="0" w:type="dxa"/>
            <w:bottom w:w="0" w:type="dxa"/>
          </w:tblCellMar>
          <w:tblLook w:val="0000"/>
        </w:tblPrEx>
        <w:trPr>
          <w:trHeight w:val="33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E7B" w:rsidRPr="00937E7B" w:rsidP="00937E7B" w14:paraId="1F5B135D" w14:textId="46BF8B7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37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</w:t>
            </w:r>
          </w:p>
        </w:tc>
      </w:tr>
    </w:tbl>
    <w:p w:rsidR="000838F0" w:rsidRPr="00F43989" w:rsidP="000838F0" w14:paraId="122DFB71" w14:textId="1A2306E6">
      <w:pPr>
        <w:ind w:left="42"/>
        <w:jc w:val="center"/>
        <w:rPr>
          <w:rFonts w:cstheme="minorHAnsi"/>
          <w:b/>
          <w:bCs/>
          <w:sz w:val="20"/>
          <w:szCs w:val="20"/>
          <w:rtl/>
        </w:rPr>
      </w:pPr>
      <w:r>
        <w:rPr>
          <w:rFonts w:cstheme="minorHAnsi" w:hint="cs"/>
          <w:b/>
          <w:bCs/>
          <w:sz w:val="20"/>
          <w:szCs w:val="20"/>
          <w:rtl/>
        </w:rPr>
        <w:t>اختبار منتصف الفصل الدراسي الثاني</w:t>
      </w:r>
      <w:r w:rsidRPr="00F43989">
        <w:rPr>
          <w:rFonts w:cstheme="minorHAnsi"/>
          <w:b/>
          <w:bCs/>
          <w:sz w:val="20"/>
          <w:szCs w:val="20"/>
          <w:rtl/>
        </w:rPr>
        <w:t xml:space="preserve"> لمادة التربية المهنية للفصل الدراسي الثاني للعام 1445هـ</w:t>
      </w:r>
    </w:p>
    <w:p w:rsidR="000838F0" w:rsidRPr="00F43989" w:rsidP="000838F0" w14:paraId="1226BC49" w14:textId="0F647072">
      <w:pPr>
        <w:ind w:left="42"/>
        <w:rPr>
          <w:rFonts w:cstheme="minorHAnsi"/>
          <w:b/>
          <w:bCs/>
          <w:sz w:val="20"/>
          <w:szCs w:val="20"/>
          <w:rtl/>
        </w:rPr>
      </w:pPr>
      <w:r w:rsidRPr="00F43989">
        <w:rPr>
          <w:rFonts w:cstheme="minorHAnsi"/>
          <w:b/>
          <w:bCs/>
          <w:sz w:val="20"/>
          <w:szCs w:val="20"/>
          <w:rtl/>
        </w:rPr>
        <w:t>----------</w:t>
      </w:r>
      <w:r w:rsidRPr="00F43989">
        <w:rPr>
          <w:rFonts w:cstheme="minorHAnsi"/>
          <w:b/>
          <w:bCs/>
          <w:sz w:val="20"/>
          <w:szCs w:val="20"/>
          <w:rtl/>
        </w:rPr>
        <w:tab/>
        <w:t>---------------------------------------------------------------------------------------------------------------------------------</w:t>
      </w:r>
    </w:p>
    <w:p w:rsidR="000838F0" w:rsidRPr="00F43989" w:rsidP="000838F0" w14:paraId="260DBB41" w14:textId="5243E7F6">
      <w:pPr>
        <w:ind w:left="42"/>
        <w:rPr>
          <w:rFonts w:cstheme="minorHAnsi"/>
          <w:b/>
          <w:bCs/>
          <w:sz w:val="20"/>
          <w:szCs w:val="20"/>
          <w:rtl/>
        </w:rPr>
      </w:pPr>
      <w:r w:rsidRPr="00F43989">
        <w:rPr>
          <w:rFonts w:cstheme="minorHAnsi"/>
          <w:b/>
          <w:bCs/>
          <w:sz w:val="20"/>
          <w:szCs w:val="20"/>
          <w:u w:val="single"/>
          <w:rtl/>
        </w:rPr>
        <w:t xml:space="preserve">السؤال </w:t>
      </w:r>
      <w:r w:rsidRPr="00F43989">
        <w:rPr>
          <w:rFonts w:cstheme="minorHAnsi"/>
          <w:b/>
          <w:bCs/>
          <w:sz w:val="20"/>
          <w:szCs w:val="20"/>
          <w:u w:val="single"/>
          <w:rtl/>
        </w:rPr>
        <w:t>الأول:-</w:t>
      </w:r>
      <w:r w:rsidRPr="00F43989">
        <w:rPr>
          <w:rFonts w:cstheme="minorHAnsi"/>
          <w:b/>
          <w:bCs/>
          <w:sz w:val="20"/>
          <w:szCs w:val="20"/>
          <w:rtl/>
        </w:rPr>
        <w:t xml:space="preserve"> اختر الإجابة الصحيحة فيما يلي:-</w:t>
      </w:r>
    </w:p>
    <w:tbl>
      <w:tblPr>
        <w:bidiVisual/>
        <w:tblW w:w="9361" w:type="dxa"/>
        <w:tblInd w:w="4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281"/>
        <w:gridCol w:w="2126"/>
        <w:gridCol w:w="2820"/>
        <w:gridCol w:w="2134"/>
      </w:tblGrid>
      <w:tr w14:paraId="65819FF9" w14:textId="77777777" w:rsidTr="00F43989">
        <w:tblPrEx>
          <w:tblW w:w="9361" w:type="dxa"/>
          <w:tblInd w:w="424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225"/>
        </w:trPr>
        <w:tc>
          <w:tcPr>
            <w:tcW w:w="9361" w:type="dxa"/>
            <w:gridSpan w:val="4"/>
          </w:tcPr>
          <w:p w:rsidR="00126EB9" w:rsidRPr="00F43989" w:rsidP="00256A43" w14:paraId="44728717" w14:textId="7389B25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F43989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من مكامن القوة المحورية لرؤية 2030 </w:t>
            </w:r>
            <w:r w:rsidRPr="00F43989">
              <w:rPr>
                <w:rFonts w:cstheme="minorHAnsi"/>
                <w:b/>
                <w:bCs/>
                <w:sz w:val="20"/>
                <w:szCs w:val="20"/>
                <w:rtl/>
              </w:rPr>
              <w:t>هي</w:t>
            </w:r>
            <w:r w:rsidRPr="00F43989" w:rsidR="005648D7">
              <w:rPr>
                <w:rFonts w:cstheme="minorHAnsi"/>
                <w:b/>
                <w:bCs/>
                <w:sz w:val="20"/>
                <w:szCs w:val="20"/>
                <w:rtl/>
              </w:rPr>
              <w:t>:-</w:t>
            </w:r>
          </w:p>
        </w:tc>
      </w:tr>
      <w:tr w14:paraId="2C584F1E" w14:textId="52F51FFC" w:rsidTr="00F43989">
        <w:tblPrEx>
          <w:tblW w:w="9361" w:type="dxa"/>
          <w:tblInd w:w="424" w:type="dxa"/>
          <w:tblLook w:val="0000"/>
        </w:tblPrEx>
        <w:trPr>
          <w:trHeight w:val="421"/>
        </w:trPr>
        <w:tc>
          <w:tcPr>
            <w:tcW w:w="2281" w:type="dxa"/>
          </w:tcPr>
          <w:p w:rsidR="00126EB9" w:rsidRPr="00F43989" w:rsidP="00256A43" w14:paraId="5B0A11C3" w14:textId="0F17162C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F43989">
              <w:rPr>
                <w:rFonts w:cstheme="minorHAnsi"/>
                <w:b/>
                <w:bCs/>
                <w:sz w:val="20"/>
                <w:szCs w:val="20"/>
                <w:rtl/>
              </w:rPr>
              <w:t>اقتصاد هابط</w:t>
            </w:r>
          </w:p>
        </w:tc>
        <w:tc>
          <w:tcPr>
            <w:tcW w:w="2126" w:type="dxa"/>
          </w:tcPr>
          <w:p w:rsidR="00126EB9" w:rsidRPr="00F43989" w:rsidP="00256A43" w14:paraId="58D6F3B5" w14:textId="003D34F9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F43989">
              <w:rPr>
                <w:rFonts w:cstheme="minorHAnsi"/>
                <w:b/>
                <w:bCs/>
                <w:sz w:val="20"/>
                <w:szCs w:val="20"/>
                <w:rtl/>
              </w:rPr>
              <w:t>انخفاض النفط</w:t>
            </w:r>
          </w:p>
        </w:tc>
        <w:tc>
          <w:tcPr>
            <w:tcW w:w="2820" w:type="dxa"/>
          </w:tcPr>
          <w:p w:rsidR="00126EB9" w:rsidRPr="00F43989" w:rsidP="00256A43" w14:paraId="79BDB2DE" w14:textId="4431F75D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F43989">
              <w:rPr>
                <w:rFonts w:cstheme="minorHAnsi"/>
                <w:b/>
                <w:bCs/>
                <w:sz w:val="20"/>
                <w:szCs w:val="20"/>
                <w:rtl/>
              </w:rPr>
              <w:t>ج- وجود الحرمين الشريفين</w:t>
            </w:r>
          </w:p>
        </w:tc>
        <w:tc>
          <w:tcPr>
            <w:tcW w:w="2134" w:type="dxa"/>
          </w:tcPr>
          <w:p w:rsidR="00126EB9" w:rsidRPr="00F43989" w:rsidP="00256A43" w14:paraId="20D8F1B2" w14:textId="5C4FF899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F43989">
              <w:rPr>
                <w:rFonts w:cstheme="minorHAnsi"/>
                <w:b/>
                <w:bCs/>
                <w:sz w:val="20"/>
                <w:szCs w:val="20"/>
                <w:rtl/>
              </w:rPr>
              <w:t>د-</w:t>
            </w:r>
            <w:r w:rsidRPr="00F43989" w:rsidR="005648D7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 </w:t>
            </w:r>
            <w:r w:rsidRPr="00F43989">
              <w:rPr>
                <w:rFonts w:cstheme="minorHAnsi"/>
                <w:b/>
                <w:bCs/>
                <w:sz w:val="20"/>
                <w:szCs w:val="20"/>
                <w:rtl/>
              </w:rPr>
              <w:t>البطالة</w:t>
            </w:r>
          </w:p>
        </w:tc>
      </w:tr>
      <w:tr w14:paraId="1FFF22BF" w14:textId="77777777" w:rsidTr="00F43989">
        <w:tblPrEx>
          <w:tblW w:w="9361" w:type="dxa"/>
          <w:tblInd w:w="424" w:type="dxa"/>
          <w:tblLook w:val="0000"/>
        </w:tblPrEx>
        <w:trPr>
          <w:trHeight w:val="366"/>
        </w:trPr>
        <w:tc>
          <w:tcPr>
            <w:tcW w:w="9361" w:type="dxa"/>
            <w:gridSpan w:val="4"/>
          </w:tcPr>
          <w:p w:rsidR="00126EB9" w:rsidRPr="00F43989" w:rsidP="00256A43" w14:paraId="5821B3E4" w14:textId="423FCD1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F43989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من ابرز مشاريع رؤية 2030 </w:t>
            </w:r>
            <w:r w:rsidRPr="00F43989">
              <w:rPr>
                <w:rFonts w:cstheme="minorHAnsi"/>
                <w:b/>
                <w:bCs/>
                <w:sz w:val="20"/>
                <w:szCs w:val="20"/>
                <w:rtl/>
              </w:rPr>
              <w:t>مشروع:-</w:t>
            </w:r>
          </w:p>
        </w:tc>
      </w:tr>
      <w:tr w14:paraId="3D4DD57F" w14:textId="77777777" w:rsidTr="00F43989">
        <w:tblPrEx>
          <w:tblW w:w="9361" w:type="dxa"/>
          <w:tblInd w:w="424" w:type="dxa"/>
          <w:tblLook w:val="0000"/>
        </w:tblPrEx>
        <w:trPr>
          <w:trHeight w:val="421"/>
        </w:trPr>
        <w:tc>
          <w:tcPr>
            <w:tcW w:w="2281" w:type="dxa"/>
          </w:tcPr>
          <w:p w:rsidR="00126EB9" w:rsidRPr="00F43989" w:rsidP="00256A43" w14:paraId="19E4C8F7" w14:textId="18675BD9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F43989">
              <w:rPr>
                <w:rFonts w:cstheme="minorHAnsi"/>
                <w:b/>
                <w:bCs/>
                <w:sz w:val="20"/>
                <w:szCs w:val="20"/>
                <w:rtl/>
              </w:rPr>
              <w:t>نيوم</w:t>
            </w:r>
          </w:p>
        </w:tc>
        <w:tc>
          <w:tcPr>
            <w:tcW w:w="2126" w:type="dxa"/>
          </w:tcPr>
          <w:p w:rsidR="00126EB9" w:rsidRPr="00F43989" w:rsidP="00256A43" w14:paraId="78FE5B75" w14:textId="5718FAE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F43989">
              <w:rPr>
                <w:rFonts w:cstheme="minorHAnsi"/>
                <w:b/>
                <w:bCs/>
                <w:sz w:val="20"/>
                <w:szCs w:val="20"/>
                <w:rtl/>
              </w:rPr>
              <w:t>التخصيص</w:t>
            </w:r>
          </w:p>
        </w:tc>
        <w:tc>
          <w:tcPr>
            <w:tcW w:w="2820" w:type="dxa"/>
          </w:tcPr>
          <w:p w:rsidR="00126EB9" w:rsidRPr="00F43989" w:rsidP="00256A43" w14:paraId="51078C64" w14:textId="3117FD3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F43989">
              <w:rPr>
                <w:rFonts w:cstheme="minorHAnsi"/>
                <w:b/>
                <w:bCs/>
                <w:sz w:val="20"/>
                <w:szCs w:val="20"/>
                <w:rtl/>
              </w:rPr>
              <w:t>ج- الإسكان</w:t>
            </w:r>
          </w:p>
        </w:tc>
        <w:tc>
          <w:tcPr>
            <w:tcW w:w="2134" w:type="dxa"/>
          </w:tcPr>
          <w:p w:rsidR="00126EB9" w:rsidRPr="00F43989" w:rsidP="00256A43" w14:paraId="29A1BFF5" w14:textId="5D1A73B9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F43989">
              <w:rPr>
                <w:rFonts w:cstheme="minorHAnsi"/>
                <w:b/>
                <w:bCs/>
                <w:sz w:val="20"/>
                <w:szCs w:val="20"/>
                <w:rtl/>
              </w:rPr>
              <w:t>د- البرنامج المالي</w:t>
            </w:r>
          </w:p>
        </w:tc>
      </w:tr>
      <w:tr w14:paraId="0B94BE1E" w14:textId="77777777" w:rsidTr="00F43989">
        <w:tblPrEx>
          <w:tblW w:w="9361" w:type="dxa"/>
          <w:tblInd w:w="424" w:type="dxa"/>
          <w:tblLook w:val="0000"/>
        </w:tblPrEx>
        <w:trPr>
          <w:trHeight w:val="366"/>
        </w:trPr>
        <w:tc>
          <w:tcPr>
            <w:tcW w:w="9361" w:type="dxa"/>
            <w:gridSpan w:val="4"/>
          </w:tcPr>
          <w:p w:rsidR="00126EB9" w:rsidRPr="00F43989" w:rsidP="00256A43" w14:paraId="32914F1C" w14:textId="2D990F2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F43989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العمل الذي يؤديه فرد غير متفرغ لدى صاحب العمل او اكثر ويحتسب الاجر على أساس </w:t>
            </w:r>
            <w:r w:rsidRPr="00F43989">
              <w:rPr>
                <w:rFonts w:cstheme="minorHAnsi"/>
                <w:b/>
                <w:bCs/>
                <w:sz w:val="20"/>
                <w:szCs w:val="20"/>
                <w:rtl/>
              </w:rPr>
              <w:t>الساع</w:t>
            </w:r>
            <w:r w:rsidRPr="00F43989" w:rsidR="002A2AF3">
              <w:rPr>
                <w:rFonts w:cstheme="minorHAnsi"/>
                <w:b/>
                <w:bCs/>
                <w:sz w:val="20"/>
                <w:szCs w:val="20"/>
                <w:rtl/>
              </w:rPr>
              <w:t>ة</w:t>
            </w:r>
            <w:r w:rsidRPr="00F43989">
              <w:rPr>
                <w:rFonts w:cstheme="minorHAnsi"/>
                <w:b/>
                <w:bCs/>
                <w:sz w:val="20"/>
                <w:szCs w:val="20"/>
                <w:rtl/>
              </w:rPr>
              <w:t>:-</w:t>
            </w:r>
          </w:p>
        </w:tc>
      </w:tr>
      <w:tr w14:paraId="0495DBE9" w14:textId="77777777" w:rsidTr="00F43989">
        <w:tblPrEx>
          <w:tblW w:w="9361" w:type="dxa"/>
          <w:tblInd w:w="424" w:type="dxa"/>
          <w:tblLook w:val="0000"/>
        </w:tblPrEx>
        <w:trPr>
          <w:trHeight w:val="421"/>
        </w:trPr>
        <w:tc>
          <w:tcPr>
            <w:tcW w:w="2281" w:type="dxa"/>
          </w:tcPr>
          <w:p w:rsidR="00126EB9" w:rsidRPr="00F43989" w:rsidP="00256A43" w14:paraId="644E2950" w14:textId="41E3D1F3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F43989">
              <w:rPr>
                <w:rFonts w:cstheme="minorHAnsi"/>
                <w:b/>
                <w:bCs/>
                <w:sz w:val="20"/>
                <w:szCs w:val="20"/>
                <w:rtl/>
              </w:rPr>
              <w:t>العمل الكامل</w:t>
            </w:r>
          </w:p>
        </w:tc>
        <w:tc>
          <w:tcPr>
            <w:tcW w:w="2126" w:type="dxa"/>
          </w:tcPr>
          <w:p w:rsidR="00126EB9" w:rsidRPr="00F43989" w:rsidP="00256A43" w14:paraId="2593C68B" w14:textId="1353BAEF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F43989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العمل المرن </w:t>
            </w:r>
          </w:p>
        </w:tc>
        <w:tc>
          <w:tcPr>
            <w:tcW w:w="2820" w:type="dxa"/>
          </w:tcPr>
          <w:p w:rsidR="00126EB9" w:rsidRPr="00F43989" w:rsidP="00256A43" w14:paraId="31348C3A" w14:textId="57C709DA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F43989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ج- العمل الجزئي </w:t>
            </w:r>
          </w:p>
        </w:tc>
        <w:tc>
          <w:tcPr>
            <w:tcW w:w="2134" w:type="dxa"/>
          </w:tcPr>
          <w:p w:rsidR="00126EB9" w:rsidRPr="00F43989" w:rsidP="00256A43" w14:paraId="47F45CB8" w14:textId="790713AF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F43989">
              <w:rPr>
                <w:rFonts w:cstheme="minorHAnsi"/>
                <w:b/>
                <w:bCs/>
                <w:sz w:val="20"/>
                <w:szCs w:val="20"/>
                <w:rtl/>
              </w:rPr>
              <w:t>د- العمل الموسمي</w:t>
            </w:r>
          </w:p>
        </w:tc>
      </w:tr>
      <w:tr w14:paraId="26A7BA2A" w14:textId="77777777" w:rsidTr="00F43989">
        <w:tblPrEx>
          <w:tblW w:w="9361" w:type="dxa"/>
          <w:tblInd w:w="424" w:type="dxa"/>
          <w:tblLook w:val="0000"/>
        </w:tblPrEx>
        <w:trPr>
          <w:trHeight w:val="366"/>
        </w:trPr>
        <w:tc>
          <w:tcPr>
            <w:tcW w:w="9361" w:type="dxa"/>
            <w:gridSpan w:val="4"/>
          </w:tcPr>
          <w:p w:rsidR="00126EB9" w:rsidRPr="00F43989" w:rsidP="00256A43" w14:paraId="7D4DA45F" w14:textId="1DA0DD3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F43989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رؤية 2030 هي رؤية اعجها مجلس الشؤون الاقتصادية والتنمية </w:t>
            </w:r>
            <w:r w:rsidRPr="00F43989">
              <w:rPr>
                <w:rFonts w:cstheme="minorHAnsi"/>
                <w:b/>
                <w:bCs/>
                <w:sz w:val="20"/>
                <w:szCs w:val="20"/>
                <w:u w:val="single"/>
                <w:rtl/>
              </w:rPr>
              <w:t xml:space="preserve">ووافق عليها </w:t>
            </w:r>
            <w:r w:rsidRPr="00F43989">
              <w:rPr>
                <w:rFonts w:cstheme="minorHAnsi"/>
                <w:b/>
                <w:bCs/>
                <w:sz w:val="20"/>
                <w:szCs w:val="20"/>
                <w:rtl/>
              </w:rPr>
              <w:t>مجلس:-</w:t>
            </w:r>
          </w:p>
        </w:tc>
      </w:tr>
      <w:tr w14:paraId="24659653" w14:textId="77777777" w:rsidTr="00F43989">
        <w:tblPrEx>
          <w:tblW w:w="9361" w:type="dxa"/>
          <w:tblInd w:w="424" w:type="dxa"/>
          <w:tblLook w:val="0000"/>
        </w:tblPrEx>
        <w:trPr>
          <w:trHeight w:val="421"/>
        </w:trPr>
        <w:tc>
          <w:tcPr>
            <w:tcW w:w="2281" w:type="dxa"/>
          </w:tcPr>
          <w:p w:rsidR="00126EB9" w:rsidRPr="00F43989" w:rsidP="00256A43" w14:paraId="0B9D953C" w14:textId="22639482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F43989">
              <w:rPr>
                <w:rFonts w:cstheme="minorHAnsi"/>
                <w:b/>
                <w:bCs/>
                <w:sz w:val="20"/>
                <w:szCs w:val="20"/>
                <w:rtl/>
              </w:rPr>
              <w:t>الضمان</w:t>
            </w:r>
          </w:p>
        </w:tc>
        <w:tc>
          <w:tcPr>
            <w:tcW w:w="2126" w:type="dxa"/>
          </w:tcPr>
          <w:p w:rsidR="00126EB9" w:rsidRPr="00F43989" w:rsidP="00256A43" w14:paraId="3772C636" w14:textId="4058F9F4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F43989">
              <w:rPr>
                <w:rFonts w:cstheme="minorHAnsi"/>
                <w:b/>
                <w:bCs/>
                <w:sz w:val="20"/>
                <w:szCs w:val="20"/>
                <w:rtl/>
              </w:rPr>
              <w:t>الشورى</w:t>
            </w:r>
          </w:p>
        </w:tc>
        <w:tc>
          <w:tcPr>
            <w:tcW w:w="2820" w:type="dxa"/>
          </w:tcPr>
          <w:p w:rsidR="00126EB9" w:rsidRPr="00F43989" w:rsidP="00256A43" w14:paraId="492ACDEC" w14:textId="0ACF28A4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F43989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ج- القضاء الأعلى </w:t>
            </w:r>
          </w:p>
        </w:tc>
        <w:tc>
          <w:tcPr>
            <w:tcW w:w="2134" w:type="dxa"/>
          </w:tcPr>
          <w:p w:rsidR="00126EB9" w:rsidRPr="00F43989" w:rsidP="00256A43" w14:paraId="0A2ABB71" w14:textId="5CFB60C1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F43989">
              <w:rPr>
                <w:rFonts w:cstheme="minorHAnsi"/>
                <w:b/>
                <w:bCs/>
                <w:sz w:val="20"/>
                <w:szCs w:val="20"/>
                <w:rtl/>
              </w:rPr>
              <w:t>د- الوزراء</w:t>
            </w:r>
          </w:p>
        </w:tc>
      </w:tr>
      <w:tr w14:paraId="7EE057B7" w14:textId="77777777" w:rsidTr="00F43989">
        <w:tblPrEx>
          <w:tblW w:w="9361" w:type="dxa"/>
          <w:tblInd w:w="424" w:type="dxa"/>
          <w:tblLook w:val="0000"/>
        </w:tblPrEx>
        <w:trPr>
          <w:trHeight w:val="366"/>
        </w:trPr>
        <w:tc>
          <w:tcPr>
            <w:tcW w:w="9361" w:type="dxa"/>
            <w:gridSpan w:val="4"/>
          </w:tcPr>
          <w:p w:rsidR="00126EB9" w:rsidRPr="00F43989" w:rsidP="00256A43" w14:paraId="7BDD966A" w14:textId="5D8EF28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>هو حب الفرد لعمل او نشاط معين ورضاءه عنه وتركيز ذهنه فيه مع الاستعداد لبذل اقصى جهد ممكن</w:t>
            </w:r>
          </w:p>
        </w:tc>
      </w:tr>
      <w:tr w14:paraId="14135A30" w14:textId="77777777" w:rsidTr="00F43989">
        <w:tblPrEx>
          <w:tblW w:w="9361" w:type="dxa"/>
          <w:tblInd w:w="424" w:type="dxa"/>
          <w:tblLook w:val="0000"/>
        </w:tblPrEx>
        <w:trPr>
          <w:trHeight w:val="421"/>
        </w:trPr>
        <w:tc>
          <w:tcPr>
            <w:tcW w:w="2281" w:type="dxa"/>
          </w:tcPr>
          <w:p w:rsidR="00126EB9" w:rsidRPr="00F43989" w:rsidP="00256A43" w14:paraId="7F920761" w14:textId="3459E159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>الميول المهنية</w:t>
            </w:r>
          </w:p>
        </w:tc>
        <w:tc>
          <w:tcPr>
            <w:tcW w:w="2126" w:type="dxa"/>
          </w:tcPr>
          <w:p w:rsidR="00126EB9" w:rsidRPr="00F43989" w:rsidP="00256A43" w14:paraId="203216D7" w14:textId="4864CED7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F43989">
              <w:rPr>
                <w:rFonts w:cstheme="minorHAnsi"/>
                <w:b/>
                <w:bCs/>
                <w:sz w:val="20"/>
                <w:szCs w:val="20"/>
                <w:rtl/>
              </w:rPr>
              <w:t>العمل المرن</w:t>
            </w:r>
          </w:p>
        </w:tc>
        <w:tc>
          <w:tcPr>
            <w:tcW w:w="2820" w:type="dxa"/>
          </w:tcPr>
          <w:p w:rsidR="00126EB9" w:rsidRPr="00F43989" w:rsidP="00256A43" w14:paraId="3CA300A9" w14:textId="76B754A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F43989">
              <w:rPr>
                <w:rFonts w:cstheme="minorHAnsi"/>
                <w:b/>
                <w:bCs/>
                <w:sz w:val="20"/>
                <w:szCs w:val="20"/>
                <w:rtl/>
              </w:rPr>
              <w:t>ج- العمل الكامل</w:t>
            </w:r>
          </w:p>
        </w:tc>
        <w:tc>
          <w:tcPr>
            <w:tcW w:w="2134" w:type="dxa"/>
          </w:tcPr>
          <w:p w:rsidR="00126EB9" w:rsidRPr="00F43989" w:rsidP="00256A43" w14:paraId="545D22F8" w14:textId="1B26649B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F43989">
              <w:rPr>
                <w:rFonts w:cstheme="minorHAnsi"/>
                <w:b/>
                <w:bCs/>
                <w:sz w:val="20"/>
                <w:szCs w:val="20"/>
                <w:rtl/>
              </w:rPr>
              <w:t>د- الجزئي</w:t>
            </w:r>
          </w:p>
        </w:tc>
      </w:tr>
      <w:tr w14:paraId="72F41245" w14:textId="77777777" w:rsidTr="00F43989">
        <w:tblPrEx>
          <w:tblW w:w="9361" w:type="dxa"/>
          <w:tblInd w:w="424" w:type="dxa"/>
          <w:tblLook w:val="0000"/>
        </w:tblPrEx>
        <w:trPr>
          <w:trHeight w:val="366"/>
        </w:trPr>
        <w:tc>
          <w:tcPr>
            <w:tcW w:w="9361" w:type="dxa"/>
            <w:gridSpan w:val="4"/>
          </w:tcPr>
          <w:p w:rsidR="00126EB9" w:rsidRPr="00F43989" w:rsidP="00256A43" w14:paraId="2CC74022" w14:textId="442EC75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F43989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من امثلة القطاعات الحكومية </w:t>
            </w:r>
            <w:r w:rsidRPr="00F43989">
              <w:rPr>
                <w:rFonts w:cstheme="minorHAnsi"/>
                <w:b/>
                <w:bCs/>
                <w:sz w:val="20"/>
                <w:szCs w:val="20"/>
                <w:rtl/>
              </w:rPr>
              <w:t>العامة:-</w:t>
            </w:r>
          </w:p>
        </w:tc>
      </w:tr>
      <w:tr w14:paraId="326D123A" w14:textId="77777777" w:rsidTr="00F43989">
        <w:tblPrEx>
          <w:tblW w:w="9361" w:type="dxa"/>
          <w:tblInd w:w="424" w:type="dxa"/>
          <w:tblLook w:val="0000"/>
        </w:tblPrEx>
        <w:trPr>
          <w:trHeight w:val="421"/>
        </w:trPr>
        <w:tc>
          <w:tcPr>
            <w:tcW w:w="2281" w:type="dxa"/>
          </w:tcPr>
          <w:p w:rsidR="00126EB9" w:rsidRPr="00F43989" w:rsidP="00256A43" w14:paraId="186DCA91" w14:textId="015BAC1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F43989">
              <w:rPr>
                <w:rFonts w:cstheme="minorHAnsi"/>
                <w:b/>
                <w:bCs/>
                <w:sz w:val="20"/>
                <w:szCs w:val="20"/>
                <w:rtl/>
              </w:rPr>
              <w:t>الجمعيات الخيرية</w:t>
            </w:r>
          </w:p>
        </w:tc>
        <w:tc>
          <w:tcPr>
            <w:tcW w:w="2126" w:type="dxa"/>
          </w:tcPr>
          <w:p w:rsidR="00126EB9" w:rsidRPr="00F43989" w:rsidP="00256A43" w14:paraId="4700ECED" w14:textId="3B0B7CD4">
            <w:pPr>
              <w:spacing w:line="240" w:lineRule="auto"/>
              <w:ind w:left="360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F43989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ب-التكافل </w:t>
            </w:r>
          </w:p>
        </w:tc>
        <w:tc>
          <w:tcPr>
            <w:tcW w:w="2820" w:type="dxa"/>
          </w:tcPr>
          <w:p w:rsidR="00126EB9" w:rsidRPr="00F43989" w:rsidP="00256A43" w14:paraId="098E082F" w14:textId="28AB53B8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F43989">
              <w:rPr>
                <w:rFonts w:cstheme="minorHAnsi"/>
                <w:b/>
                <w:bCs/>
                <w:sz w:val="20"/>
                <w:szCs w:val="20"/>
                <w:rtl/>
              </w:rPr>
              <w:t>الوزارات</w:t>
            </w:r>
          </w:p>
        </w:tc>
        <w:tc>
          <w:tcPr>
            <w:tcW w:w="2134" w:type="dxa"/>
          </w:tcPr>
          <w:p w:rsidR="00126EB9" w:rsidRPr="00F43989" w:rsidP="00256A43" w14:paraId="28DC9C83" w14:textId="1F6E03B7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F43989">
              <w:rPr>
                <w:rFonts w:cstheme="minorHAnsi"/>
                <w:b/>
                <w:bCs/>
                <w:sz w:val="20"/>
                <w:szCs w:val="20"/>
                <w:rtl/>
              </w:rPr>
              <w:t>د- التنمية الاجتماعية</w:t>
            </w:r>
          </w:p>
        </w:tc>
      </w:tr>
      <w:tr w14:paraId="7FFBF361" w14:textId="77777777" w:rsidTr="00F43989">
        <w:tblPrEx>
          <w:tblW w:w="9361" w:type="dxa"/>
          <w:tblInd w:w="424" w:type="dxa"/>
          <w:tblLook w:val="0000"/>
        </w:tblPrEx>
        <w:trPr>
          <w:trHeight w:val="331"/>
        </w:trPr>
        <w:tc>
          <w:tcPr>
            <w:tcW w:w="9361" w:type="dxa"/>
            <w:gridSpan w:val="4"/>
          </w:tcPr>
          <w:p w:rsidR="00126EB9" w:rsidRPr="00F43989" w:rsidP="00256A43" w14:paraId="7382E79A" w14:textId="5FF8520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F43989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من اهداف التربية </w:t>
            </w:r>
            <w:r w:rsidRPr="00F43989">
              <w:rPr>
                <w:rFonts w:cstheme="minorHAnsi"/>
                <w:b/>
                <w:bCs/>
                <w:sz w:val="20"/>
                <w:szCs w:val="20"/>
                <w:rtl/>
              </w:rPr>
              <w:t>المهنية:-</w:t>
            </w:r>
          </w:p>
        </w:tc>
      </w:tr>
      <w:tr w14:paraId="12F873B5" w14:textId="77777777" w:rsidTr="00F43989">
        <w:tblPrEx>
          <w:tblW w:w="9361" w:type="dxa"/>
          <w:tblInd w:w="424" w:type="dxa"/>
          <w:tblLook w:val="0000"/>
        </w:tblPrEx>
        <w:trPr>
          <w:trHeight w:val="337"/>
        </w:trPr>
        <w:tc>
          <w:tcPr>
            <w:tcW w:w="2281" w:type="dxa"/>
          </w:tcPr>
          <w:p w:rsidR="00126EB9" w:rsidRPr="00F43989" w:rsidP="00256A43" w14:paraId="7FB4DAED" w14:textId="726B0223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F43989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تحقيق الذات </w:t>
            </w:r>
          </w:p>
        </w:tc>
        <w:tc>
          <w:tcPr>
            <w:tcW w:w="2126" w:type="dxa"/>
          </w:tcPr>
          <w:p w:rsidR="00126EB9" w:rsidRPr="00F43989" w:rsidP="00256A43" w14:paraId="583FBEB1" w14:textId="3F71482A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F43989">
              <w:rPr>
                <w:rFonts w:cstheme="minorHAnsi"/>
                <w:b/>
                <w:bCs/>
                <w:sz w:val="20"/>
                <w:szCs w:val="20"/>
                <w:rtl/>
              </w:rPr>
              <w:t>اتاحة الفرصة</w:t>
            </w:r>
          </w:p>
        </w:tc>
        <w:tc>
          <w:tcPr>
            <w:tcW w:w="2820" w:type="dxa"/>
          </w:tcPr>
          <w:p w:rsidR="00126EB9" w:rsidRPr="00F43989" w:rsidP="00256A43" w14:paraId="20836B3D" w14:textId="0FF1D52D">
            <w:pPr>
              <w:spacing w:line="240" w:lineRule="auto"/>
              <w:ind w:left="360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F43989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ج- </w:t>
            </w:r>
            <w:r w:rsidRPr="00F43989" w:rsidR="002A2AF3">
              <w:rPr>
                <w:rFonts w:cstheme="minorHAnsi"/>
                <w:b/>
                <w:bCs/>
                <w:sz w:val="20"/>
                <w:szCs w:val="20"/>
                <w:rtl/>
              </w:rPr>
              <w:t>الصبر</w:t>
            </w:r>
          </w:p>
        </w:tc>
        <w:tc>
          <w:tcPr>
            <w:tcW w:w="2134" w:type="dxa"/>
          </w:tcPr>
          <w:p w:rsidR="00126EB9" w:rsidRPr="00F43989" w:rsidP="00256A43" w14:paraId="6CB5BBF4" w14:textId="1387C738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F43989">
              <w:rPr>
                <w:rFonts w:cstheme="minorHAnsi"/>
                <w:b/>
                <w:bCs/>
                <w:sz w:val="20"/>
                <w:szCs w:val="20"/>
                <w:rtl/>
              </w:rPr>
              <w:t>د- الاب</w:t>
            </w:r>
            <w:r w:rsidR="00103D7D">
              <w:rPr>
                <w:rFonts w:cstheme="minorHAnsi" w:hint="cs"/>
                <w:b/>
                <w:bCs/>
                <w:sz w:val="20"/>
                <w:szCs w:val="20"/>
                <w:rtl/>
              </w:rPr>
              <w:t>تك</w:t>
            </w:r>
            <w:r w:rsidRPr="00F43989">
              <w:rPr>
                <w:rFonts w:cstheme="minorHAnsi"/>
                <w:b/>
                <w:bCs/>
                <w:sz w:val="20"/>
                <w:szCs w:val="20"/>
                <w:rtl/>
              </w:rPr>
              <w:t>ار</w:t>
            </w:r>
            <w:r w:rsidR="00103D7D"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14:paraId="727A9128" w14:textId="77777777" w:rsidTr="00256A43">
        <w:tblPrEx>
          <w:tblW w:w="9361" w:type="dxa"/>
          <w:tblInd w:w="424" w:type="dxa"/>
          <w:tblLook w:val="0000"/>
        </w:tblPrEx>
        <w:trPr>
          <w:trHeight w:val="287"/>
        </w:trPr>
        <w:tc>
          <w:tcPr>
            <w:tcW w:w="936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03D7D" w:rsidRPr="00103D7D" w:rsidP="00256A43" w14:paraId="31BB1DFF" w14:textId="280D8B2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 w:hint="cs"/>
                <w:b/>
                <w:bCs/>
                <w:sz w:val="20"/>
                <w:szCs w:val="20"/>
                <w:rtl/>
              </w:rPr>
            </w:pP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هو تعلق الفرد بأمر معين والاهتمام الإيجابي به </w:t>
            </w:r>
          </w:p>
        </w:tc>
      </w:tr>
      <w:tr w14:paraId="699408AA" w14:textId="77777777" w:rsidTr="00256A43">
        <w:tblPrEx>
          <w:tblW w:w="9361" w:type="dxa"/>
          <w:tblInd w:w="424" w:type="dxa"/>
          <w:tblLook w:val="0000"/>
        </w:tblPrEx>
        <w:trPr>
          <w:trHeight w:val="303"/>
        </w:trPr>
        <w:tc>
          <w:tcPr>
            <w:tcW w:w="2281" w:type="dxa"/>
            <w:tcBorders>
              <w:top w:val="single" w:sz="4" w:space="0" w:color="auto"/>
            </w:tcBorders>
          </w:tcPr>
          <w:p w:rsidR="00103D7D" w:rsidRPr="00F43989" w:rsidP="00256A43" w14:paraId="51011E9B" w14:textId="7F5E6807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467" w:hanging="142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الميول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03D7D" w:rsidRPr="00F43989" w:rsidP="00256A43" w14:paraId="32FFF80D" w14:textId="3EAF7A36">
            <w:pPr>
              <w:pStyle w:val="ListParagraph"/>
              <w:spacing w:line="240" w:lineRule="auto"/>
              <w:ind w:left="171" w:firstLine="141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>ب_ الاتجاهات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103D7D" w:rsidRPr="00F43989" w:rsidP="00256A43" w14:paraId="20DBD91A" w14:textId="44933AB3">
            <w:pPr>
              <w:spacing w:line="240" w:lineRule="auto"/>
              <w:ind w:left="360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>ج_ الميول المهنية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103D7D" w:rsidRPr="00F43989" w:rsidP="00256A43" w14:paraId="2D246DC6" w14:textId="6812AE23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>د- الرخصة المهنية</w:t>
            </w:r>
          </w:p>
        </w:tc>
      </w:tr>
    </w:tbl>
    <w:p w:rsidR="00235EE3" w:rsidP="00F43989" w14:paraId="113FF6BB" w14:textId="601C2B83">
      <w:pPr>
        <w:rPr>
          <w:rFonts w:cstheme="minorHAnsi" w:hint="cs"/>
          <w:b/>
          <w:bCs/>
          <w:sz w:val="14"/>
          <w:szCs w:val="14"/>
          <w:rtl/>
        </w:rPr>
      </w:pPr>
      <w:r>
        <w:rPr>
          <w:rFonts w:cstheme="minorHAnsi" w:hint="cs"/>
          <w:b/>
          <w:bCs/>
          <w:sz w:val="2"/>
          <w:szCs w:val="2"/>
          <w:rtl/>
        </w:rPr>
        <w:t>لأ</w:t>
      </w:r>
    </w:p>
    <w:p w:rsidR="002A2AF3" w:rsidRPr="00F43989" w:rsidP="00256A43" w14:paraId="581E3B5F" w14:textId="5A607F2F">
      <w:pPr>
        <w:spacing w:line="240" w:lineRule="auto"/>
        <w:ind w:left="42"/>
        <w:rPr>
          <w:rFonts w:cstheme="minorHAnsi"/>
          <w:b/>
          <w:bCs/>
          <w:i/>
          <w:sz w:val="20"/>
          <w:szCs w:val="20"/>
          <w:rtl/>
        </w:rPr>
      </w:pPr>
      <w:r w:rsidRPr="00F43989">
        <w:rPr>
          <w:rFonts w:cstheme="minorHAnsi"/>
          <w:b/>
          <w:bCs/>
          <w:sz w:val="20"/>
          <w:szCs w:val="20"/>
          <w:u w:val="single"/>
          <w:rtl/>
        </w:rPr>
        <w:t xml:space="preserve">السؤال </w:t>
      </w:r>
      <w:r w:rsidRPr="00F43989">
        <w:rPr>
          <w:rFonts w:cstheme="minorHAnsi"/>
          <w:b/>
          <w:bCs/>
          <w:sz w:val="20"/>
          <w:szCs w:val="20"/>
          <w:u w:val="single"/>
          <w:rtl/>
        </w:rPr>
        <w:t>الثاني:-</w:t>
      </w:r>
      <w:r w:rsidRPr="00F43989">
        <w:rPr>
          <w:rFonts w:cstheme="minorHAnsi"/>
          <w:b/>
          <w:bCs/>
          <w:sz w:val="20"/>
          <w:szCs w:val="20"/>
          <w:u w:val="single"/>
          <w:rtl/>
        </w:rPr>
        <w:t xml:space="preserve"> </w:t>
      </w:r>
      <w:r w:rsidRPr="00F43989">
        <w:rPr>
          <w:rFonts w:cstheme="minorHAnsi"/>
          <w:b/>
          <w:bCs/>
          <w:sz w:val="20"/>
          <w:szCs w:val="20"/>
          <w:rtl/>
        </w:rPr>
        <w:t xml:space="preserve">ضع علامة </w:t>
      </w:r>
      <w:r w:rsidRPr="00F43989" w:rsidR="0050762D">
        <w:rPr>
          <w:rFonts w:cstheme="minorHAnsi"/>
          <w:b/>
          <w:bCs/>
          <w:sz w:val="20"/>
          <w:szCs w:val="20"/>
          <w:rtl/>
        </w:rPr>
        <w:t xml:space="preserve">( </w:t>
      </w:r>
      <w:r w:rsidRPr="00F43989" w:rsidR="0050762D">
        <w:rPr>
          <w:rFonts w:cstheme="minorHAnsi"/>
          <w:b/>
          <w:bCs/>
          <w:sz w:val="20"/>
          <w:szCs w:val="20"/>
        </w:rPr>
        <w:t xml:space="preserve"> ( </w:t>
      </w:r>
      <m:oMath>
        <m:r>
          <m:rPr>
            <m:sty m:val="bi"/>
          </m:rPr>
          <w:rPr>
            <w:rFonts w:ascii="Cambria Math" w:hAnsi="Cambria Math" w:cstheme="minorHAnsi"/>
            <w:sz w:val="20"/>
            <w:szCs w:val="20"/>
            <w:rtl/>
          </w:rPr>
          <m:t>√</m:t>
        </m:r>
        <m:r>
          <m:rPr>
            <m:sty m:val="bi"/>
          </m:rPr>
          <w:rPr>
            <w:rFonts w:ascii="Cambria Math" w:hAnsi="Cambria Math" w:cstheme="minorHAnsi"/>
            <w:sz w:val="20"/>
            <w:szCs w:val="20"/>
          </w:rPr>
          <m:t xml:space="preserve"> </m:t>
        </m:r>
      </m:oMath>
      <w:r w:rsidRPr="00F43989" w:rsidR="0050762D">
        <w:rPr>
          <w:rFonts w:cstheme="minorHAnsi"/>
          <w:b/>
          <w:bCs/>
          <w:i/>
          <w:sz w:val="20"/>
          <w:szCs w:val="20"/>
          <w:rtl/>
        </w:rPr>
        <w:t xml:space="preserve"> امام العبارات الصحيحة وعلامة ( </w:t>
      </w:r>
      <m:oMath>
        <m:r>
          <m:rPr>
            <m:sty m:val="bi"/>
          </m:rPr>
          <w:rPr>
            <w:rFonts w:ascii="Cambria Math" w:hAnsi="Cambria Math" w:cstheme="minorHAnsi"/>
            <w:sz w:val="20"/>
            <w:szCs w:val="20"/>
            <w:rtl/>
          </w:rPr>
          <m:t>×</m:t>
        </m:r>
      </m:oMath>
      <w:r w:rsidRPr="00F43989" w:rsidR="0050762D">
        <w:rPr>
          <w:rFonts w:cstheme="minorHAnsi"/>
          <w:b/>
          <w:bCs/>
          <w:i/>
          <w:sz w:val="20"/>
          <w:szCs w:val="20"/>
          <w:rtl/>
        </w:rPr>
        <w:t xml:space="preserve"> ) امام العبارات الخاطئة:- </w:t>
      </w:r>
    </w:p>
    <w:p w:rsidR="0050762D" w:rsidRPr="00F43989" w:rsidP="00256A43" w14:paraId="42FC25A9" w14:textId="25F5465E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  <w:i/>
          <w:sz w:val="20"/>
          <w:szCs w:val="20"/>
        </w:rPr>
      </w:pPr>
      <w:r w:rsidRPr="00F43989">
        <w:rPr>
          <w:rFonts w:cstheme="minorHAnsi"/>
          <w:b/>
          <w:bCs/>
          <w:i/>
          <w:sz w:val="20"/>
          <w:szCs w:val="20"/>
          <w:rtl/>
        </w:rPr>
        <w:t xml:space="preserve">تكمن أهمية التربية المهنية في ابراز مكانة العمل في </w:t>
      </w:r>
      <w:r w:rsidRPr="00F43989">
        <w:rPr>
          <w:rFonts w:cstheme="minorHAnsi"/>
          <w:b/>
          <w:bCs/>
          <w:i/>
          <w:sz w:val="20"/>
          <w:szCs w:val="20"/>
          <w:rtl/>
        </w:rPr>
        <w:t>المجتمع  (</w:t>
      </w:r>
      <w:r w:rsidRPr="00F43989">
        <w:rPr>
          <w:rFonts w:cstheme="minorHAnsi"/>
          <w:b/>
          <w:bCs/>
          <w:i/>
          <w:sz w:val="20"/>
          <w:szCs w:val="20"/>
          <w:rtl/>
        </w:rPr>
        <w:t xml:space="preserve">  </w:t>
      </w:r>
      <w:r w:rsidR="00F43989">
        <w:rPr>
          <w:rFonts w:cstheme="minorHAnsi" w:hint="cs"/>
          <w:b/>
          <w:bCs/>
          <w:i/>
          <w:sz w:val="20"/>
          <w:szCs w:val="20"/>
          <w:rtl/>
        </w:rPr>
        <w:t xml:space="preserve"> </w:t>
      </w:r>
      <w:r w:rsidRPr="00F43989">
        <w:rPr>
          <w:rFonts w:cstheme="minorHAnsi"/>
          <w:b/>
          <w:bCs/>
          <w:i/>
          <w:sz w:val="20"/>
          <w:szCs w:val="20"/>
          <w:rtl/>
        </w:rPr>
        <w:t xml:space="preserve">     ) </w:t>
      </w:r>
    </w:p>
    <w:p w:rsidR="00235EE3" w:rsidRPr="00F43989" w:rsidP="00256A43" w14:paraId="6441FDE8" w14:textId="51E258CB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  <w:i/>
          <w:sz w:val="20"/>
          <w:szCs w:val="20"/>
        </w:rPr>
      </w:pPr>
      <w:r>
        <w:rPr>
          <w:rFonts w:cstheme="minorHAnsi" w:hint="cs"/>
          <w:b/>
          <w:bCs/>
          <w:i/>
          <w:sz w:val="20"/>
          <w:szCs w:val="20"/>
          <w:rtl/>
        </w:rPr>
        <w:t>يعتبر ميل الفرد للبرامج الحاسوبية من أنماط الاختبارات الشخصية</w:t>
      </w:r>
      <w:r w:rsidRPr="00F43989">
        <w:rPr>
          <w:rFonts w:cstheme="minorHAnsi"/>
          <w:b/>
          <w:bCs/>
          <w:i/>
          <w:sz w:val="20"/>
          <w:szCs w:val="20"/>
          <w:rtl/>
        </w:rPr>
        <w:t xml:space="preserve"> </w:t>
      </w:r>
      <w:r w:rsidRPr="00F43989">
        <w:rPr>
          <w:rFonts w:cstheme="minorHAnsi"/>
          <w:b/>
          <w:bCs/>
          <w:i/>
          <w:sz w:val="20"/>
          <w:szCs w:val="20"/>
          <w:rtl/>
        </w:rPr>
        <w:t xml:space="preserve">(  </w:t>
      </w:r>
      <w:r w:rsidRPr="00F43989">
        <w:rPr>
          <w:rFonts w:cstheme="minorHAnsi"/>
          <w:b/>
          <w:bCs/>
          <w:i/>
          <w:sz w:val="20"/>
          <w:szCs w:val="20"/>
          <w:rtl/>
        </w:rPr>
        <w:t xml:space="preserve">  </w:t>
      </w:r>
      <w:r w:rsidR="00F43989">
        <w:rPr>
          <w:rFonts w:cstheme="minorHAnsi" w:hint="cs"/>
          <w:b/>
          <w:bCs/>
          <w:i/>
          <w:sz w:val="20"/>
          <w:szCs w:val="20"/>
          <w:rtl/>
        </w:rPr>
        <w:t xml:space="preserve">  </w:t>
      </w:r>
      <w:r w:rsidRPr="00F43989">
        <w:rPr>
          <w:rFonts w:cstheme="minorHAnsi"/>
          <w:b/>
          <w:bCs/>
          <w:i/>
          <w:sz w:val="20"/>
          <w:szCs w:val="20"/>
          <w:rtl/>
        </w:rPr>
        <w:t xml:space="preserve">  ) </w:t>
      </w:r>
    </w:p>
    <w:p w:rsidR="00235EE3" w:rsidRPr="00F43989" w:rsidP="00256A43" w14:paraId="79158CBF" w14:textId="688B908E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  <w:i/>
          <w:sz w:val="20"/>
          <w:szCs w:val="20"/>
        </w:rPr>
      </w:pPr>
      <w:r w:rsidRPr="00F43989">
        <w:rPr>
          <w:rFonts w:cstheme="minorHAnsi"/>
          <w:b/>
          <w:bCs/>
          <w:i/>
          <w:sz w:val="20"/>
          <w:szCs w:val="20"/>
          <w:rtl/>
        </w:rPr>
        <w:t xml:space="preserve">اخلاقيات العمل هي مجموعة من الضوابط المهنية والأخلاقية والمبادئ التي تحدد سلوك الموظفين </w:t>
      </w:r>
      <w:r w:rsidRPr="00F43989">
        <w:rPr>
          <w:rFonts w:cstheme="minorHAnsi"/>
          <w:b/>
          <w:bCs/>
          <w:i/>
          <w:sz w:val="20"/>
          <w:szCs w:val="20"/>
          <w:rtl/>
        </w:rPr>
        <w:t xml:space="preserve">(  </w:t>
      </w:r>
      <w:r w:rsidR="00F43989">
        <w:rPr>
          <w:rFonts w:cstheme="minorHAnsi" w:hint="cs"/>
          <w:b/>
          <w:bCs/>
          <w:i/>
          <w:sz w:val="20"/>
          <w:szCs w:val="20"/>
          <w:rtl/>
        </w:rPr>
        <w:t xml:space="preserve">   </w:t>
      </w:r>
      <w:r w:rsidRPr="00F43989">
        <w:rPr>
          <w:rFonts w:cstheme="minorHAnsi"/>
          <w:b/>
          <w:bCs/>
          <w:i/>
          <w:sz w:val="20"/>
          <w:szCs w:val="20"/>
          <w:rtl/>
        </w:rPr>
        <w:t xml:space="preserve">   ) </w:t>
      </w:r>
    </w:p>
    <w:p w:rsidR="00235EE3" w:rsidRPr="00F43989" w:rsidP="00256A43" w14:paraId="3BF0294B" w14:textId="14D5DD8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  <w:i/>
          <w:sz w:val="20"/>
          <w:szCs w:val="20"/>
        </w:rPr>
      </w:pPr>
      <w:r>
        <w:rPr>
          <w:rFonts w:cstheme="minorHAnsi" w:hint="cs"/>
          <w:b/>
          <w:bCs/>
          <w:i/>
          <w:sz w:val="20"/>
          <w:szCs w:val="20"/>
          <w:rtl/>
        </w:rPr>
        <w:t>تعتبر اختبارات السمات الشخصية من أنماط الميول المهنية</w:t>
      </w:r>
      <w:r w:rsidRPr="00F43989">
        <w:rPr>
          <w:rFonts w:cstheme="minorHAnsi"/>
          <w:b/>
          <w:bCs/>
          <w:i/>
          <w:sz w:val="20"/>
          <w:szCs w:val="20"/>
          <w:rtl/>
        </w:rPr>
        <w:t xml:space="preserve"> </w:t>
      </w:r>
      <w:r w:rsidRPr="00F43989">
        <w:rPr>
          <w:rFonts w:cstheme="minorHAnsi"/>
          <w:b/>
          <w:bCs/>
          <w:i/>
          <w:sz w:val="20"/>
          <w:szCs w:val="20"/>
          <w:rtl/>
        </w:rPr>
        <w:t xml:space="preserve">(  </w:t>
      </w:r>
      <w:r w:rsidR="00F43989">
        <w:rPr>
          <w:rFonts w:cstheme="minorHAnsi" w:hint="cs"/>
          <w:b/>
          <w:bCs/>
          <w:i/>
          <w:sz w:val="20"/>
          <w:szCs w:val="20"/>
          <w:rtl/>
        </w:rPr>
        <w:t xml:space="preserve">    </w:t>
      </w:r>
      <w:r w:rsidRPr="00F43989">
        <w:rPr>
          <w:rFonts w:cstheme="minorHAnsi"/>
          <w:b/>
          <w:bCs/>
          <w:i/>
          <w:sz w:val="20"/>
          <w:szCs w:val="20"/>
          <w:rtl/>
        </w:rPr>
        <w:t xml:space="preserve">   )</w:t>
      </w:r>
    </w:p>
    <w:p w:rsidR="00235EE3" w:rsidRPr="00F43989" w:rsidP="00256A43" w14:paraId="5B121788" w14:textId="7401AFAD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  <w:i/>
          <w:sz w:val="20"/>
          <w:szCs w:val="20"/>
        </w:rPr>
      </w:pPr>
      <w:r w:rsidRPr="00F43989">
        <w:rPr>
          <w:rFonts w:cstheme="minorHAnsi"/>
          <w:b/>
          <w:bCs/>
          <w:i/>
          <w:sz w:val="20"/>
          <w:szCs w:val="20"/>
          <w:rtl/>
        </w:rPr>
        <w:t xml:space="preserve">تعد التربية المهنية من الاهتمامات التي يشترك فيها الباحثون عن العمل </w:t>
      </w:r>
      <w:r w:rsidRPr="00F43989">
        <w:rPr>
          <w:rFonts w:cstheme="minorHAnsi"/>
          <w:b/>
          <w:bCs/>
          <w:i/>
          <w:sz w:val="20"/>
          <w:szCs w:val="20"/>
          <w:rtl/>
        </w:rPr>
        <w:t xml:space="preserve">(  </w:t>
      </w:r>
      <w:r w:rsidR="00F43989">
        <w:rPr>
          <w:rFonts w:cstheme="minorHAnsi" w:hint="cs"/>
          <w:b/>
          <w:bCs/>
          <w:i/>
          <w:sz w:val="20"/>
          <w:szCs w:val="20"/>
          <w:rtl/>
        </w:rPr>
        <w:t xml:space="preserve">   </w:t>
      </w:r>
      <w:r w:rsidRPr="00F43989">
        <w:rPr>
          <w:rFonts w:cstheme="minorHAnsi"/>
          <w:b/>
          <w:bCs/>
          <w:i/>
          <w:sz w:val="20"/>
          <w:szCs w:val="20"/>
          <w:rtl/>
        </w:rPr>
        <w:t xml:space="preserve">    )</w:t>
      </w:r>
    </w:p>
    <w:p w:rsidR="00235EE3" w:rsidRPr="00256A43" w:rsidP="00256A43" w14:paraId="2BC4A180" w14:textId="3C85AD0A">
      <w:pPr>
        <w:pStyle w:val="ListParagraph"/>
        <w:numPr>
          <w:ilvl w:val="0"/>
          <w:numId w:val="16"/>
        </w:numPr>
        <w:pBdr>
          <w:bottom w:val="single" w:sz="6" w:space="1" w:color="auto"/>
        </w:pBdr>
        <w:spacing w:line="240" w:lineRule="auto"/>
        <w:rPr>
          <w:rFonts w:cstheme="minorHAnsi"/>
          <w:b/>
          <w:bCs/>
          <w:i/>
          <w:sz w:val="20"/>
          <w:szCs w:val="20"/>
        </w:rPr>
      </w:pPr>
      <w:r w:rsidRPr="00F43989">
        <w:rPr>
          <w:rFonts w:cstheme="minorHAnsi"/>
          <w:b/>
          <w:bCs/>
          <w:i/>
          <w:sz w:val="20"/>
          <w:szCs w:val="20"/>
          <w:rtl/>
        </w:rPr>
        <w:t xml:space="preserve">مجتمع حيوي. وطن طموح. اقتصاد مزدهر. هي محاور رؤية </w:t>
      </w:r>
      <w:r w:rsidRPr="00F43989">
        <w:rPr>
          <w:rFonts w:cstheme="minorHAnsi"/>
          <w:b/>
          <w:bCs/>
          <w:i/>
          <w:sz w:val="20"/>
          <w:szCs w:val="20"/>
          <w:rtl/>
        </w:rPr>
        <w:t>2030 .</w:t>
      </w:r>
      <w:r w:rsidRPr="00F43989">
        <w:rPr>
          <w:rFonts w:cstheme="minorHAnsi"/>
          <w:b/>
          <w:bCs/>
          <w:i/>
          <w:sz w:val="20"/>
          <w:szCs w:val="20"/>
          <w:rtl/>
        </w:rPr>
        <w:t xml:space="preserve"> (          )</w:t>
      </w:r>
    </w:p>
    <w:p w:rsidR="00103D7D" w:rsidP="00256A43" w14:paraId="47575E89" w14:textId="704849FB">
      <w:pPr>
        <w:pStyle w:val="ListParagraph"/>
        <w:spacing w:line="240" w:lineRule="auto"/>
        <w:ind w:left="402"/>
        <w:rPr>
          <w:rFonts w:cstheme="minorHAnsi"/>
          <w:b/>
          <w:bCs/>
          <w:i/>
          <w:sz w:val="20"/>
          <w:szCs w:val="20"/>
          <w:rtl/>
        </w:rPr>
      </w:pPr>
      <w:r w:rsidRPr="00F43989">
        <w:rPr>
          <w:rFonts w:cstheme="minorHAnsi"/>
          <w:b/>
          <w:bCs/>
          <w:i/>
          <w:sz w:val="20"/>
          <w:szCs w:val="20"/>
          <w:u w:val="single"/>
          <w:rtl/>
        </w:rPr>
        <w:t xml:space="preserve">السؤال </w:t>
      </w:r>
      <w:r w:rsidRPr="00F43989">
        <w:rPr>
          <w:rFonts w:cstheme="minorHAnsi"/>
          <w:b/>
          <w:bCs/>
          <w:i/>
          <w:sz w:val="20"/>
          <w:szCs w:val="20"/>
          <w:u w:val="single"/>
          <w:rtl/>
        </w:rPr>
        <w:t>الثالث:-</w:t>
      </w:r>
      <w:r>
        <w:rPr>
          <w:rFonts w:cstheme="minorHAnsi" w:hint="cs"/>
          <w:b/>
          <w:bCs/>
          <w:i/>
          <w:sz w:val="20"/>
          <w:szCs w:val="20"/>
          <w:rtl/>
        </w:rPr>
        <w:t xml:space="preserve"> اذكر ما يلي:-</w:t>
      </w:r>
    </w:p>
    <w:p w:rsidR="00103D7D" w:rsidP="00256A43" w14:paraId="204B0F6E" w14:textId="7A2B0839">
      <w:pPr>
        <w:pStyle w:val="ListParagraph"/>
        <w:numPr>
          <w:ilvl w:val="0"/>
          <w:numId w:val="21"/>
        </w:numPr>
        <w:spacing w:line="240" w:lineRule="auto"/>
        <w:rPr>
          <w:rFonts w:cstheme="minorHAnsi"/>
          <w:b/>
          <w:bCs/>
          <w:i/>
          <w:sz w:val="20"/>
          <w:szCs w:val="20"/>
        </w:rPr>
      </w:pPr>
      <w:r>
        <w:rPr>
          <w:rFonts w:cstheme="minorHAnsi" w:hint="cs"/>
          <w:b/>
          <w:bCs/>
          <w:i/>
          <w:sz w:val="20"/>
          <w:szCs w:val="20"/>
          <w:rtl/>
        </w:rPr>
        <w:t xml:space="preserve">ثلاثة من برامج تحقيق الرؤية </w:t>
      </w:r>
      <w:r>
        <w:rPr>
          <w:rFonts w:cstheme="minorHAnsi" w:hint="cs"/>
          <w:b/>
          <w:bCs/>
          <w:i/>
          <w:sz w:val="20"/>
          <w:szCs w:val="20"/>
          <w:rtl/>
        </w:rPr>
        <w:t xml:space="preserve">(  </w:t>
      </w:r>
      <w:r>
        <w:rPr>
          <w:rFonts w:cstheme="minorHAnsi" w:hint="cs"/>
          <w:b/>
          <w:bCs/>
          <w:i/>
          <w:sz w:val="20"/>
          <w:szCs w:val="20"/>
          <w:rtl/>
        </w:rPr>
        <w:t xml:space="preserve">                                                                                    )</w:t>
      </w:r>
    </w:p>
    <w:p w:rsidR="00256A43" w:rsidP="00256A43" w14:paraId="5FE7644C" w14:textId="76635728">
      <w:pPr>
        <w:pStyle w:val="ListParagraph"/>
        <w:tabs>
          <w:tab w:val="left" w:pos="1237"/>
        </w:tabs>
        <w:spacing w:line="240" w:lineRule="auto"/>
        <w:ind w:left="762"/>
        <w:rPr>
          <w:rFonts w:cstheme="minorHAnsi"/>
          <w:b/>
          <w:bCs/>
          <w:i/>
          <w:sz w:val="20"/>
          <w:szCs w:val="20"/>
          <w:rtl/>
        </w:rPr>
      </w:pPr>
      <w:r>
        <w:rPr>
          <w:rFonts w:cstheme="minorHAnsi"/>
          <w:b/>
          <w:bCs/>
          <w:i/>
          <w:sz w:val="20"/>
          <w:szCs w:val="20"/>
          <w:rtl/>
        </w:rPr>
        <w:tab/>
      </w:r>
    </w:p>
    <w:p w:rsidR="00256A43" w:rsidRPr="00256A43" w:rsidP="00256A43" w14:paraId="5C139C6E" w14:textId="77777777">
      <w:pPr>
        <w:tabs>
          <w:tab w:val="left" w:pos="1237"/>
        </w:tabs>
        <w:spacing w:line="240" w:lineRule="auto"/>
        <w:rPr>
          <w:rFonts w:cstheme="minorHAnsi"/>
          <w:b/>
          <w:bCs/>
          <w:i/>
          <w:sz w:val="8"/>
          <w:szCs w:val="8"/>
        </w:rPr>
      </w:pPr>
    </w:p>
    <w:p w:rsidR="00256A43" w:rsidRPr="00F43989" w:rsidP="00256A43" w14:paraId="59407154" w14:textId="0E4C72C6">
      <w:pPr>
        <w:pStyle w:val="ListParagraph"/>
        <w:numPr>
          <w:ilvl w:val="0"/>
          <w:numId w:val="21"/>
        </w:numPr>
        <w:spacing w:line="240" w:lineRule="auto"/>
        <w:rPr>
          <w:rFonts w:cstheme="minorHAnsi"/>
          <w:b/>
          <w:bCs/>
          <w:i/>
          <w:sz w:val="20"/>
          <w:szCs w:val="20"/>
        </w:rPr>
      </w:pPr>
      <w:r>
        <w:rPr>
          <w:rFonts w:cstheme="minorHAnsi" w:hint="cs"/>
          <w:b/>
          <w:bCs/>
          <w:i/>
          <w:sz w:val="20"/>
          <w:szCs w:val="20"/>
          <w:rtl/>
        </w:rPr>
        <w:t xml:space="preserve">ثلاثة من الارشادات التي تساعد في الاستعداد الجيد للاختبارات الشخصية </w:t>
      </w:r>
      <w:r>
        <w:rPr>
          <w:rFonts w:cstheme="minorHAnsi" w:hint="cs"/>
          <w:b/>
          <w:bCs/>
          <w:i/>
          <w:sz w:val="20"/>
          <w:szCs w:val="20"/>
          <w:rtl/>
        </w:rPr>
        <w:t xml:space="preserve">(  </w:t>
      </w:r>
      <w:r>
        <w:rPr>
          <w:rFonts w:cstheme="minorHAnsi" w:hint="cs"/>
          <w:b/>
          <w:bCs/>
          <w:i/>
          <w:sz w:val="20"/>
          <w:szCs w:val="20"/>
          <w:rtl/>
        </w:rPr>
        <w:t xml:space="preserve">                                                                                     )</w:t>
      </w:r>
    </w:p>
    <w:p w:rsidR="00F43989" w:rsidRPr="00256A43" w:rsidP="00256A43" w14:paraId="75E0EE3A" w14:textId="4106E504">
      <w:pPr>
        <w:spacing w:line="240" w:lineRule="auto"/>
        <w:ind w:left="402"/>
        <w:rPr>
          <w:rFonts w:cstheme="minorHAnsi"/>
          <w:b/>
          <w:bCs/>
          <w:i/>
          <w:sz w:val="20"/>
          <w:szCs w:val="20"/>
          <w:rtl/>
        </w:rPr>
      </w:pPr>
    </w:p>
    <w:p w:rsidR="00F43989" w:rsidP="00F43989" w14:paraId="57A3F037" w14:textId="77777777">
      <w:pPr>
        <w:pStyle w:val="ListParagraph"/>
        <w:spacing w:line="276" w:lineRule="auto"/>
        <w:ind w:left="762"/>
        <w:jc w:val="right"/>
        <w:rPr>
          <w:rFonts w:cstheme="minorHAnsi"/>
          <w:b/>
          <w:bCs/>
          <w:i/>
          <w:sz w:val="20"/>
          <w:szCs w:val="20"/>
          <w:rtl/>
        </w:rPr>
      </w:pPr>
    </w:p>
    <w:p w:rsidR="00F43989" w:rsidRPr="00F43989" w:rsidP="00F43989" w14:paraId="19E7C236" w14:textId="10944E61">
      <w:pPr>
        <w:spacing w:line="276" w:lineRule="auto"/>
        <w:jc w:val="center"/>
        <w:rPr>
          <w:rFonts w:cstheme="minorHAnsi"/>
          <w:b/>
          <w:bCs/>
          <w:iCs/>
          <w:u w:val="single"/>
          <w:rtl/>
        </w:rPr>
        <w:sectPr w:rsidSect="00256A43">
          <w:pgSz w:w="11906" w:h="16838"/>
          <w:pgMar w:top="142" w:right="566" w:bottom="1134" w:left="1418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bidi/>
          <w:rtlGutter/>
          <w:docGrid w:linePitch="360"/>
        </w:sectPr>
      </w:pPr>
      <w:r w:rsidRPr="00F43989">
        <w:rPr>
          <w:rFonts w:cstheme="minorHAnsi" w:hint="cs"/>
          <w:b/>
          <w:bCs/>
          <w:iCs/>
          <w:u w:val="single"/>
          <w:rtl/>
        </w:rPr>
        <w:t>انتهت الاسئلة</w:t>
      </w:r>
    </w:p>
    <w:tbl>
      <w:tblPr>
        <w:tblStyle w:val="TableGrid0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267"/>
        <w:gridCol w:w="3324"/>
        <w:gridCol w:w="1108"/>
        <w:gridCol w:w="1662"/>
        <w:gridCol w:w="1075"/>
      </w:tblGrid>
      <w:tr w:rsidTr="00EA3EE9"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1304"/>
        </w:trPr>
        <w:tc>
          <w:tcPr>
            <w:tcW w:w="3344" w:type="dxa"/>
            <w:vMerge w:val="restart"/>
            <w:vAlign w:val="center"/>
          </w:tcPr>
          <w:p w:rsidR="00EA3EE9" w:rsidRPr="00C71906" w:rsidP="00EA3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7190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  <w:t xml:space="preserve">المملكة العربية السعودية </w:t>
            </w:r>
          </w:p>
          <w:p w:rsidR="00EA3EE9" w:rsidRPr="00C71906" w:rsidP="00A41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7190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  <w:t xml:space="preserve">وزارة  التعليم </w:t>
            </w:r>
          </w:p>
          <w:p w:rsidR="00EA3EE9" w:rsidRPr="00C71906" w:rsidP="00F760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7190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  <w:t xml:space="preserve">الإدارة العامة للتعليم بمنطقة </w:t>
            </w:r>
          </w:p>
          <w:p w:rsidR="00EA3EE9" w:rsidRPr="00C71906" w:rsidP="005474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C7190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="002A467B"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</w:rPr>
              <w:t xml:space="preserve">ثانوية </w:t>
            </w:r>
          </w:p>
        </w:tc>
        <w:tc>
          <w:tcPr>
            <w:tcW w:w="3402" w:type="dxa"/>
            <w:vAlign w:val="center"/>
          </w:tcPr>
          <w:p w:rsidR="00EA3EE9" w:rsidRPr="00C71906" w:rsidP="00EA3EE9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EA3EE9" w:rsidRPr="00C71906" w:rsidP="00EA3EE9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C71906"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  <w:t>..........</w:t>
            </w:r>
          </w:p>
          <w:p w:rsidR="00EA3EE9" w:rsidRPr="00C71906" w:rsidP="00EA3EE9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Theme="majorBidi" w:eastAsiaTheme="minorEastAsia" w:hAnsiTheme="majorBidi" w:cstheme="majorBidi" w:hint="cs"/>
                <w:sz w:val="24"/>
                <w:szCs w:val="24"/>
                <w:rtl/>
              </w:rPr>
              <w:t>20</w:t>
            </w:r>
          </w:p>
        </w:tc>
        <w:tc>
          <w:tcPr>
            <w:tcW w:w="1701" w:type="dxa"/>
            <w:vAlign w:val="center"/>
          </w:tcPr>
          <w:p w:rsidR="00EA3EE9" w:rsidRPr="00C71906" w:rsidP="00EA3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7190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  <w:t>اسم المصحح :</w:t>
            </w:r>
          </w:p>
          <w:p w:rsidR="00EA3EE9" w:rsidRPr="00C71906" w:rsidP="00EA3EE9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C71906"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  <w:t>.......................</w:t>
            </w:r>
          </w:p>
          <w:p w:rsidR="00EA3EE9" w:rsidRPr="00C71906" w:rsidP="00EA3EE9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EA3EE9" w:rsidRPr="00C71906" w:rsidP="00EA3EE9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:rsidR="00EA3EE9" w:rsidRPr="00C71906" w:rsidP="00EA3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7190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  <w:t xml:space="preserve">التوقيع </w:t>
            </w:r>
          </w:p>
          <w:p w:rsidR="00EA3EE9" w:rsidRPr="00C71906" w:rsidP="00EA3EE9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EA3EE9" w:rsidRPr="00C71906" w:rsidP="00EA3EE9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EA3EE9" w:rsidRPr="00C71906" w:rsidP="00EA3EE9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Tr="00122ACA">
        <w:tblPrEx>
          <w:tblW w:w="0" w:type="auto"/>
          <w:tblLook w:val="04A0"/>
        </w:tblPrEx>
        <w:trPr>
          <w:trHeight w:val="1045"/>
        </w:trPr>
        <w:tc>
          <w:tcPr>
            <w:tcW w:w="3344" w:type="dxa"/>
            <w:vMerge/>
            <w:vAlign w:val="center"/>
          </w:tcPr>
          <w:p w:rsidR="00EA3EE9" w:rsidRPr="00C71906" w:rsidP="00EA3EE9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EA3EE9" w:rsidRPr="00C71906" w:rsidP="00122AC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122ACA" w:rsidRPr="00C71906" w:rsidP="00EA3EE9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122ACA" w:rsidRPr="00C71906" w:rsidP="00EA3EE9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EA3EE9" w:rsidRPr="00C71906" w:rsidP="008443FF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EA3EE9" w:rsidRPr="00C71906" w:rsidP="00122A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122ACA" w:rsidRPr="00C71906" w:rsidP="00122A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122ACA" w:rsidRPr="00C71906" w:rsidP="00122A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:rsidR="00EA3EE9" w:rsidRPr="00C71906" w:rsidP="00EA3EE9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</w:tbl>
    <w:tbl>
      <w:tblPr>
        <w:tblStyle w:val="TableGrid0"/>
        <w:tblpPr w:leftFromText="180" w:rightFromText="180" w:vertAnchor="text" w:horzAnchor="margin" w:tblpY="64"/>
        <w:bidiVisual/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490"/>
      </w:tblGrid>
      <w:tr w:rsidTr="00EA3EE9">
        <w:tblPrEx>
          <w:tblW w:w="1049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397"/>
        </w:trPr>
        <w:tc>
          <w:tcPr>
            <w:tcW w:w="10490" w:type="dxa"/>
            <w:vAlign w:val="center"/>
          </w:tcPr>
          <w:p w:rsidR="00EA3EE9" w:rsidRPr="00C71906" w:rsidP="00122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</w:rPr>
              <w:t>اختبار مادة التربية المهنية الصف الأول الثانوي الفصل الدراسي الثاني 1445هـ</w:t>
            </w:r>
          </w:p>
        </w:tc>
      </w:tr>
      <w:tr w:rsidTr="0004790E">
        <w:tblPrEx>
          <w:tblW w:w="10490" w:type="dxa"/>
          <w:tblLook w:val="04A0"/>
        </w:tblPrEx>
        <w:trPr>
          <w:trHeight w:val="397"/>
        </w:trPr>
        <w:tc>
          <w:tcPr>
            <w:tcW w:w="10490" w:type="dxa"/>
            <w:vAlign w:val="center"/>
          </w:tcPr>
          <w:p w:rsidR="00EA3EE9" w:rsidRPr="00C71906" w:rsidP="00A537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7190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  <w:t xml:space="preserve">اسم الطالب : ............................................   </w:t>
            </w:r>
            <w:r w:rsidRPr="00C71906" w:rsidR="00890269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="00C71906"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C71906" w:rsidR="00890269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  <w:t xml:space="preserve">   </w:t>
            </w:r>
            <w:r w:rsidR="00D16ECA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C71906" w:rsidR="00C7190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="00C71906"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C71906" w:rsidR="00C7190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  <w:t xml:space="preserve">    </w:t>
            </w:r>
            <w:r w:rsidRPr="00C71906" w:rsidR="00890269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C71906" w:rsidR="00122ACA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  <w:t xml:space="preserve">   الصف :</w:t>
            </w:r>
            <w:r w:rsidR="00A537C0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  <w:t xml:space="preserve">   </w:t>
            </w:r>
            <w:r w:rsidRPr="00C7190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04790E" w:rsidRPr="00C71906" w:rsidP="00D16EC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692150</wp:posOffset>
                </wp:positionV>
                <wp:extent cx="590550" cy="847725"/>
                <wp:effectExtent l="0" t="0" r="19050" b="28575"/>
                <wp:wrapNone/>
                <wp:docPr id="1010448084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0550" cy="847725"/>
                          <a:chOff x="930" y="13770"/>
                          <a:chExt cx="1080" cy="1335"/>
                        </a:xfrm>
                      </wpg:grpSpPr>
                      <wps:wsp xmlns:wps="http://schemas.microsoft.com/office/word/2010/wordprocessingShape">
                        <wps:cNvPr id="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30" y="13770"/>
                            <a:ext cx="1080" cy="1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930" y="14460"/>
                            <a:ext cx="108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5" style="width:48pt;height:69pt;margin-top:54.5pt;margin-left:0.3pt;mso-height-percent:0;mso-height-relative:page;mso-width-percent:0;mso-width-relative:page;mso-wrap-distance-bottom:0;mso-wrap-distance-left:9pt;mso-wrap-distance-right:9pt;mso-wrap-distance-top:0;position:absolute;z-index:251659264" coordorigin="18600,222795" coordsize="21600,21600">
                <v:rect id="_x0000_s1026" style="width:21600;height:21600;left:18600;position:absolute;top:222796;v-text-anchor:top" fillcolor="white" stroked="t" strokecolor="black" strokeweight="0.7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width:21600;height:16;left:18600;position:absolute;top:233960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p w:rsidR="00890269" w:rsidRPr="007A6550" w:rsidP="007A6550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</w:pPr>
      <w:r w:rsidRPr="007D67F0"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rtl/>
        </w:rPr>
        <w:t>السؤال الأول :</w:t>
      </w:r>
      <w:r w:rsidR="00507380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</w:rPr>
        <w:t>اختر</w:t>
      </w:r>
      <w:bookmarkStart w:id="0" w:name="_GoBack"/>
      <w:bookmarkEnd w:id="0"/>
      <w:r w:rsidR="007A6550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</w:rPr>
        <w:t xml:space="preserve"> من بين الأقواس</w:t>
      </w:r>
      <w:r w:rsidRPr="007D67F0" w:rsidR="00306C5A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</w:rPr>
        <w:t xml:space="preserve"> :</w:t>
      </w:r>
    </w:p>
    <w:p w:rsidR="00890269" w:rsidP="00A537C0">
      <w:pPr>
        <w:numPr>
          <w:ilvl w:val="0"/>
          <w:numId w:val="22"/>
        </w:numPr>
        <w:spacing w:after="200" w:line="276" w:lineRule="auto"/>
        <w:ind w:left="720" w:hanging="360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درجة حب الفرد او كرهه لموضوع معين (  </w:t>
      </w:r>
      <w:r w:rsidR="007A655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>الاتجاهات  - الافكار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  )</w:t>
      </w:r>
    </w:p>
    <w:p w:rsidR="007D67F0" w:rsidRPr="00A537C0" w:rsidP="00A537C0">
      <w:pPr>
        <w:numPr>
          <w:ilvl w:val="0"/>
          <w:numId w:val="22"/>
        </w:numPr>
        <w:spacing w:after="200" w:line="276" w:lineRule="auto"/>
        <w:ind w:left="720" w:hanging="360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تعلق الفرد بأمر </w:t>
      </w:r>
      <w:r w:rsidR="007A655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معين  ( الاحباط </w:t>
      </w:r>
      <w:r w:rsidR="007A6550">
        <w:rPr>
          <w:rFonts w:asciiTheme="majorBidi" w:eastAsiaTheme="minorEastAsia" w:hAnsiTheme="majorBidi" w:cstheme="majorBidi"/>
          <w:b/>
          <w:bCs/>
          <w:sz w:val="32"/>
          <w:szCs w:val="32"/>
          <w:rtl/>
        </w:rPr>
        <w:t>–</w:t>
      </w:r>
      <w:r w:rsidR="007A655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الميول 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)</w:t>
      </w:r>
    </w:p>
    <w:p w:rsidR="00306C5A" w:rsidRPr="00664A38" w:rsidP="007A6550">
      <w:pPr>
        <w:numPr>
          <w:ilvl w:val="0"/>
          <w:numId w:val="22"/>
        </w:numPr>
        <w:spacing w:after="200" w:line="276" w:lineRule="auto"/>
        <w:ind w:left="720" w:hanging="360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>يرتبط فيه الموظف طيلة اوقات العمل ال</w:t>
      </w:r>
      <w:r w:rsidR="007A655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>رسمية (</w:t>
      </w:r>
      <w:r w:rsidRPr="007A6550" w:rsidR="007A6550">
        <w:rPr>
          <w:rFonts w:asciiTheme="majorBidi" w:eastAsiaTheme="minorEastAsia" w:hAnsiTheme="majorBidi" w:cs="Times New Roman" w:hint="eastAsia"/>
          <w:b/>
          <w:bCs/>
          <w:sz w:val="32"/>
          <w:szCs w:val="32"/>
          <w:rtl/>
        </w:rPr>
        <w:t>العمل</w:t>
      </w:r>
      <w:r w:rsidRPr="007A6550" w:rsidR="007A6550">
        <w:rPr>
          <w:rFonts w:asciiTheme="majorBidi" w:eastAsiaTheme="minorEastAsia" w:hAnsiTheme="majorBidi" w:cs="Times New Roman"/>
          <w:b/>
          <w:bCs/>
          <w:sz w:val="32"/>
          <w:szCs w:val="32"/>
          <w:rtl/>
        </w:rPr>
        <w:t xml:space="preserve"> </w:t>
      </w:r>
      <w:r w:rsidRPr="007A6550" w:rsidR="007A6550">
        <w:rPr>
          <w:rFonts w:asciiTheme="majorBidi" w:eastAsiaTheme="minorEastAsia" w:hAnsiTheme="majorBidi" w:cs="Times New Roman" w:hint="eastAsia"/>
          <w:b/>
          <w:bCs/>
          <w:sz w:val="32"/>
          <w:szCs w:val="32"/>
          <w:rtl/>
        </w:rPr>
        <w:t>الكامل</w:t>
      </w:r>
      <w:r w:rsidRPr="007A6550" w:rsidR="007A6550">
        <w:rPr>
          <w:rFonts w:asciiTheme="majorBidi" w:eastAsiaTheme="minorEastAsia" w:hAnsiTheme="majorBidi" w:cs="Times New Roman"/>
          <w:b/>
          <w:bCs/>
          <w:sz w:val="32"/>
          <w:szCs w:val="32"/>
          <w:rtl/>
        </w:rPr>
        <w:t xml:space="preserve">  </w:t>
      </w:r>
      <w:r w:rsidR="007A6550">
        <w:rPr>
          <w:rFonts w:asciiTheme="majorBidi" w:eastAsiaTheme="minorEastAsia" w:hAnsiTheme="majorBidi" w:cs="Times New Roman" w:hint="cs"/>
          <w:b/>
          <w:bCs/>
          <w:sz w:val="32"/>
          <w:szCs w:val="32"/>
          <w:rtl/>
        </w:rPr>
        <w:t>- الجزئي</w:t>
      </w:r>
      <w:r w:rsidR="007A655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)</w:t>
      </w:r>
    </w:p>
    <w:p w:rsidR="00306C5A" w:rsidP="00BD7DE0">
      <w:pPr>
        <w:numPr>
          <w:ilvl w:val="0"/>
          <w:numId w:val="22"/>
        </w:numPr>
        <w:spacing w:after="200" w:line="276" w:lineRule="auto"/>
        <w:ind w:left="720" w:hanging="360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</w:t>
      </w:r>
      <w:r w:rsidR="004E170E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>الجهد الذي يقوم به فرد او مجموعة سواء بأجر أ</w:t>
      </w:r>
      <w:r w:rsidR="007A655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و بدون (  الرياضة </w:t>
      </w:r>
      <w:r w:rsidR="007A6550">
        <w:rPr>
          <w:rFonts w:asciiTheme="majorBidi" w:eastAsiaTheme="minorEastAsia" w:hAnsiTheme="majorBidi" w:cstheme="majorBidi"/>
          <w:b/>
          <w:bCs/>
          <w:sz w:val="32"/>
          <w:szCs w:val="32"/>
          <w:rtl/>
        </w:rPr>
        <w:t>–</w:t>
      </w:r>
      <w:r w:rsidR="007A655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العمل</w:t>
      </w:r>
      <w:r w:rsidR="004E170E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 )</w:t>
      </w:r>
    </w:p>
    <w:p w:rsidR="00306C5A" w:rsidP="007A6550">
      <w:pPr>
        <w:numPr>
          <w:ilvl w:val="0"/>
          <w:numId w:val="22"/>
        </w:numPr>
        <w:spacing w:after="200" w:line="276" w:lineRule="auto"/>
        <w:ind w:left="720" w:hanging="360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>تهتم بتوعية الطلبة بمتطلبات المهن بما يناسب قدراتهم (</w:t>
      </w:r>
      <w:r w:rsidRPr="007A6550" w:rsidR="007A6550">
        <w:rPr>
          <w:rFonts w:asciiTheme="majorBidi" w:eastAsiaTheme="minorEastAsia" w:hAnsiTheme="majorBidi" w:cs="Times New Roman" w:hint="eastAsia"/>
          <w:b/>
          <w:bCs/>
          <w:sz w:val="32"/>
          <w:szCs w:val="32"/>
          <w:rtl/>
        </w:rPr>
        <w:t>التربية</w:t>
      </w:r>
      <w:r w:rsidRPr="007A6550" w:rsidR="007A6550">
        <w:rPr>
          <w:rFonts w:asciiTheme="majorBidi" w:eastAsiaTheme="minorEastAsia" w:hAnsiTheme="majorBidi" w:cs="Times New Roman"/>
          <w:b/>
          <w:bCs/>
          <w:sz w:val="32"/>
          <w:szCs w:val="32"/>
          <w:rtl/>
        </w:rPr>
        <w:t xml:space="preserve"> </w:t>
      </w:r>
      <w:r w:rsidRPr="007A6550" w:rsidR="007A6550">
        <w:rPr>
          <w:rFonts w:asciiTheme="majorBidi" w:eastAsiaTheme="minorEastAsia" w:hAnsiTheme="majorBidi" w:cs="Times New Roman" w:hint="eastAsia"/>
          <w:b/>
          <w:bCs/>
          <w:sz w:val="32"/>
          <w:szCs w:val="32"/>
          <w:rtl/>
        </w:rPr>
        <w:t>المهنية</w:t>
      </w:r>
      <w:r w:rsidR="007A655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</w:t>
      </w:r>
      <w:r w:rsidR="007A6550">
        <w:rPr>
          <w:rFonts w:asciiTheme="majorBidi" w:eastAsiaTheme="minorEastAsia" w:hAnsiTheme="majorBidi" w:cstheme="majorBidi"/>
          <w:b/>
          <w:bCs/>
          <w:sz w:val="32"/>
          <w:szCs w:val="32"/>
          <w:rtl/>
        </w:rPr>
        <w:t>–</w:t>
      </w:r>
      <w:r w:rsidR="007A655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التربية الأسرية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 </w:t>
      </w:r>
      <w:r w:rsidR="007A655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>)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                           </w:t>
      </w:r>
    </w:p>
    <w:p w:rsidR="00264041" w:rsidP="007A6550">
      <w:pPr>
        <w:numPr>
          <w:ilvl w:val="0"/>
          <w:numId w:val="22"/>
        </w:numPr>
        <w:spacing w:after="200" w:line="276" w:lineRule="auto"/>
        <w:ind w:left="720" w:hanging="360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>عمل يتم في مواسم دوريه وتوقيت محدد</w:t>
      </w:r>
      <w:r w:rsidR="007A655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( العمل الكلي - </w:t>
      </w:r>
      <w:r w:rsidRPr="007A6550" w:rsidR="007A6550">
        <w:rPr>
          <w:rFonts w:asciiTheme="majorBidi" w:eastAsiaTheme="minorEastAsia" w:hAnsiTheme="majorBidi" w:cs="Times New Roman" w:hint="eastAsia"/>
          <w:b/>
          <w:bCs/>
          <w:sz w:val="32"/>
          <w:szCs w:val="32"/>
          <w:rtl/>
        </w:rPr>
        <w:t>العمل</w:t>
      </w:r>
      <w:r w:rsidRPr="007A6550" w:rsidR="007A6550">
        <w:rPr>
          <w:rFonts w:asciiTheme="majorBidi" w:eastAsiaTheme="minorEastAsia" w:hAnsiTheme="majorBidi" w:cs="Times New Roman"/>
          <w:b/>
          <w:bCs/>
          <w:sz w:val="32"/>
          <w:szCs w:val="32"/>
          <w:rtl/>
        </w:rPr>
        <w:t xml:space="preserve"> </w:t>
      </w:r>
      <w:r w:rsidRPr="007A6550" w:rsidR="007A6550">
        <w:rPr>
          <w:rFonts w:asciiTheme="majorBidi" w:eastAsiaTheme="minorEastAsia" w:hAnsiTheme="majorBidi" w:cs="Times New Roman" w:hint="eastAsia"/>
          <w:b/>
          <w:bCs/>
          <w:sz w:val="32"/>
          <w:szCs w:val="32"/>
          <w:rtl/>
        </w:rPr>
        <w:t>الموسمي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 )</w:t>
      </w:r>
    </w:p>
    <w:p w:rsidR="00306C5A" w:rsidRPr="007D67F0" w:rsidP="00306C5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</w:pPr>
      <w:r w:rsidRPr="007D67F0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</w:rPr>
        <w:t>السؤال الثاني : ضع علامة (</w:t>
      </w:r>
      <w:r w:rsidRPr="007D67F0"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rtl/>
        </w:rPr>
        <w:t>√</w:t>
      </w:r>
      <w:r w:rsidRPr="007D67F0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</w:rPr>
        <w:t xml:space="preserve"> ) أو (</w:t>
      </w:r>
      <w:r w:rsidRPr="007D67F0"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</w:rPr>
        <w:t xml:space="preserve"> x </w:t>
      </w:r>
      <w:r w:rsidRPr="007D67F0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</w:rPr>
        <w:t xml:space="preserve"> ) أمام العبارات الاتية :</w:t>
      </w:r>
    </w:p>
    <w:p w:rsidR="00264041" w:rsidP="00306C5A">
      <w:pPr>
        <w:numPr>
          <w:ilvl w:val="0"/>
          <w:numId w:val="23"/>
        </w:numPr>
        <w:spacing w:after="200" w:line="276" w:lineRule="auto"/>
        <w:ind w:left="360" w:hanging="360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>العمل من المنظور الاسلامي هو جهد لا يتنافى مع الشرع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</w:t>
      </w:r>
      <w:r w:rsidR="00891802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</w:t>
      </w:r>
      <w:r w:rsidR="00B17435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(          ) </w:t>
      </w:r>
      <w:r w:rsidR="00617F9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264041" w:rsidP="00306C5A">
      <w:pPr>
        <w:numPr>
          <w:ilvl w:val="0"/>
          <w:numId w:val="23"/>
        </w:numPr>
        <w:spacing w:after="200" w:line="276" w:lineRule="auto"/>
        <w:ind w:left="360" w:hanging="360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>من مكامن القوة لرؤية 2030 ارض الحرمين   (             )</w:t>
      </w:r>
      <w:r w:rsidR="00306C5A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306C5A" w:rsidP="00306C5A">
      <w:pPr>
        <w:numPr>
          <w:ilvl w:val="0"/>
          <w:numId w:val="23"/>
        </w:numPr>
        <w:spacing w:after="200" w:line="276" w:lineRule="auto"/>
        <w:ind w:left="360" w:hanging="360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>من محاور رؤية 2030 وطن طموح واقتصاد مزدهر (             )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306C5A" w:rsidP="00306C5A">
      <w:pPr>
        <w:numPr>
          <w:ilvl w:val="0"/>
          <w:numId w:val="23"/>
        </w:numPr>
        <w:spacing w:after="200" w:line="276" w:lineRule="auto"/>
        <w:ind w:left="360" w:hanging="360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>رؤية 2030 اعدها مجل</w:t>
      </w:r>
      <w:r w:rsidR="0056279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>س الشورى ووافق عليها مجلس الدولة</w:t>
      </w:r>
      <w:r w:rsidR="00E55B25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</w:t>
      </w:r>
      <w:r w:rsidR="000105A9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(    </w:t>
      </w:r>
      <w:r w:rsidR="00D85E53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   </w:t>
      </w:r>
      <w:r w:rsidR="000105A9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 </w:t>
      </w:r>
      <w:r w:rsidR="001C2DF3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</w:t>
      </w:r>
      <w:r w:rsidR="000105A9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>)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</w:t>
      </w:r>
      <w:r w:rsidR="00891802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 </w:t>
      </w:r>
    </w:p>
    <w:p w:rsidR="00306C5A" w:rsidP="00562790">
      <w:pPr>
        <w:numPr>
          <w:ilvl w:val="0"/>
          <w:numId w:val="23"/>
        </w:numPr>
        <w:spacing w:after="200" w:line="276" w:lineRule="auto"/>
        <w:ind w:left="360" w:hanging="360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يق</w:t>
      </w:r>
      <w:r w:rsidR="00264041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صد بالقطاع </w:t>
      </w:r>
      <w:r w:rsidR="0056279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الحكومي الجزء غير الخاضع لمؤسسات الدولة</w:t>
      </w:r>
      <w:r w:rsidR="0089180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r w:rsidRPr="003329CF" w:rsidR="003329CF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(     </w:t>
      </w:r>
      <w:r w:rsidR="00D46E1F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   </w:t>
      </w:r>
      <w:r w:rsidR="001C2DF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r w:rsidR="0089180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="001C2DF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)</w:t>
      </w:r>
      <w:r w:rsidRPr="003329CF" w:rsidR="003329CF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r w:rsidR="00D46E1F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Pr="003329CF" w:rsidR="00FE149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          </w:t>
      </w:r>
      <w:r w:rsidRPr="003329CF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306C5A" w:rsidP="003A528C">
      <w:pPr>
        <w:numPr>
          <w:ilvl w:val="0"/>
          <w:numId w:val="23"/>
        </w:numPr>
        <w:spacing w:after="200" w:line="276" w:lineRule="auto"/>
        <w:ind w:left="360" w:hanging="360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مجال الخدمات يشمل مهن الكهرباء </w:t>
      </w:r>
      <w:r w:rsidR="0056279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>والطاقة</w:t>
      </w:r>
      <w:r w:rsidR="00E55B25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(       </w:t>
      </w:r>
      <w:r w:rsidR="003A528C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  )</w:t>
      </w:r>
    </w:p>
    <w:p w:rsidR="00306C5A" w:rsidP="00306C5A">
      <w:pPr>
        <w:numPr>
          <w:ilvl w:val="0"/>
          <w:numId w:val="23"/>
        </w:numPr>
        <w:spacing w:after="200" w:line="276" w:lineRule="auto"/>
        <w:ind w:left="360" w:hanging="360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مجال العلوم يشمل </w:t>
      </w:r>
      <w:r w:rsidR="0056279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مهن 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>التسويق</w:t>
      </w:r>
      <w:r w:rsidR="005D7E06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</w:t>
      </w:r>
      <w:r w:rsidR="00E55B25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  </w:t>
      </w:r>
      <w:r w:rsidR="005D7E06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(           ) </w:t>
      </w:r>
      <w:r w:rsidR="00F7312B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       </w:t>
      </w:r>
    </w:p>
    <w:p w:rsidR="00306C5A" w:rsidP="00A95368">
      <w:pPr>
        <w:numPr>
          <w:ilvl w:val="0"/>
          <w:numId w:val="23"/>
        </w:numPr>
        <w:spacing w:after="200" w:line="276" w:lineRule="auto"/>
        <w:ind w:left="360" w:hanging="360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Theme="majorBidi" w:eastAsiaTheme="minorEastAsia" w:hAnsiTheme="majorBidi" w:cstheme="majorBidi" w:hint="cs"/>
          <w:b/>
          <w:bCs/>
          <w:sz w:val="30"/>
          <w:szCs w:val="30"/>
          <w:rtl/>
        </w:rPr>
        <w:t>المسؤولية تعني قيام الفرد بواجباته وتحمل نتائج قراراته</w:t>
      </w:r>
      <w:r w:rsidR="00E55B25">
        <w:rPr>
          <w:rFonts w:asciiTheme="majorBidi" w:eastAsiaTheme="minorEastAsia" w:hAnsiTheme="majorBidi" w:cstheme="majorBidi" w:hint="cs"/>
          <w:b/>
          <w:bCs/>
          <w:sz w:val="30"/>
          <w:szCs w:val="30"/>
          <w:rtl/>
        </w:rPr>
        <w:t xml:space="preserve"> </w:t>
      </w:r>
      <w:r w:rsidRPr="00E55B25" w:rsidR="00FC4BEA">
        <w:rPr>
          <w:rFonts w:asciiTheme="majorBidi" w:eastAsiaTheme="minorEastAsia" w:hAnsiTheme="majorBidi" w:cstheme="majorBidi" w:hint="cs"/>
          <w:b/>
          <w:bCs/>
          <w:sz w:val="30"/>
          <w:szCs w:val="30"/>
          <w:rtl/>
        </w:rPr>
        <w:t xml:space="preserve"> (   </w:t>
      </w:r>
      <w:r w:rsidR="00E55B25">
        <w:rPr>
          <w:rFonts w:asciiTheme="majorBidi" w:eastAsiaTheme="minorEastAsia" w:hAnsiTheme="majorBidi" w:cstheme="majorBidi" w:hint="cs"/>
          <w:b/>
          <w:bCs/>
          <w:sz w:val="30"/>
          <w:szCs w:val="30"/>
          <w:rtl/>
        </w:rPr>
        <w:t xml:space="preserve">     </w:t>
      </w:r>
      <w:r w:rsidRPr="00E55B25" w:rsidR="00FC4BEA">
        <w:rPr>
          <w:rFonts w:asciiTheme="majorBidi" w:eastAsiaTheme="minorEastAsia" w:hAnsiTheme="majorBidi" w:cstheme="majorBidi" w:hint="cs"/>
          <w:b/>
          <w:bCs/>
          <w:sz w:val="30"/>
          <w:szCs w:val="30"/>
          <w:rtl/>
        </w:rPr>
        <w:t xml:space="preserve">   )          </w:t>
      </w:r>
      <w:r w:rsidRPr="00E55B25" w:rsidR="007D67F0">
        <w:rPr>
          <w:rFonts w:asciiTheme="majorBidi" w:eastAsiaTheme="minorEastAsia" w:hAnsiTheme="majorBidi" w:cstheme="majorBidi" w:hint="cs"/>
          <w:b/>
          <w:bCs/>
          <w:sz w:val="30"/>
          <w:szCs w:val="30"/>
          <w:rtl/>
        </w:rPr>
        <w:t xml:space="preserve">   </w:t>
      </w:r>
      <w:r w:rsidR="007D67F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        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306C5A" w:rsidRPr="000A308B" w:rsidP="00306C5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</w:rPr>
        <w:t>السؤال الثالث : أجب</w:t>
      </w:r>
      <w:r w:rsidRPr="000A308B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</w:rPr>
        <w:t xml:space="preserve"> حسب المطلو</w:t>
      </w:r>
      <w:r w:rsidRPr="000A308B" w:rsidR="009F6111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</w:rPr>
        <w:t xml:space="preserve">ب </w:t>
      </w:r>
    </w:p>
    <w:p w:rsidR="007D67F0" w:rsidRPr="007D67F0" w:rsidP="000A308B">
      <w:pPr>
        <w:numPr>
          <w:ilvl w:val="0"/>
          <w:numId w:val="24"/>
        </w:numPr>
        <w:spacing w:after="200" w:line="240" w:lineRule="auto"/>
        <w:ind w:left="644" w:hanging="360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>اذكر</w:t>
      </w:r>
      <w:r w:rsidR="00947A62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ثلاث من مشاريع رؤية 2030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                                                              </w:t>
      </w:r>
    </w:p>
    <w:p w:rsidR="007D67F0" w:rsidP="000A308B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</w:t>
      </w:r>
    </w:p>
    <w:p w:rsidR="007D67F0" w:rsidP="000A308B">
      <w:pPr>
        <w:numPr>
          <w:ilvl w:val="0"/>
          <w:numId w:val="24"/>
        </w:numPr>
        <w:spacing w:after="200" w:line="240" w:lineRule="auto"/>
        <w:ind w:left="644" w:hanging="360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>اذكر</w:t>
      </w:r>
      <w:r w:rsidR="00947A62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ثلاث من قيم العمل </w:t>
      </w:r>
    </w:p>
    <w:p w:rsidR="000A308B" w:rsidP="000A308B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</w:t>
      </w:r>
    </w:p>
    <w:p w:rsidR="006967ED" w:rsidP="00C1394F">
      <w:pPr>
        <w:spacing w:after="20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انتهت ...كل التوفيق </w:t>
      </w:r>
      <w:r w:rsidR="00947A62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122ACA" w:rsidRPr="00F46555" w:rsidP="00F46555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  <w:sectPr w:rsidSect="00EA3EE9"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FE1B4A" w:rsidRPr="00441F46" w:rsidP="009C71CF">
      <w:pPr>
        <w:tabs>
          <w:tab w:val="left" w:pos="505"/>
          <w:tab w:val="left" w:pos="1292"/>
          <w:tab w:val="center" w:pos="4153"/>
          <w:tab w:val="center" w:pos="5457"/>
        </w:tabs>
        <w:spacing w:after="200" w:line="240" w:lineRule="auto"/>
        <w:rPr>
          <w:rFonts w:ascii="Calibri" w:eastAsia="Calibri" w:hAnsi="Calibri" w:cs="Arial"/>
          <w:b/>
          <w:bCs/>
          <w:color w:val="0D0D0D" w:themeTint="F2"/>
          <w:sz w:val="18"/>
          <w:szCs w:val="18"/>
          <w:rtl/>
        </w:rPr>
      </w:pPr>
      <w:r w:rsidRPr="00002F83">
        <w:rPr>
          <w:rFonts w:cs="Arial" w:hint="cs"/>
          <w:b/>
          <w:bCs/>
          <w:noProof/>
          <w:color w:val="0D0D0D" w:themeColor="text1" w:themeTint="F2"/>
          <w:rtl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1286510</wp:posOffset>
            </wp:positionH>
            <wp:positionV relativeFrom="paragraph">
              <wp:posOffset>518160</wp:posOffset>
            </wp:positionV>
            <wp:extent cx="882015" cy="775335"/>
            <wp:effectExtent l="0" t="0" r="0" b="5715"/>
            <wp:wrapNone/>
            <wp:docPr id="13" name="صورة 13" descr="C:\Users\Lulu\AppData\Local\Microsoft\Windows\INetCache\Content.Word\تنزيل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C:\Users\Lulu\AppData\Local\Microsoft\Windows\INetCache\Content.Word\تنزيل (2)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47" r="20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F83">
        <w:rPr>
          <w:rFonts w:cs="Arial"/>
          <w:b/>
          <w:bCs/>
          <w:noProof/>
          <w:color w:val="0D0D0D" w:themeColor="text1" w:themeTint="F2"/>
          <w:rtl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-102235</wp:posOffset>
            </wp:positionV>
            <wp:extent cx="818515" cy="621030"/>
            <wp:effectExtent l="0" t="0" r="635" b="7620"/>
            <wp:wrapNone/>
            <wp:docPr id="10" name="صورة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6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8">
                              <a14:imgEffect>
                                <a14:artisticMarker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47" b="14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21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1F46" w:rsidR="00DA279C">
        <w:rPr>
          <w:b/>
          <w:bCs/>
          <w:noProof/>
          <w:color w:val="0D0D0D" w:themeColor="text1" w:themeTint="F2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5163185</wp:posOffset>
                </wp:positionH>
                <wp:positionV relativeFrom="paragraph">
                  <wp:posOffset>-104406</wp:posOffset>
                </wp:positionV>
                <wp:extent cx="1669311" cy="129717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669311" cy="1297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557" w:rsidRPr="009C71CF" w:rsidP="009C71CF">
                            <w:pPr>
                              <w:spacing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 w:rsidRPr="009C71CF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A0557" w:rsidRPr="009C71CF" w:rsidP="009C71CF">
                            <w:pPr>
                              <w:spacing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 w:rsidRPr="009C71CF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وزارة </w:t>
                            </w:r>
                            <w:r w:rsidRPr="009C71CF" w:rsidR="005F12C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التعليم</w:t>
                            </w:r>
                          </w:p>
                          <w:p w:rsidR="00AA0557" w:rsidRPr="009C71CF" w:rsidP="009C71CF">
                            <w:pPr>
                              <w:spacing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 w:rsidRPr="009C71CF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إدارة </w:t>
                            </w:r>
                            <w:r w:rsidRPr="009C71CF" w:rsidR="00E333C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Pr="009C71CF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تعليم </w:t>
                            </w:r>
                            <w:r w:rsidRPr="009C71CF" w:rsidR="00E333C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9C71CF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محافظة عنيزة</w:t>
                            </w:r>
                          </w:p>
                          <w:p w:rsidR="00D50509" w:rsidRPr="009C71CF" w:rsidP="009C71CF">
                            <w:pPr>
                              <w:spacing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الثانوية الثالثة</w:t>
                            </w:r>
                            <w:r w:rsidR="0034317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- مسارات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width:131.44pt;height:102.14pt;margin-top:-8.22pt;margin-left:406.55pt;mso-height-percent:0;mso-height-relative:margin;mso-width-percent:0;mso-width-relative:margin;mso-wrap-distance-bottom:0;mso-wrap-distance-left:9pt;mso-wrap-distance-right:9pt;mso-wrap-distance-top:0;position:absolute;v-text-anchor:top;z-index:251665408" filled="f" fillcolor="this" stroked="f" strokeweight="0.5pt">
                <v:textbox>
                  <w:txbxContent>
                    <w:p w:rsidR="00AA0557" w:rsidRPr="009C71CF" w:rsidP="009C71CF">
                      <w:pPr>
                        <w:spacing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</w:rPr>
                      </w:pPr>
                      <w:r w:rsidRPr="009C71CF">
                        <w:rPr>
                          <w:rFonts w:ascii="Sakkal Majalla" w:hAnsi="Sakkal Majalla" w:cs="Sakkal Majalla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AA0557" w:rsidRPr="009C71CF" w:rsidP="009C71CF">
                      <w:pPr>
                        <w:spacing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</w:rPr>
                      </w:pPr>
                      <w:r w:rsidRPr="009C71CF">
                        <w:rPr>
                          <w:rFonts w:ascii="Sakkal Majalla" w:hAnsi="Sakkal Majalla" w:cs="Sakkal Majalla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وزارة </w:t>
                      </w:r>
                      <w:r w:rsidRPr="009C71CF" w:rsidR="005F12C5">
                        <w:rPr>
                          <w:rFonts w:ascii="Sakkal Majalla" w:hAnsi="Sakkal Majalla" w:cs="Sakkal Majalla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التعليم</w:t>
                      </w:r>
                    </w:p>
                    <w:p w:rsidR="00AA0557" w:rsidRPr="009C71CF" w:rsidP="009C71CF">
                      <w:pPr>
                        <w:spacing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</w:rPr>
                      </w:pPr>
                      <w:r w:rsidRPr="009C71CF">
                        <w:rPr>
                          <w:rFonts w:ascii="Sakkal Majalla" w:hAnsi="Sakkal Majalla" w:cs="Sakkal Majalla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إدارة </w:t>
                      </w:r>
                      <w:r w:rsidRPr="009C71CF" w:rsidR="00E333C1">
                        <w:rPr>
                          <w:rFonts w:ascii="Sakkal Majalla" w:hAnsi="Sakkal Majalla" w:cs="Sakkal Majalla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ال</w:t>
                      </w:r>
                      <w:r w:rsidRPr="009C71CF">
                        <w:rPr>
                          <w:rFonts w:ascii="Sakkal Majalla" w:hAnsi="Sakkal Majalla" w:cs="Sakkal Majalla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تعليم </w:t>
                      </w:r>
                      <w:r w:rsidRPr="009C71CF" w:rsidR="00E333C1">
                        <w:rPr>
                          <w:rFonts w:ascii="Sakkal Majalla" w:hAnsi="Sakkal Majalla" w:cs="Sakkal Majalla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ب</w:t>
                      </w:r>
                      <w:r w:rsidRPr="009C71CF">
                        <w:rPr>
                          <w:rFonts w:ascii="Sakkal Majalla" w:hAnsi="Sakkal Majalla" w:cs="Sakkal Majalla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محافظة عنيزة</w:t>
                      </w:r>
                    </w:p>
                    <w:p w:rsidR="00D50509" w:rsidRPr="009C71CF" w:rsidP="009C71CF">
                      <w:pPr>
                        <w:spacing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الثانوية الثالثة</w:t>
                      </w:r>
                      <w:r w:rsidR="00343172">
                        <w:rPr>
                          <w:rFonts w:ascii="Sakkal Majalla" w:hAnsi="Sakkal Majalla" w:cs="Sakkal Majalla"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- مسارات</w:t>
                      </w:r>
                    </w:p>
                  </w:txbxContent>
                </v:textbox>
              </v:shape>
            </w:pict>
          </mc:Fallback>
        </mc:AlternateContent>
      </w:r>
      <w:r w:rsidRPr="00441F46" w:rsidR="00AA0557">
        <w:rPr>
          <w:b/>
          <w:bCs/>
          <w:color w:val="0D0D0D" w:themeTint="F2"/>
          <w:sz w:val="26"/>
          <w:szCs w:val="26"/>
          <w:rtl/>
          <w:lang w:val="en-GB"/>
        </w:rPr>
        <w:tab/>
      </w:r>
      <w:r w:rsidRPr="00441F46" w:rsidR="00AA0557">
        <w:rPr>
          <w:b/>
          <w:bCs/>
          <w:color w:val="0D0D0D" w:themeTint="F2"/>
          <w:sz w:val="26"/>
          <w:szCs w:val="26"/>
          <w:rtl/>
          <w:lang w:val="en-GB"/>
        </w:rPr>
        <w:tab/>
      </w:r>
      <w:r w:rsidRPr="00441F46" w:rsidR="00ED5DEF">
        <w:rPr>
          <w:rFonts w:hint="cs"/>
          <w:b/>
          <w:bCs/>
          <w:noProof/>
          <w:color w:val="0D0D0D" w:themeColor="text1" w:themeTint="F2"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113665</wp:posOffset>
                </wp:positionV>
                <wp:extent cx="795655" cy="817880"/>
                <wp:effectExtent l="0" t="0" r="23495" b="2032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95655" cy="817880"/>
                          <a:chOff x="0" y="0"/>
                          <a:chExt cx="795655" cy="817880"/>
                        </a:xfrm>
                      </wpg:grpSpPr>
                      <wps:wsp xmlns:wps="http://schemas.microsoft.com/office/word/2010/wordprocessingShape"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5655" cy="81788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1B4A" w:rsidRPr="00F450AA" w:rsidP="00FE1B4A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:rsidR="00F450AA" w:rsidP="00FE1B4A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F450AA" w:rsidRPr="00F450AA" w:rsidP="0044212C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398033"/>
                            <a:ext cx="795655" cy="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9" style="width:64.5pt;height:66pt;margin-top:8.95pt;margin-left:-5.25pt;mso-wrap-distance-bottom:0;mso-wrap-distance-left:9pt;mso-wrap-distance-right:9pt;mso-wrap-distance-top:0;position:absolute;z-index:251661312" coordorigin="0,0" coordsize="21600,21600">
                <v:shape id="_x0000_s1030" type="#_x0000_t202" style="width:21600;height:21600;position:absolute;v-text-anchor:top" fillcolor="white" stroked="t" strokecolor="black" strokeweight="1pt">
                  <v:textbox>
                    <w:txbxContent>
                      <w:p w:rsidR="00FE1B4A" w:rsidRPr="00F450AA" w:rsidP="00FE1B4A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:rsidR="00F450AA" w:rsidP="00FE1B4A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F450AA" w:rsidRPr="00F450AA" w:rsidP="0044212C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  <v:shape id="_x0000_s1031" type="#_x0000_t32" style="width:21600;height:0;flip:x;position:absolute;top:10512;v-text-anchor:top" fillcolor="white" stroked="t" strokecolor="black" strokeweight="1pt"/>
              </v:group>
            </w:pict>
          </mc:Fallback>
        </mc:AlternateContent>
      </w:r>
    </w:p>
    <w:p w:rsidR="00BA1EBC" w:rsidRPr="00441F46" w:rsidP="00BA1EBC">
      <w:pPr>
        <w:tabs>
          <w:tab w:val="left" w:pos="1292"/>
          <w:tab w:val="center" w:pos="4153"/>
        </w:tabs>
        <w:spacing w:after="200" w:line="240" w:lineRule="auto"/>
        <w:rPr>
          <w:rFonts w:ascii="Calibri" w:eastAsia="Calibri" w:hAnsi="Calibri" w:cs="Arial"/>
          <w:b/>
          <w:bCs/>
          <w:color w:val="0D0D0D" w:themeTint="F2"/>
          <w:rtl/>
        </w:rPr>
      </w:pPr>
      <w:r w:rsidRPr="00002F83">
        <w:rPr>
          <w:rFonts w:cs="Arial"/>
          <w:b/>
          <w:bCs/>
          <w:noProof/>
          <w:color w:val="0D0D0D" w:themeColor="text1" w:themeTint="F2"/>
          <w:rtl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2952927</wp:posOffset>
            </wp:positionH>
            <wp:positionV relativeFrom="paragraph">
              <wp:posOffset>29579</wp:posOffset>
            </wp:positionV>
            <wp:extent cx="1392555" cy="786765"/>
            <wp:effectExtent l="0" t="0" r="0" b="0"/>
            <wp:wrapNone/>
            <wp:docPr id="9" name="صورة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صورة 5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67" b="18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786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1F46" w:rsidR="00AA0557">
        <w:rPr>
          <w:b/>
          <w:bCs/>
          <w:color w:val="0D0D0D" w:themeTint="F2"/>
        </w:rPr>
        <w:br w:type="textWrapping" w:clear="all"/>
      </w:r>
      <w:r w:rsidRPr="00441F46" w:rsidR="00AA0557">
        <w:rPr>
          <w:rFonts w:hint="cs"/>
          <w:b/>
          <w:bCs/>
          <w:color w:val="0D0D0D" w:themeTint="F2"/>
          <w:rtl/>
        </w:rPr>
        <w:t xml:space="preserve">      </w:t>
      </w:r>
      <w:r w:rsidRPr="00441F46">
        <w:rPr>
          <w:rFonts w:hint="cs"/>
          <w:b/>
          <w:bCs/>
          <w:color w:val="0D0D0D" w:themeTint="F2"/>
          <w:rtl/>
        </w:rPr>
        <w:t xml:space="preserve">                         </w:t>
      </w:r>
    </w:p>
    <w:p w:rsidR="005F12C5" w:rsidRPr="00441F46" w:rsidP="006E3B94">
      <w:pPr>
        <w:tabs>
          <w:tab w:val="left" w:pos="1292"/>
          <w:tab w:val="center" w:pos="4153"/>
        </w:tabs>
        <w:spacing w:after="200" w:line="240" w:lineRule="auto"/>
        <w:jc w:val="center"/>
        <w:rPr>
          <w:rFonts w:ascii="Calibri" w:eastAsia="Calibri" w:hAnsi="Calibri" w:cs="Arial"/>
          <w:b/>
          <w:bCs/>
          <w:color w:val="0D0D0D" w:themeTint="F2"/>
          <w:sz w:val="26"/>
          <w:szCs w:val="26"/>
          <w:u w:val="single"/>
          <w:rtl/>
        </w:rPr>
      </w:pPr>
    </w:p>
    <w:p w:rsidR="005F12C5" w:rsidRPr="00441F46" w:rsidP="006E3B94">
      <w:pPr>
        <w:tabs>
          <w:tab w:val="left" w:pos="1292"/>
          <w:tab w:val="center" w:pos="4153"/>
        </w:tabs>
        <w:spacing w:after="200" w:line="240" w:lineRule="auto"/>
        <w:jc w:val="center"/>
        <w:rPr>
          <w:rFonts w:ascii="Calibri" w:eastAsia="Calibri" w:hAnsi="Calibri" w:cs="Arial"/>
          <w:b/>
          <w:bCs/>
          <w:color w:val="0D0D0D" w:themeTint="F2"/>
          <w:sz w:val="26"/>
          <w:szCs w:val="26"/>
          <w:u w:val="single"/>
          <w:rtl/>
        </w:rPr>
      </w:pPr>
    </w:p>
    <w:p w:rsidR="00A44E3C" w:rsidRPr="009C71CF" w:rsidP="00343172">
      <w:pPr>
        <w:tabs>
          <w:tab w:val="left" w:pos="1292"/>
          <w:tab w:val="center" w:pos="4153"/>
        </w:tabs>
        <w:spacing w:after="200" w:line="240" w:lineRule="auto"/>
        <w:jc w:val="center"/>
        <w:rPr>
          <w:rFonts w:ascii="Sakkal Majalla" w:eastAsia="Calibri" w:hAnsi="Sakkal Majalla" w:cs="Sakkal Majalla"/>
          <w:b/>
          <w:bCs/>
          <w:color w:val="0D0D0D" w:themeTint="F2"/>
          <w:sz w:val="32"/>
          <w:szCs w:val="32"/>
          <w:u w:val="single"/>
        </w:rPr>
      </w:pPr>
      <w:r w:rsidRPr="009C71CF">
        <w:rPr>
          <w:rFonts w:ascii="Sakkal Majalla" w:hAnsi="Sakkal Majalla" w:cs="Sakkal Majalla" w:hint="cs"/>
          <w:b/>
          <w:bCs/>
          <w:color w:val="0D0D0D" w:themeTint="F2"/>
          <w:sz w:val="32"/>
          <w:szCs w:val="32"/>
          <w:u w:val="single"/>
          <w:rtl/>
        </w:rPr>
        <w:t xml:space="preserve">اختبار </w:t>
      </w:r>
      <w:r w:rsidRPr="009C71CF" w:rsidR="00BA1EBC">
        <w:rPr>
          <w:rFonts w:ascii="Sakkal Majalla" w:hAnsi="Sakkal Majalla" w:cs="Sakkal Majalla" w:hint="cs"/>
          <w:b/>
          <w:bCs/>
          <w:color w:val="0D0D0D" w:themeTint="F2"/>
          <w:sz w:val="32"/>
          <w:szCs w:val="32"/>
          <w:u w:val="single"/>
          <w:rtl/>
        </w:rPr>
        <w:t>"الفترة ال</w:t>
      </w:r>
      <w:r w:rsidRPr="009C71CF" w:rsidR="00BE609F">
        <w:rPr>
          <w:rFonts w:ascii="Sakkal Majalla" w:hAnsi="Sakkal Majalla" w:cs="Sakkal Majalla" w:hint="cs"/>
          <w:b/>
          <w:bCs/>
          <w:color w:val="0D0D0D" w:themeTint="F2"/>
          <w:sz w:val="32"/>
          <w:szCs w:val="32"/>
          <w:u w:val="single"/>
          <w:rtl/>
        </w:rPr>
        <w:t>أ</w:t>
      </w:r>
      <w:r w:rsidRPr="009C71CF" w:rsidR="00BA1EBC">
        <w:rPr>
          <w:rFonts w:ascii="Sakkal Majalla" w:hAnsi="Sakkal Majalla" w:cs="Sakkal Majalla" w:hint="cs"/>
          <w:b/>
          <w:bCs/>
          <w:color w:val="0D0D0D" w:themeTint="F2"/>
          <w:sz w:val="32"/>
          <w:szCs w:val="32"/>
          <w:u w:val="single"/>
          <w:rtl/>
        </w:rPr>
        <w:t xml:space="preserve">ولى" </w:t>
      </w:r>
      <w:r w:rsidRPr="009C71CF" w:rsidR="00AC363D">
        <w:rPr>
          <w:rFonts w:ascii="Sakkal Majalla" w:hAnsi="Sakkal Majalla" w:cs="Sakkal Majalla" w:hint="cs"/>
          <w:b/>
          <w:bCs/>
          <w:color w:val="0D0D0D" w:themeTint="F2"/>
          <w:sz w:val="32"/>
          <w:szCs w:val="32"/>
          <w:u w:val="single"/>
          <w:rtl/>
        </w:rPr>
        <w:t xml:space="preserve">لمادة </w:t>
      </w:r>
      <w:r w:rsidRPr="009C71CF" w:rsidR="0044212C">
        <w:rPr>
          <w:rFonts w:ascii="Sakkal Majalla" w:hAnsi="Sakkal Majalla" w:cs="Sakkal Majalla" w:hint="cs"/>
          <w:b/>
          <w:bCs/>
          <w:color w:val="0D0D0D" w:themeTint="F2"/>
          <w:sz w:val="32"/>
          <w:szCs w:val="32"/>
          <w:u w:val="single"/>
          <w:rtl/>
        </w:rPr>
        <w:t xml:space="preserve">التربية المهنية </w:t>
      </w:r>
      <w:r w:rsidR="00343172">
        <w:rPr>
          <w:rFonts w:ascii="Sakkal Majalla" w:hAnsi="Sakkal Majalla" w:cs="Sakkal Majalla"/>
          <w:b/>
          <w:bCs/>
          <w:color w:val="0D0D0D" w:themeTint="F2"/>
          <w:sz w:val="32"/>
          <w:szCs w:val="32"/>
          <w:u w:val="single"/>
          <w:rtl/>
        </w:rPr>
        <w:t>–</w:t>
      </w:r>
      <w:r w:rsidR="00343172">
        <w:rPr>
          <w:rFonts w:ascii="Sakkal Majalla" w:hAnsi="Sakkal Majalla" w:cs="Sakkal Majalla" w:hint="cs"/>
          <w:b/>
          <w:bCs/>
          <w:color w:val="0D0D0D" w:themeTint="F2"/>
          <w:sz w:val="32"/>
          <w:szCs w:val="32"/>
          <w:u w:val="single"/>
          <w:rtl/>
        </w:rPr>
        <w:t xml:space="preserve"> مسارات </w:t>
      </w:r>
      <w:r w:rsidRPr="009C71CF" w:rsidR="0044212C">
        <w:rPr>
          <w:rFonts w:ascii="Sakkal Majalla" w:hAnsi="Sakkal Majalla" w:cs="Sakkal Majalla" w:hint="cs"/>
          <w:b/>
          <w:bCs/>
          <w:color w:val="0D0D0D" w:themeTint="F2"/>
          <w:sz w:val="32"/>
          <w:szCs w:val="32"/>
          <w:u w:val="single"/>
          <w:rtl/>
        </w:rPr>
        <w:t>الفصل الدراسي الثاني</w:t>
      </w:r>
      <w:r w:rsidRPr="009C71CF" w:rsidR="00D50509">
        <w:rPr>
          <w:rFonts w:ascii="Sakkal Majalla" w:hAnsi="Sakkal Majalla" w:cs="Sakkal Majalla" w:hint="cs"/>
          <w:b/>
          <w:bCs/>
          <w:color w:val="0D0D0D" w:themeTint="F2"/>
          <w:sz w:val="32"/>
          <w:szCs w:val="32"/>
          <w:u w:val="single"/>
          <w:rtl/>
        </w:rPr>
        <w:t xml:space="preserve"> لعام </w:t>
      </w:r>
      <w:r w:rsidR="00343172">
        <w:rPr>
          <w:rFonts w:ascii="Sakkal Majalla" w:hAnsi="Sakkal Majalla" w:cs="Sakkal Majalla" w:hint="cs"/>
          <w:b/>
          <w:bCs/>
          <w:color w:val="0D0D0D" w:themeTint="F2"/>
          <w:sz w:val="32"/>
          <w:szCs w:val="32"/>
          <w:u w:val="single"/>
          <w:rtl/>
        </w:rPr>
        <w:t>144</w:t>
      </w:r>
      <w:r w:rsidR="00F603B9">
        <w:rPr>
          <w:rFonts w:ascii="Sakkal Majalla" w:hAnsi="Sakkal Majalla" w:cs="Sakkal Majalla" w:hint="cs"/>
          <w:b/>
          <w:bCs/>
          <w:color w:val="0D0D0D" w:themeTint="F2"/>
          <w:sz w:val="32"/>
          <w:szCs w:val="32"/>
          <w:u w:val="single"/>
          <w:rtl/>
        </w:rPr>
        <w:t>4</w:t>
      </w:r>
      <w:r w:rsidR="00343172">
        <w:rPr>
          <w:rFonts w:ascii="Sakkal Majalla" w:hAnsi="Sakkal Majalla" w:cs="Sakkal Majalla" w:hint="cs"/>
          <w:b/>
          <w:bCs/>
          <w:color w:val="0D0D0D" w:themeTint="F2"/>
          <w:sz w:val="32"/>
          <w:szCs w:val="32"/>
          <w:u w:val="single"/>
          <w:rtl/>
        </w:rPr>
        <w:t>ه</w:t>
      </w:r>
    </w:p>
    <w:p w:rsidR="00BA1EBC" w:rsidRPr="00B9425C" w:rsidP="00D50509">
      <w:pPr>
        <w:tabs>
          <w:tab w:val="left" w:pos="1292"/>
          <w:tab w:val="center" w:pos="4153"/>
        </w:tabs>
        <w:spacing w:after="200" w:line="240" w:lineRule="auto"/>
        <w:jc w:val="center"/>
        <w:rPr>
          <w:rFonts w:ascii="Sakkal Majalla" w:eastAsia="Calibri" w:hAnsi="Sakkal Majalla" w:cs="Sakkal Majalla"/>
          <w:b/>
          <w:bCs/>
          <w:color w:val="0D0D0D" w:themeTint="F2"/>
          <w:sz w:val="32"/>
          <w:szCs w:val="32"/>
          <w:rtl/>
        </w:rPr>
      </w:pPr>
      <w:r w:rsidRPr="00B9425C">
        <w:rPr>
          <w:rFonts w:ascii="Sakkal Majalla" w:hAnsi="Sakkal Majalla" w:cs="Sakkal Majalla"/>
          <w:b/>
          <w:bCs/>
          <w:noProof/>
          <w:color w:val="0D0D0D" w:themeColor="text1" w:themeTint="F2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356235</wp:posOffset>
                </wp:positionV>
                <wp:extent cx="6865620" cy="0"/>
                <wp:effectExtent l="38100" t="38100" r="49530" b="952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8656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32" style="mso-height-percent:0;mso-height-relative:margin;mso-width-percent:0;mso-width-relative:margin;mso-wrap-distance-bottom:0;mso-wrap-distance-left:9pt;mso-wrap-distance-right:9pt;mso-wrap-distance-top:0;position:absolute;v-text-anchor:top;z-index:251663360" from="-9.95pt,28.05pt" to="530.65pt,28.05pt" fillcolor="this" stroked="t" strokecolor="black" strokeweight="1pt"/>
            </w:pict>
          </mc:Fallback>
        </mc:AlternateContent>
      </w:r>
      <w:r w:rsidRPr="00B9425C" w:rsidR="00D512C4">
        <w:rPr>
          <w:rFonts w:ascii="Sakkal Majalla" w:hAnsi="Sakkal Majalla" w:cs="Sakkal Majalla"/>
          <w:b/>
          <w:bCs/>
          <w:color w:val="0D0D0D" w:themeTint="F2"/>
          <w:sz w:val="32"/>
          <w:szCs w:val="32"/>
          <w:rtl/>
        </w:rPr>
        <w:t xml:space="preserve">الاسم :     </w:t>
      </w:r>
      <w:r w:rsidRPr="00B9425C" w:rsidR="005F12C5">
        <w:rPr>
          <w:rFonts w:ascii="Sakkal Majalla" w:hAnsi="Sakkal Majalla" w:cs="Sakkal Majalla" w:hint="cs"/>
          <w:b/>
          <w:bCs/>
          <w:color w:val="0D0D0D" w:themeTint="F2"/>
          <w:sz w:val="32"/>
          <w:szCs w:val="32"/>
          <w:rtl/>
        </w:rPr>
        <w:t>.................................................................................</w:t>
      </w:r>
      <w:r w:rsidRPr="00B9425C" w:rsidR="00D50509">
        <w:rPr>
          <w:rFonts w:ascii="Sakkal Majalla" w:hAnsi="Sakkal Majalla" w:cs="Sakkal Majalla" w:hint="cs"/>
          <w:b/>
          <w:bCs/>
          <w:color w:val="0D0D0D" w:themeTint="F2"/>
          <w:sz w:val="32"/>
          <w:szCs w:val="32"/>
          <w:rtl/>
        </w:rPr>
        <w:t xml:space="preserve"> الشعبة:      .............................</w:t>
      </w:r>
    </w:p>
    <w:p w:rsidR="00DD213B" w:rsidRPr="00DD213B" w:rsidP="00D22DBF">
      <w:pPr>
        <w:tabs>
          <w:tab w:val="left" w:pos="1292"/>
          <w:tab w:val="center" w:pos="4153"/>
        </w:tabs>
        <w:spacing w:after="200" w:line="240" w:lineRule="auto"/>
        <w:rPr>
          <w:rFonts w:ascii="Sakkal Majalla" w:eastAsia="Calibri" w:hAnsi="Sakkal Majalla" w:cs="Sakkal Majalla"/>
          <w:b/>
          <w:bCs/>
          <w:color w:val="0D0D0D" w:themeTint="F2"/>
          <w:sz w:val="10"/>
          <w:szCs w:val="10"/>
          <w:u w:val="single"/>
          <w:rtl/>
        </w:rPr>
      </w:pPr>
    </w:p>
    <w:p w:rsidR="00BA1EBC" w:rsidP="00D22DBF">
      <w:pPr>
        <w:tabs>
          <w:tab w:val="left" w:pos="1292"/>
          <w:tab w:val="center" w:pos="4153"/>
        </w:tabs>
        <w:spacing w:after="200" w:line="240" w:lineRule="auto"/>
        <w:rPr>
          <w:rFonts w:ascii="Sakkal Majalla" w:eastAsia="Calibri" w:hAnsi="Sakkal Majalla" w:cs="Sakkal Majalla"/>
          <w:b/>
          <w:bCs/>
          <w:color w:val="0D0D0D" w:themeTint="F2"/>
          <w:sz w:val="32"/>
          <w:szCs w:val="32"/>
          <w:u w:val="single"/>
          <w:rtl/>
        </w:rPr>
      </w:pPr>
      <w:r w:rsidRPr="00441F46">
        <w:rPr>
          <w:rFonts w:ascii="Sakkal Majalla" w:hAnsi="Sakkal Majalla" w:cs="Sakkal Majalla" w:hint="cs"/>
          <w:b/>
          <w:bCs/>
          <w:color w:val="0D0D0D" w:themeTint="F2"/>
          <w:sz w:val="32"/>
          <w:szCs w:val="32"/>
          <w:u w:val="single"/>
          <w:rtl/>
        </w:rPr>
        <w:t>اختاري الإجابة الصحيحة من بين الفقرات التالية</w:t>
      </w:r>
      <w:r w:rsidRPr="00441F46">
        <w:rPr>
          <w:rFonts w:ascii="Sakkal Majalla" w:hAnsi="Sakkal Majalla" w:cs="Sakkal Majalla"/>
          <w:b/>
          <w:bCs/>
          <w:color w:val="0D0D0D" w:themeTint="F2"/>
          <w:sz w:val="32"/>
          <w:szCs w:val="32"/>
          <w:u w:val="single"/>
          <w:rtl/>
        </w:rPr>
        <w:t>:</w:t>
      </w:r>
    </w:p>
    <w:tbl>
      <w:tblPr>
        <w:tblStyle w:val="TableGrid1"/>
        <w:bidiVisual/>
        <w:tblW w:w="10847" w:type="dxa"/>
        <w:jc w:val="right"/>
        <w:tblLook w:val="04A0"/>
      </w:tblPr>
      <w:tblGrid>
        <w:gridCol w:w="735"/>
        <w:gridCol w:w="2525"/>
        <w:gridCol w:w="2529"/>
        <w:gridCol w:w="2529"/>
        <w:gridCol w:w="2529"/>
      </w:tblGrid>
      <w:tr w:rsidTr="00A3434F">
        <w:tblPrEx>
          <w:tblW w:w="10847" w:type="dxa"/>
          <w:jc w:val="right"/>
          <w:tblLook w:val="04A0"/>
        </w:tblPrEx>
        <w:trPr>
          <w:jc w:val="right"/>
        </w:trPr>
        <w:tc>
          <w:tcPr>
            <w:tcW w:w="735" w:type="dxa"/>
          </w:tcPr>
          <w:p w:rsidR="00A3434F" w:rsidRPr="009275CD" w:rsidP="00A3434F">
            <w:pPr>
              <w:tabs>
                <w:tab w:val="left" w:pos="1292"/>
                <w:tab w:val="center" w:pos="4153"/>
              </w:tabs>
              <w:rPr>
                <w:rFonts w:ascii="Arabic Typesetting" w:hAnsi="Arabic Typesetting" w:cs="Arabic Typesetting"/>
                <w:b/>
                <w:bCs/>
                <w:sz w:val="32"/>
                <w:szCs w:val="32"/>
                <w:u w:val="single"/>
                <w:rtl/>
              </w:rPr>
            </w:pPr>
            <w:r w:rsidRPr="009275CD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u w:val="single"/>
                <w:rtl/>
              </w:rPr>
              <w:t>الإجابة</w:t>
            </w:r>
          </w:p>
        </w:tc>
        <w:tc>
          <w:tcPr>
            <w:tcW w:w="10112" w:type="dxa"/>
            <w:gridSpan w:val="4"/>
          </w:tcPr>
          <w:p w:rsidR="00A3434F" w:rsidRPr="009275CD" w:rsidP="00A3434F">
            <w:pPr>
              <w:tabs>
                <w:tab w:val="left" w:pos="1292"/>
                <w:tab w:val="center" w:pos="4153"/>
              </w:tabs>
              <w:rPr>
                <w:rFonts w:ascii="Arabic Typesetting" w:hAnsi="Arabic Typesetting" w:cs="Arabic Typesetting"/>
                <w:b/>
                <w:bCs/>
                <w:sz w:val="32"/>
                <w:szCs w:val="32"/>
                <w:u w:val="single"/>
                <w:rtl/>
              </w:rPr>
            </w:pPr>
            <w:r w:rsidRPr="009275CD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u w:val="single"/>
                <w:rtl/>
              </w:rPr>
              <w:t>العبارات</w:t>
            </w:r>
          </w:p>
        </w:tc>
      </w:tr>
      <w:tr w:rsidTr="00A3434F">
        <w:tblPrEx>
          <w:tblW w:w="10847" w:type="dxa"/>
          <w:jc w:val="right"/>
          <w:tblLook w:val="04A0"/>
        </w:tblPrEx>
        <w:trPr>
          <w:jc w:val="right"/>
        </w:trPr>
        <w:tc>
          <w:tcPr>
            <w:tcW w:w="735" w:type="dxa"/>
            <w:vMerge w:val="restart"/>
          </w:tcPr>
          <w:p w:rsidR="00A3434F" w:rsidRPr="009275CD" w:rsidP="00A3434F">
            <w:pPr>
              <w:tabs>
                <w:tab w:val="left" w:pos="1292"/>
                <w:tab w:val="center" w:pos="4153"/>
              </w:tabs>
              <w:rPr>
                <w:rFonts w:ascii="Arabic Typesetting" w:hAnsi="Arabic Typesetting" w:cs="Arabic Typesetting"/>
                <w:b/>
                <w:bCs/>
                <w:color w:val="0D0D0D" w:themeTint="F2"/>
                <w:sz w:val="32"/>
                <w:szCs w:val="32"/>
                <w:u w:val="single"/>
                <w:rtl/>
              </w:rPr>
            </w:pPr>
          </w:p>
        </w:tc>
        <w:tc>
          <w:tcPr>
            <w:tcW w:w="10112" w:type="dxa"/>
            <w:gridSpan w:val="4"/>
          </w:tcPr>
          <w:p w:rsidR="00A3434F" w:rsidRPr="00C651BC" w:rsidP="009275CD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C651BC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1-</w:t>
            </w:r>
            <w:r w:rsidRPr="00C651BC" w:rsidR="009275CD">
              <w:rPr>
                <w:rtl/>
              </w:rPr>
              <w:t xml:space="preserve"> </w:t>
            </w:r>
            <w:r w:rsidRPr="00C651BC" w:rsidR="009275CD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 xml:space="preserve">جميعها تعد من مكامن القوة لــ "رؤية السعودية </w:t>
            </w:r>
            <w:r w:rsidRPr="00C651BC" w:rsidR="009275CD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2030</w:t>
            </w:r>
            <w:r w:rsidRPr="00C651BC" w:rsidR="009275CD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" عدا</w:t>
            </w:r>
          </w:p>
        </w:tc>
      </w:tr>
      <w:tr w:rsidTr="00A3434F">
        <w:tblPrEx>
          <w:tblW w:w="10847" w:type="dxa"/>
          <w:jc w:val="right"/>
          <w:tblLook w:val="04A0"/>
        </w:tblPrEx>
        <w:trPr>
          <w:jc w:val="right"/>
        </w:trPr>
        <w:tc>
          <w:tcPr>
            <w:tcW w:w="735" w:type="dxa"/>
            <w:vMerge/>
          </w:tcPr>
          <w:p w:rsidR="00A3434F" w:rsidRPr="009275CD" w:rsidP="00A3434F">
            <w:pPr>
              <w:tabs>
                <w:tab w:val="left" w:pos="1292"/>
                <w:tab w:val="center" w:pos="4153"/>
              </w:tabs>
              <w:rPr>
                <w:rFonts w:ascii="Arabic Typesetting" w:hAnsi="Arabic Typesetting" w:cs="Arabic Typesetting"/>
                <w:b/>
                <w:bCs/>
                <w:color w:val="0D0D0D" w:themeTint="F2"/>
                <w:sz w:val="32"/>
                <w:szCs w:val="32"/>
                <w:u w:val="single"/>
                <w:rtl/>
              </w:rPr>
            </w:pPr>
          </w:p>
        </w:tc>
        <w:tc>
          <w:tcPr>
            <w:tcW w:w="2525" w:type="dxa"/>
          </w:tcPr>
          <w:p w:rsidR="00A3434F" w:rsidRPr="00C651BC" w:rsidP="009275CD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651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(</w:t>
            </w:r>
            <w:r w:rsidRPr="00C651BC" w:rsidR="008C500D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أ</w:t>
            </w:r>
            <w:r w:rsidRPr="00C651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)</w:t>
            </w:r>
            <w:r w:rsidRPr="00C651BC" w:rsidR="00B22E75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 w:rsidRPr="00C651BC" w:rsidR="009275CD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الاستثمار المحلي والدولي</w:t>
            </w:r>
          </w:p>
        </w:tc>
        <w:tc>
          <w:tcPr>
            <w:tcW w:w="2529" w:type="dxa"/>
          </w:tcPr>
          <w:p w:rsidR="00A3434F" w:rsidRPr="00C651BC" w:rsidP="009275CD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651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(ب)</w:t>
            </w:r>
            <w:r w:rsidRPr="00C651BC" w:rsidR="00B22E75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 w:rsidRPr="00C651BC" w:rsidR="009275CD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قلب العالم العربي والإسلامي</w:t>
            </w:r>
          </w:p>
        </w:tc>
        <w:tc>
          <w:tcPr>
            <w:tcW w:w="2529" w:type="dxa"/>
          </w:tcPr>
          <w:p w:rsidR="00A3434F" w:rsidRPr="00C651BC" w:rsidP="009275CD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651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(ج)</w:t>
            </w:r>
            <w:r w:rsidRPr="00C651BC" w:rsidR="00B22E75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 w:rsidRPr="00C651BC" w:rsidR="009275CD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مجتمع حيوي</w:t>
            </w:r>
          </w:p>
        </w:tc>
        <w:tc>
          <w:tcPr>
            <w:tcW w:w="2529" w:type="dxa"/>
          </w:tcPr>
          <w:p w:rsidR="00A3434F" w:rsidRPr="00C651BC" w:rsidP="009275CD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651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(د)</w:t>
            </w:r>
            <w:r w:rsidRPr="00C651BC" w:rsidR="00B22E75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 w:rsidRPr="00C651BC" w:rsidR="009275CD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موقعها بين ثلاث قارات</w:t>
            </w:r>
          </w:p>
        </w:tc>
      </w:tr>
      <w:tr w:rsidTr="008F31D4">
        <w:tblPrEx>
          <w:tblW w:w="10847" w:type="dxa"/>
          <w:jc w:val="right"/>
          <w:tblLook w:val="04A0"/>
        </w:tblPrEx>
        <w:trPr>
          <w:jc w:val="right"/>
        </w:trPr>
        <w:tc>
          <w:tcPr>
            <w:tcW w:w="735" w:type="dxa"/>
            <w:vMerge w:val="restart"/>
          </w:tcPr>
          <w:p w:rsidR="00500E8C" w:rsidRPr="000B3491" w:rsidP="00A3434F">
            <w:pPr>
              <w:tabs>
                <w:tab w:val="left" w:pos="1292"/>
                <w:tab w:val="center" w:pos="4153"/>
              </w:tabs>
              <w:rPr>
                <w:rFonts w:ascii="Arabic Typesetting" w:hAnsi="Arabic Typesetting" w:cs="Arabic Typesetting"/>
                <w:b/>
                <w:bCs/>
                <w:color w:val="0D0D0D" w:themeTint="F2"/>
                <w:sz w:val="32"/>
                <w:szCs w:val="32"/>
                <w:highlight w:val="yellow"/>
                <w:u w:val="single"/>
                <w:rtl/>
              </w:rPr>
            </w:pPr>
          </w:p>
        </w:tc>
        <w:tc>
          <w:tcPr>
            <w:tcW w:w="10112" w:type="dxa"/>
            <w:gridSpan w:val="4"/>
          </w:tcPr>
          <w:p w:rsidR="00500E8C" w:rsidRPr="00C651BC" w:rsidP="00500E8C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C651BC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2</w:t>
            </w:r>
            <w:r w:rsidRPr="00C651BC" w:rsidR="008C500D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-</w:t>
            </w:r>
            <w:r w:rsidRPr="00C651BC" w:rsidR="00312360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651BC" w:rsidR="00E70AD0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(كل جهد يقوم به الفرد سواء أكان جسديًا أو ذهنيًا، من أجل تحقيق هدف معين يعود عليه بالنفع المادي)، يُعبر عنه بمفهوم العمل من المنظور</w:t>
            </w:r>
          </w:p>
        </w:tc>
      </w:tr>
      <w:tr w:rsidTr="00A3434F">
        <w:tblPrEx>
          <w:tblW w:w="10847" w:type="dxa"/>
          <w:jc w:val="right"/>
          <w:tblLook w:val="04A0"/>
        </w:tblPrEx>
        <w:trPr>
          <w:jc w:val="right"/>
        </w:trPr>
        <w:tc>
          <w:tcPr>
            <w:tcW w:w="735" w:type="dxa"/>
            <w:vMerge/>
          </w:tcPr>
          <w:p w:rsidR="00E70AD0" w:rsidRPr="000B3491" w:rsidP="00A3434F">
            <w:pPr>
              <w:tabs>
                <w:tab w:val="left" w:pos="1292"/>
                <w:tab w:val="center" w:pos="4153"/>
              </w:tabs>
              <w:rPr>
                <w:rFonts w:ascii="Arabic Typesetting" w:hAnsi="Arabic Typesetting" w:cs="Arabic Typesetting"/>
                <w:b/>
                <w:bCs/>
                <w:color w:val="0D0D0D" w:themeTint="F2"/>
                <w:sz w:val="32"/>
                <w:szCs w:val="32"/>
                <w:highlight w:val="yellow"/>
                <w:u w:val="single"/>
                <w:rtl/>
              </w:rPr>
            </w:pPr>
          </w:p>
        </w:tc>
        <w:tc>
          <w:tcPr>
            <w:tcW w:w="2525" w:type="dxa"/>
          </w:tcPr>
          <w:p w:rsidR="00E70AD0" w:rsidRPr="00C651BC" w:rsidP="00332877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651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(أ)</w:t>
            </w:r>
            <w:r w:rsidRPr="00C651BC" w:rsidR="00B22E75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 w:rsidRPr="00C651BC" w:rsidR="00332877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الإكلينيكي</w:t>
            </w:r>
          </w:p>
        </w:tc>
        <w:tc>
          <w:tcPr>
            <w:tcW w:w="2529" w:type="dxa"/>
          </w:tcPr>
          <w:p w:rsidR="00E70AD0" w:rsidRPr="00C651BC" w:rsidP="00332877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651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(ب)</w:t>
            </w:r>
            <w:r w:rsidRPr="00C651BC" w:rsidR="00B22E75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 w:rsidRPr="00C651BC" w:rsidR="00332877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الوظيفي</w:t>
            </w:r>
          </w:p>
        </w:tc>
        <w:tc>
          <w:tcPr>
            <w:tcW w:w="2529" w:type="dxa"/>
          </w:tcPr>
          <w:p w:rsidR="00E70AD0" w:rsidRPr="00C651BC" w:rsidP="00332877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651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(ج)</w:t>
            </w:r>
            <w:r w:rsidRPr="00C651BC" w:rsidR="00B22E75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 w:rsidRPr="00C651BC" w:rsidR="00332877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الإسلامي</w:t>
            </w:r>
          </w:p>
        </w:tc>
        <w:tc>
          <w:tcPr>
            <w:tcW w:w="2529" w:type="dxa"/>
          </w:tcPr>
          <w:p w:rsidR="00E70AD0" w:rsidRPr="00C651BC" w:rsidP="00332877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651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(د)</w:t>
            </w:r>
            <w:r w:rsidRPr="00C651BC" w:rsidR="00B22E75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 w:rsidRPr="00C651BC" w:rsidR="00332877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السوسيولوجي</w:t>
            </w:r>
          </w:p>
        </w:tc>
      </w:tr>
      <w:tr w:rsidTr="00F96DC3">
        <w:tblPrEx>
          <w:tblW w:w="10847" w:type="dxa"/>
          <w:jc w:val="right"/>
          <w:tblLook w:val="04A0"/>
        </w:tblPrEx>
        <w:trPr>
          <w:jc w:val="right"/>
        </w:trPr>
        <w:tc>
          <w:tcPr>
            <w:tcW w:w="735" w:type="dxa"/>
            <w:vMerge w:val="restart"/>
          </w:tcPr>
          <w:p w:rsidR="00500E8C" w:rsidRPr="000B3491" w:rsidP="00A3434F">
            <w:pPr>
              <w:tabs>
                <w:tab w:val="left" w:pos="1292"/>
                <w:tab w:val="center" w:pos="4153"/>
              </w:tabs>
              <w:rPr>
                <w:rFonts w:ascii="Arabic Typesetting" w:hAnsi="Arabic Typesetting" w:cs="Arabic Typesetting"/>
                <w:b/>
                <w:bCs/>
                <w:color w:val="0D0D0D" w:themeTint="F2"/>
                <w:sz w:val="32"/>
                <w:szCs w:val="32"/>
                <w:highlight w:val="yellow"/>
                <w:u w:val="single"/>
                <w:rtl/>
              </w:rPr>
            </w:pPr>
          </w:p>
        </w:tc>
        <w:tc>
          <w:tcPr>
            <w:tcW w:w="10112" w:type="dxa"/>
            <w:gridSpan w:val="4"/>
          </w:tcPr>
          <w:p w:rsidR="00500E8C" w:rsidRPr="00C651BC" w:rsidP="009275CD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C651BC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3</w:t>
            </w:r>
            <w:r w:rsidRPr="00C651BC" w:rsidR="00E1158E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- </w:t>
            </w:r>
            <w:r w:rsidRPr="00C651BC" w:rsidR="009275CD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من المهن التي تندرج تحت مجال الزراعة والحراجة والبيطرة ومصائد الأسماك، مهنة</w:t>
            </w:r>
          </w:p>
        </w:tc>
      </w:tr>
      <w:tr w:rsidTr="00A3434F">
        <w:tblPrEx>
          <w:tblW w:w="10847" w:type="dxa"/>
          <w:jc w:val="right"/>
          <w:tblLook w:val="04A0"/>
        </w:tblPrEx>
        <w:trPr>
          <w:jc w:val="right"/>
        </w:trPr>
        <w:tc>
          <w:tcPr>
            <w:tcW w:w="735" w:type="dxa"/>
            <w:vMerge/>
          </w:tcPr>
          <w:p w:rsidR="00E1158E" w:rsidRPr="000B3491" w:rsidP="00A3434F">
            <w:pPr>
              <w:tabs>
                <w:tab w:val="left" w:pos="1292"/>
                <w:tab w:val="center" w:pos="4153"/>
              </w:tabs>
              <w:rPr>
                <w:rFonts w:ascii="Arabic Typesetting" w:hAnsi="Arabic Typesetting" w:cs="Arabic Typesetting"/>
                <w:b/>
                <w:bCs/>
                <w:color w:val="0D0D0D" w:themeTint="F2"/>
                <w:sz w:val="32"/>
                <w:szCs w:val="32"/>
                <w:highlight w:val="yellow"/>
                <w:u w:val="single"/>
                <w:rtl/>
              </w:rPr>
            </w:pPr>
          </w:p>
        </w:tc>
        <w:tc>
          <w:tcPr>
            <w:tcW w:w="2525" w:type="dxa"/>
          </w:tcPr>
          <w:p w:rsidR="00E1158E" w:rsidRPr="00C651BC" w:rsidP="009275CD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651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(أ) </w:t>
            </w:r>
            <w:r w:rsidRPr="00C651BC" w:rsidR="009275CD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اللوجستيات</w:t>
            </w:r>
          </w:p>
        </w:tc>
        <w:tc>
          <w:tcPr>
            <w:tcW w:w="2529" w:type="dxa"/>
          </w:tcPr>
          <w:p w:rsidR="00E1158E" w:rsidRPr="00C651BC" w:rsidP="005D7D12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651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(ب) </w:t>
            </w:r>
            <w:r w:rsidRPr="00C651BC" w:rsidR="005D7D12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الطب البيطري</w:t>
            </w:r>
          </w:p>
        </w:tc>
        <w:tc>
          <w:tcPr>
            <w:tcW w:w="2529" w:type="dxa"/>
          </w:tcPr>
          <w:p w:rsidR="00E1158E" w:rsidRPr="00C651BC" w:rsidP="009275CD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651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(ج) </w:t>
            </w:r>
            <w:r w:rsidRPr="00C651BC" w:rsidR="009275CD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علم البيئة</w:t>
            </w:r>
          </w:p>
        </w:tc>
        <w:tc>
          <w:tcPr>
            <w:tcW w:w="2529" w:type="dxa"/>
          </w:tcPr>
          <w:p w:rsidR="00E1158E" w:rsidRPr="00C651BC" w:rsidP="009275CD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651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(د) </w:t>
            </w:r>
            <w:r w:rsidRPr="00C651BC" w:rsidR="009275CD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الصحة المهنية</w:t>
            </w:r>
          </w:p>
        </w:tc>
      </w:tr>
      <w:tr w:rsidTr="00BB24FC">
        <w:tblPrEx>
          <w:tblW w:w="10847" w:type="dxa"/>
          <w:jc w:val="right"/>
          <w:tblLook w:val="04A0"/>
        </w:tblPrEx>
        <w:trPr>
          <w:jc w:val="right"/>
        </w:trPr>
        <w:tc>
          <w:tcPr>
            <w:tcW w:w="735" w:type="dxa"/>
            <w:vMerge w:val="restart"/>
          </w:tcPr>
          <w:p w:rsidR="00500E8C" w:rsidRPr="000B3491" w:rsidP="00A3434F">
            <w:pPr>
              <w:tabs>
                <w:tab w:val="left" w:pos="1292"/>
                <w:tab w:val="center" w:pos="4153"/>
              </w:tabs>
              <w:rPr>
                <w:rFonts w:ascii="Arabic Typesetting" w:hAnsi="Arabic Typesetting" w:cs="Arabic Typesetting"/>
                <w:b/>
                <w:bCs/>
                <w:color w:val="0D0D0D" w:themeTint="F2"/>
                <w:sz w:val="32"/>
                <w:szCs w:val="32"/>
                <w:highlight w:val="yellow"/>
                <w:u w:val="single"/>
                <w:rtl/>
              </w:rPr>
            </w:pPr>
          </w:p>
        </w:tc>
        <w:tc>
          <w:tcPr>
            <w:tcW w:w="10112" w:type="dxa"/>
            <w:gridSpan w:val="4"/>
          </w:tcPr>
          <w:p w:rsidR="00500E8C" w:rsidRPr="00C651BC" w:rsidP="00500E8C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C651BC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</w:t>
            </w:r>
            <w:r w:rsidRPr="00C651BC" w:rsidR="003B5D25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-</w:t>
            </w:r>
            <w:r w:rsidRPr="00C651BC" w:rsidR="00312360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651BC" w:rsidR="003B5D25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(مجموعة من الضوابط المهنية والأخلاقية والمبادئ التي تساهم في تحديد سلوك الموظفين وأدوا</w:t>
            </w:r>
            <w:r w:rsidRPr="00C651BC" w:rsidR="00312360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رهم في بيئة العمل التي ينتموا لها</w:t>
            </w:r>
            <w:r w:rsidRPr="00C651BC" w:rsidR="003B5D25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) يُعبر عنه بمفهوم</w:t>
            </w:r>
          </w:p>
        </w:tc>
      </w:tr>
      <w:tr w:rsidTr="00A3434F">
        <w:tblPrEx>
          <w:tblW w:w="10847" w:type="dxa"/>
          <w:jc w:val="right"/>
          <w:tblLook w:val="04A0"/>
        </w:tblPrEx>
        <w:trPr>
          <w:jc w:val="right"/>
        </w:trPr>
        <w:tc>
          <w:tcPr>
            <w:tcW w:w="735" w:type="dxa"/>
            <w:vMerge/>
          </w:tcPr>
          <w:p w:rsidR="003B5D25" w:rsidRPr="000B3491" w:rsidP="00A3434F">
            <w:pPr>
              <w:tabs>
                <w:tab w:val="left" w:pos="1292"/>
                <w:tab w:val="center" w:pos="4153"/>
              </w:tabs>
              <w:rPr>
                <w:rFonts w:ascii="Arabic Typesetting" w:hAnsi="Arabic Typesetting" w:cs="Arabic Typesetting"/>
                <w:b/>
                <w:bCs/>
                <w:color w:val="0D0D0D" w:themeTint="F2"/>
                <w:sz w:val="32"/>
                <w:szCs w:val="32"/>
                <w:highlight w:val="yellow"/>
                <w:u w:val="single"/>
                <w:rtl/>
              </w:rPr>
            </w:pPr>
          </w:p>
        </w:tc>
        <w:tc>
          <w:tcPr>
            <w:tcW w:w="2525" w:type="dxa"/>
          </w:tcPr>
          <w:p w:rsidR="003B5D25" w:rsidRPr="00C651BC" w:rsidP="00842A61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651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(أ)</w:t>
            </w:r>
            <w:r w:rsidRPr="00C651BC" w:rsidR="00B22E75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 w:rsidRPr="00C651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سلوكيات العمل</w:t>
            </w:r>
          </w:p>
        </w:tc>
        <w:tc>
          <w:tcPr>
            <w:tcW w:w="2529" w:type="dxa"/>
          </w:tcPr>
          <w:p w:rsidR="003B5D25" w:rsidRPr="00C651BC" w:rsidP="00842A61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651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(ب)</w:t>
            </w:r>
            <w:r w:rsidRPr="00C651BC" w:rsidR="00B22E75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 w:rsidRPr="00C651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أخلاقيات العمل</w:t>
            </w:r>
          </w:p>
        </w:tc>
        <w:tc>
          <w:tcPr>
            <w:tcW w:w="2529" w:type="dxa"/>
          </w:tcPr>
          <w:p w:rsidR="003B5D25" w:rsidRPr="00C651BC" w:rsidP="00842A61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651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(ج)</w:t>
            </w:r>
            <w:r w:rsidRPr="00C651BC" w:rsidR="00B22E75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 w:rsidRPr="00C651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بروتوكول العمل</w:t>
            </w:r>
          </w:p>
        </w:tc>
        <w:tc>
          <w:tcPr>
            <w:tcW w:w="2529" w:type="dxa"/>
          </w:tcPr>
          <w:p w:rsidR="003B5D25" w:rsidRPr="00C651BC" w:rsidP="003B5D25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651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(د)</w:t>
            </w:r>
            <w:r w:rsidRPr="00C651BC" w:rsidR="00B22E75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 w:rsidRPr="00C651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قيم العمل</w:t>
            </w:r>
          </w:p>
        </w:tc>
      </w:tr>
      <w:tr w:rsidTr="008D513E">
        <w:tblPrEx>
          <w:tblW w:w="10847" w:type="dxa"/>
          <w:jc w:val="right"/>
          <w:tblLook w:val="04A0"/>
        </w:tblPrEx>
        <w:trPr>
          <w:jc w:val="right"/>
        </w:trPr>
        <w:tc>
          <w:tcPr>
            <w:tcW w:w="735" w:type="dxa"/>
            <w:vMerge w:val="restart"/>
          </w:tcPr>
          <w:p w:rsidR="00500E8C" w:rsidRPr="000B3491" w:rsidP="00A3434F">
            <w:pPr>
              <w:tabs>
                <w:tab w:val="left" w:pos="1292"/>
                <w:tab w:val="center" w:pos="4153"/>
              </w:tabs>
              <w:rPr>
                <w:rFonts w:ascii="Arabic Typesetting" w:hAnsi="Arabic Typesetting" w:cs="Arabic Typesetting"/>
                <w:b/>
                <w:bCs/>
                <w:color w:val="0D0D0D" w:themeTint="F2"/>
                <w:sz w:val="32"/>
                <w:szCs w:val="32"/>
                <w:highlight w:val="yellow"/>
                <w:u w:val="single"/>
                <w:rtl/>
              </w:rPr>
            </w:pPr>
          </w:p>
        </w:tc>
        <w:tc>
          <w:tcPr>
            <w:tcW w:w="10112" w:type="dxa"/>
            <w:gridSpan w:val="4"/>
          </w:tcPr>
          <w:p w:rsidR="00500E8C" w:rsidRPr="00C651BC" w:rsidP="009275CD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C651BC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5</w:t>
            </w:r>
            <w:r w:rsidRPr="00C651BC" w:rsidR="00441AC8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-</w:t>
            </w:r>
            <w:r w:rsidRPr="00C651BC" w:rsidR="002452A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651BC" w:rsidR="00DD6B03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من أبرز مشاريع رؤية المملكة </w:t>
            </w:r>
            <w:r w:rsidRPr="00C651BC" w:rsidR="00DD6B03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2030</w:t>
            </w:r>
            <w:r w:rsidRPr="00C651BC" w:rsidR="00DD6B03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، مشروع</w:t>
            </w:r>
          </w:p>
        </w:tc>
      </w:tr>
      <w:tr w:rsidTr="00A3434F">
        <w:tblPrEx>
          <w:tblW w:w="10847" w:type="dxa"/>
          <w:jc w:val="right"/>
          <w:tblLook w:val="04A0"/>
        </w:tblPrEx>
        <w:trPr>
          <w:jc w:val="right"/>
        </w:trPr>
        <w:tc>
          <w:tcPr>
            <w:tcW w:w="735" w:type="dxa"/>
            <w:vMerge/>
          </w:tcPr>
          <w:p w:rsidR="00441AC8" w:rsidRPr="000B3491" w:rsidP="00A3434F">
            <w:pPr>
              <w:tabs>
                <w:tab w:val="left" w:pos="1292"/>
                <w:tab w:val="center" w:pos="4153"/>
              </w:tabs>
              <w:rPr>
                <w:rFonts w:ascii="Arabic Typesetting" w:hAnsi="Arabic Typesetting" w:cs="Arabic Typesetting"/>
                <w:b/>
                <w:bCs/>
                <w:color w:val="0D0D0D" w:themeTint="F2"/>
                <w:sz w:val="32"/>
                <w:szCs w:val="32"/>
                <w:highlight w:val="yellow"/>
                <w:u w:val="single"/>
                <w:rtl/>
              </w:rPr>
            </w:pPr>
          </w:p>
        </w:tc>
        <w:tc>
          <w:tcPr>
            <w:tcW w:w="2525" w:type="dxa"/>
          </w:tcPr>
          <w:p w:rsidR="00441AC8" w:rsidRPr="00C651BC" w:rsidP="00DD6B03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651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(أ)</w:t>
            </w:r>
            <w:r w:rsidRPr="00C651BC" w:rsidR="00B22E75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 w:rsidRPr="00C651BC" w:rsidR="00DD6B03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تطوير العلا</w:t>
            </w:r>
          </w:p>
        </w:tc>
        <w:tc>
          <w:tcPr>
            <w:tcW w:w="2529" w:type="dxa"/>
          </w:tcPr>
          <w:p w:rsidR="00441AC8" w:rsidRPr="00C651BC" w:rsidP="00DD6B03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651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(ب)</w:t>
            </w:r>
            <w:r w:rsidRPr="00C651BC" w:rsidR="00B22E75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 w:rsidRPr="00C651BC" w:rsidR="00DD6B03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الأولمبياد الوطني</w:t>
            </w:r>
          </w:p>
        </w:tc>
        <w:tc>
          <w:tcPr>
            <w:tcW w:w="2529" w:type="dxa"/>
          </w:tcPr>
          <w:p w:rsidR="00441AC8" w:rsidRPr="00C651BC" w:rsidP="00DD6B03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651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(ج)</w:t>
            </w:r>
            <w:r w:rsidRPr="00C651BC" w:rsidR="00B22E75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 w:rsidRPr="00C651BC" w:rsidR="00DD6B03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المعلم الصغير</w:t>
            </w:r>
          </w:p>
        </w:tc>
        <w:tc>
          <w:tcPr>
            <w:tcW w:w="2529" w:type="dxa"/>
          </w:tcPr>
          <w:p w:rsidR="00441AC8" w:rsidRPr="00C651BC" w:rsidP="005D7D12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651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(د)</w:t>
            </w:r>
            <w:r w:rsidRPr="00C651BC" w:rsidR="00B22E75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 w:rsidRPr="00C651BC" w:rsidR="005D7D12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مسابقة </w:t>
            </w:r>
            <w:r w:rsidRPr="00C651BC" w:rsidR="005D7D12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كانجارو</w:t>
            </w:r>
            <w:r w:rsidRPr="00C651BC" w:rsidR="005D7D12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موهبة</w:t>
            </w:r>
          </w:p>
        </w:tc>
      </w:tr>
      <w:tr w:rsidTr="00A07097">
        <w:tblPrEx>
          <w:tblW w:w="10847" w:type="dxa"/>
          <w:jc w:val="right"/>
          <w:tblLook w:val="04A0"/>
        </w:tblPrEx>
        <w:trPr>
          <w:jc w:val="right"/>
        </w:trPr>
        <w:tc>
          <w:tcPr>
            <w:tcW w:w="735" w:type="dxa"/>
            <w:vMerge w:val="restart"/>
          </w:tcPr>
          <w:p w:rsidR="00500E8C" w:rsidRPr="000B3491" w:rsidP="00A3434F">
            <w:pPr>
              <w:tabs>
                <w:tab w:val="left" w:pos="1292"/>
                <w:tab w:val="center" w:pos="4153"/>
              </w:tabs>
              <w:rPr>
                <w:rFonts w:ascii="Arabic Typesetting" w:hAnsi="Arabic Typesetting" w:cs="Arabic Typesetting"/>
                <w:b/>
                <w:bCs/>
                <w:color w:val="0D0D0D" w:themeTint="F2"/>
                <w:sz w:val="32"/>
                <w:szCs w:val="32"/>
                <w:highlight w:val="yellow"/>
                <w:u w:val="single"/>
                <w:rtl/>
              </w:rPr>
            </w:pPr>
          </w:p>
        </w:tc>
        <w:tc>
          <w:tcPr>
            <w:tcW w:w="10112" w:type="dxa"/>
            <w:gridSpan w:val="4"/>
          </w:tcPr>
          <w:p w:rsidR="00500E8C" w:rsidRPr="00C651BC" w:rsidP="00500E8C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C651BC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6</w:t>
            </w:r>
            <w:r w:rsidRPr="00C651BC" w:rsidR="00A515E5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-(الموظف المبدع الذي يقدم مقترحات جديدة أو بدائل لحل أي مشكلة تواجه المؤسسة؛ ليرفع من ربحها وإنتاجها) من قيم العمل التي يتبناها</w:t>
            </w:r>
          </w:p>
        </w:tc>
      </w:tr>
      <w:tr w:rsidTr="00A3434F">
        <w:tblPrEx>
          <w:tblW w:w="10847" w:type="dxa"/>
          <w:jc w:val="right"/>
          <w:tblLook w:val="04A0"/>
        </w:tblPrEx>
        <w:trPr>
          <w:jc w:val="right"/>
        </w:trPr>
        <w:tc>
          <w:tcPr>
            <w:tcW w:w="735" w:type="dxa"/>
            <w:vMerge/>
          </w:tcPr>
          <w:p w:rsidR="00A515E5" w:rsidRPr="000B3491" w:rsidP="00A3434F">
            <w:pPr>
              <w:tabs>
                <w:tab w:val="left" w:pos="1292"/>
                <w:tab w:val="center" w:pos="4153"/>
              </w:tabs>
              <w:rPr>
                <w:rFonts w:ascii="Arabic Typesetting" w:hAnsi="Arabic Typesetting" w:cs="Arabic Typesetting"/>
                <w:b/>
                <w:bCs/>
                <w:color w:val="0D0D0D" w:themeTint="F2"/>
                <w:sz w:val="32"/>
                <w:szCs w:val="32"/>
                <w:highlight w:val="yellow"/>
                <w:u w:val="single"/>
                <w:rtl/>
              </w:rPr>
            </w:pPr>
          </w:p>
        </w:tc>
        <w:tc>
          <w:tcPr>
            <w:tcW w:w="2525" w:type="dxa"/>
          </w:tcPr>
          <w:p w:rsidR="00A515E5" w:rsidRPr="00C651BC" w:rsidP="00842A61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651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(أ)</w:t>
            </w:r>
            <w:r w:rsidRPr="00C651BC" w:rsidR="00B22E75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 w:rsidRPr="00C651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الاختراع</w:t>
            </w:r>
          </w:p>
        </w:tc>
        <w:tc>
          <w:tcPr>
            <w:tcW w:w="2529" w:type="dxa"/>
          </w:tcPr>
          <w:p w:rsidR="00A515E5" w:rsidRPr="00C651BC" w:rsidP="00842A61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651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(ب)</w:t>
            </w:r>
            <w:r w:rsidRPr="00C651BC" w:rsidR="00B22E75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 w:rsidRPr="00C651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الاكتشاف</w:t>
            </w:r>
          </w:p>
        </w:tc>
        <w:tc>
          <w:tcPr>
            <w:tcW w:w="2529" w:type="dxa"/>
          </w:tcPr>
          <w:p w:rsidR="00A515E5" w:rsidRPr="00C651BC" w:rsidP="00842A61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651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(ج)</w:t>
            </w:r>
            <w:r w:rsidRPr="00C651BC" w:rsidR="00B22E75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 w:rsidRPr="00C651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الاستنباط</w:t>
            </w:r>
          </w:p>
        </w:tc>
        <w:tc>
          <w:tcPr>
            <w:tcW w:w="2529" w:type="dxa"/>
          </w:tcPr>
          <w:p w:rsidR="00A515E5" w:rsidRPr="00C651BC" w:rsidP="00842A61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651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(د)</w:t>
            </w:r>
            <w:r w:rsidRPr="00C651BC" w:rsidR="00B22E75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 w:rsidRPr="00C651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الابتكار</w:t>
            </w:r>
          </w:p>
        </w:tc>
      </w:tr>
      <w:tr w:rsidTr="003F11F4">
        <w:tblPrEx>
          <w:tblW w:w="10847" w:type="dxa"/>
          <w:jc w:val="right"/>
          <w:tblLook w:val="04A0"/>
        </w:tblPrEx>
        <w:trPr>
          <w:jc w:val="right"/>
        </w:trPr>
        <w:tc>
          <w:tcPr>
            <w:tcW w:w="735" w:type="dxa"/>
            <w:vMerge w:val="restart"/>
          </w:tcPr>
          <w:p w:rsidR="00A3434F" w:rsidRPr="000B3491" w:rsidP="00A3434F">
            <w:pPr>
              <w:tabs>
                <w:tab w:val="left" w:pos="1292"/>
                <w:tab w:val="center" w:pos="4153"/>
              </w:tabs>
              <w:rPr>
                <w:rFonts w:ascii="Arabic Typesetting" w:hAnsi="Arabic Typesetting" w:cs="Arabic Typesetting"/>
                <w:b/>
                <w:bCs/>
                <w:color w:val="0D0D0D" w:themeTint="F2"/>
                <w:sz w:val="32"/>
                <w:szCs w:val="32"/>
                <w:highlight w:val="yellow"/>
                <w:u w:val="single"/>
                <w:rtl/>
              </w:rPr>
            </w:pPr>
          </w:p>
        </w:tc>
        <w:tc>
          <w:tcPr>
            <w:tcW w:w="10112" w:type="dxa"/>
            <w:gridSpan w:val="4"/>
          </w:tcPr>
          <w:p w:rsidR="00A3434F" w:rsidRPr="00C651BC" w:rsidP="005D7D12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C651BC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7</w:t>
            </w:r>
            <w:r w:rsidRPr="00C651BC" w:rsidR="00D44D1E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- </w:t>
            </w:r>
            <w:r w:rsidRPr="00C651BC" w:rsidR="00D5720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(</w:t>
            </w:r>
            <w:r w:rsidRPr="00C651BC" w:rsidR="005D7D12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جزء من اقتصاد الدولة، يهدف إلى جني الأرباح لأصحاب المصلحة، غير خاضع لملكية الدولة</w:t>
            </w:r>
            <w:r w:rsidRPr="00C651BC" w:rsidR="00D5720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)</w:t>
            </w:r>
            <w:r w:rsidRPr="00C651BC" w:rsidR="005D7D12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تنطبق هذه العبارة على مفهوم القطاع</w:t>
            </w:r>
          </w:p>
        </w:tc>
      </w:tr>
      <w:tr w:rsidTr="00A3434F">
        <w:tblPrEx>
          <w:tblW w:w="10847" w:type="dxa"/>
          <w:jc w:val="right"/>
          <w:tblLook w:val="04A0"/>
        </w:tblPrEx>
        <w:trPr>
          <w:jc w:val="right"/>
        </w:trPr>
        <w:tc>
          <w:tcPr>
            <w:tcW w:w="735" w:type="dxa"/>
            <w:vMerge/>
          </w:tcPr>
          <w:p w:rsidR="00D5720A" w:rsidRPr="000B3491" w:rsidP="00A3434F">
            <w:pPr>
              <w:tabs>
                <w:tab w:val="left" w:pos="1292"/>
                <w:tab w:val="center" w:pos="4153"/>
              </w:tabs>
              <w:rPr>
                <w:rFonts w:ascii="Arabic Typesetting" w:hAnsi="Arabic Typesetting" w:cs="Arabic Typesetting"/>
                <w:b/>
                <w:bCs/>
                <w:color w:val="0D0D0D" w:themeTint="F2"/>
                <w:sz w:val="32"/>
                <w:szCs w:val="32"/>
                <w:highlight w:val="yellow"/>
                <w:u w:val="single"/>
                <w:rtl/>
              </w:rPr>
            </w:pPr>
          </w:p>
        </w:tc>
        <w:tc>
          <w:tcPr>
            <w:tcW w:w="2525" w:type="dxa"/>
          </w:tcPr>
          <w:p w:rsidR="00D5720A" w:rsidRPr="00C651BC" w:rsidP="005D7D12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651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(أ) </w:t>
            </w:r>
            <w:r w:rsidRPr="00C651BC" w:rsidR="005D7D12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غير الربحي</w:t>
            </w:r>
          </w:p>
        </w:tc>
        <w:tc>
          <w:tcPr>
            <w:tcW w:w="2529" w:type="dxa"/>
          </w:tcPr>
          <w:p w:rsidR="00D5720A" w:rsidRPr="00C651BC" w:rsidP="005D7D12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651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(ب) </w:t>
            </w:r>
            <w:r w:rsidRPr="00C651BC" w:rsidR="005D7D12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الحكومي</w:t>
            </w:r>
          </w:p>
        </w:tc>
        <w:tc>
          <w:tcPr>
            <w:tcW w:w="2529" w:type="dxa"/>
          </w:tcPr>
          <w:p w:rsidR="00D5720A" w:rsidRPr="00C651BC" w:rsidP="005D7D12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651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(ج) </w:t>
            </w:r>
            <w:r w:rsidRPr="00C651BC" w:rsidR="005D7D12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العام</w:t>
            </w:r>
          </w:p>
        </w:tc>
        <w:tc>
          <w:tcPr>
            <w:tcW w:w="2529" w:type="dxa"/>
          </w:tcPr>
          <w:p w:rsidR="00D5720A" w:rsidRPr="00C651BC" w:rsidP="005D7D12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651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(د) </w:t>
            </w:r>
            <w:r w:rsidRPr="00C651BC" w:rsidR="005D7D12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الخاص</w:t>
            </w:r>
          </w:p>
        </w:tc>
      </w:tr>
      <w:tr w:rsidTr="00CF0BA0">
        <w:tblPrEx>
          <w:tblW w:w="10847" w:type="dxa"/>
          <w:jc w:val="right"/>
          <w:tblLook w:val="04A0"/>
        </w:tblPrEx>
        <w:trPr>
          <w:jc w:val="right"/>
        </w:trPr>
        <w:tc>
          <w:tcPr>
            <w:tcW w:w="735" w:type="dxa"/>
            <w:vMerge w:val="restart"/>
          </w:tcPr>
          <w:p w:rsidR="00A3434F" w:rsidRPr="000B3491" w:rsidP="00A3434F">
            <w:pPr>
              <w:tabs>
                <w:tab w:val="left" w:pos="1292"/>
                <w:tab w:val="center" w:pos="4153"/>
              </w:tabs>
              <w:rPr>
                <w:rFonts w:ascii="Arabic Typesetting" w:hAnsi="Arabic Typesetting" w:cs="Arabic Typesetting"/>
                <w:b/>
                <w:bCs/>
                <w:color w:val="0D0D0D" w:themeTint="F2"/>
                <w:sz w:val="32"/>
                <w:szCs w:val="32"/>
                <w:highlight w:val="yellow"/>
                <w:u w:val="single"/>
                <w:rtl/>
              </w:rPr>
            </w:pPr>
          </w:p>
        </w:tc>
        <w:tc>
          <w:tcPr>
            <w:tcW w:w="10112" w:type="dxa"/>
            <w:gridSpan w:val="4"/>
          </w:tcPr>
          <w:p w:rsidR="00A3434F" w:rsidRPr="00C651BC" w:rsidP="00FD098B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C651BC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8</w:t>
            </w:r>
            <w:r w:rsidRPr="00C651BC" w:rsidR="001534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- القيمة التي تعبر عن (</w:t>
            </w:r>
            <w:r w:rsidRPr="00C651BC" w:rsidR="00FD098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تنفيذ وإنجاز العمل بمعايير أداء عالية</w:t>
            </w:r>
            <w:r w:rsidRPr="00C651BC" w:rsidR="001534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) هي قيمة</w:t>
            </w:r>
          </w:p>
        </w:tc>
      </w:tr>
      <w:tr w:rsidTr="00A3434F">
        <w:tblPrEx>
          <w:tblW w:w="10847" w:type="dxa"/>
          <w:jc w:val="right"/>
          <w:tblLook w:val="04A0"/>
        </w:tblPrEx>
        <w:trPr>
          <w:jc w:val="right"/>
        </w:trPr>
        <w:tc>
          <w:tcPr>
            <w:tcW w:w="735" w:type="dxa"/>
            <w:vMerge/>
          </w:tcPr>
          <w:p w:rsidR="009E13C1" w:rsidRPr="000B3491" w:rsidP="00A3434F">
            <w:pPr>
              <w:tabs>
                <w:tab w:val="left" w:pos="1292"/>
                <w:tab w:val="center" w:pos="4153"/>
              </w:tabs>
              <w:rPr>
                <w:rFonts w:ascii="Arabic Typesetting" w:hAnsi="Arabic Typesetting" w:cs="Arabic Typesetting"/>
                <w:b/>
                <w:bCs/>
                <w:color w:val="0D0D0D" w:themeTint="F2"/>
                <w:sz w:val="32"/>
                <w:szCs w:val="32"/>
                <w:highlight w:val="yellow"/>
                <w:u w:val="single"/>
                <w:rtl/>
              </w:rPr>
            </w:pPr>
          </w:p>
        </w:tc>
        <w:tc>
          <w:tcPr>
            <w:tcW w:w="2525" w:type="dxa"/>
          </w:tcPr>
          <w:p w:rsidR="009E13C1" w:rsidRPr="00C651BC" w:rsidP="00FD098B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651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(أ) </w:t>
            </w:r>
            <w:r w:rsidRPr="00C651BC" w:rsidR="00FD098B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المسؤولية</w:t>
            </w:r>
          </w:p>
        </w:tc>
        <w:tc>
          <w:tcPr>
            <w:tcW w:w="2529" w:type="dxa"/>
          </w:tcPr>
          <w:p w:rsidR="009E13C1" w:rsidRPr="00C651BC" w:rsidP="00FD098B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651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(ب) </w:t>
            </w:r>
            <w:r w:rsidRPr="00C651BC" w:rsidR="00FD098B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الإتقان</w:t>
            </w:r>
          </w:p>
        </w:tc>
        <w:tc>
          <w:tcPr>
            <w:tcW w:w="2529" w:type="dxa"/>
          </w:tcPr>
          <w:p w:rsidR="009E13C1" w:rsidRPr="00C651BC" w:rsidP="00FD098B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651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(ج) </w:t>
            </w:r>
            <w:r w:rsidRPr="00C651BC" w:rsidR="00FD098B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الصبر</w:t>
            </w:r>
          </w:p>
        </w:tc>
        <w:tc>
          <w:tcPr>
            <w:tcW w:w="2529" w:type="dxa"/>
          </w:tcPr>
          <w:p w:rsidR="009E13C1" w:rsidRPr="00C651BC" w:rsidP="00FD098B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651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(د) </w:t>
            </w:r>
            <w:r w:rsidRPr="00C651BC" w:rsidR="00FD098B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المثابرة</w:t>
            </w:r>
          </w:p>
        </w:tc>
      </w:tr>
      <w:tr w:rsidTr="007E1FAD">
        <w:tblPrEx>
          <w:tblW w:w="10847" w:type="dxa"/>
          <w:jc w:val="right"/>
          <w:tblLook w:val="04A0"/>
        </w:tblPrEx>
        <w:trPr>
          <w:jc w:val="right"/>
        </w:trPr>
        <w:tc>
          <w:tcPr>
            <w:tcW w:w="735" w:type="dxa"/>
            <w:vMerge w:val="restart"/>
          </w:tcPr>
          <w:p w:rsidR="00A3434F" w:rsidRPr="000B3491" w:rsidP="00A3434F">
            <w:pPr>
              <w:tabs>
                <w:tab w:val="left" w:pos="1292"/>
                <w:tab w:val="center" w:pos="4153"/>
              </w:tabs>
              <w:rPr>
                <w:rFonts w:ascii="Arabic Typesetting" w:hAnsi="Arabic Typesetting" w:cs="Arabic Typesetting"/>
                <w:b/>
                <w:bCs/>
                <w:color w:val="0D0D0D" w:themeTint="F2"/>
                <w:sz w:val="32"/>
                <w:szCs w:val="32"/>
                <w:highlight w:val="yellow"/>
                <w:u w:val="single"/>
                <w:rtl/>
              </w:rPr>
            </w:pPr>
          </w:p>
        </w:tc>
        <w:tc>
          <w:tcPr>
            <w:tcW w:w="10112" w:type="dxa"/>
            <w:gridSpan w:val="4"/>
          </w:tcPr>
          <w:p w:rsidR="00A3434F" w:rsidRPr="00C651BC" w:rsidP="005D7D12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C651BC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9</w:t>
            </w:r>
            <w:r w:rsidRPr="00C651BC" w:rsidR="00962D3E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-</w:t>
            </w:r>
            <w:r w:rsidRPr="00C651BC" w:rsidR="002452A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651BC" w:rsidR="005D7D12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تسعى التربية المهنية إلى تحقيق عدة أهداف، منها</w:t>
            </w:r>
          </w:p>
        </w:tc>
      </w:tr>
      <w:tr w:rsidTr="00A3434F">
        <w:tblPrEx>
          <w:tblW w:w="10847" w:type="dxa"/>
          <w:jc w:val="right"/>
          <w:tblLook w:val="04A0"/>
        </w:tblPrEx>
        <w:trPr>
          <w:jc w:val="right"/>
        </w:trPr>
        <w:tc>
          <w:tcPr>
            <w:tcW w:w="735" w:type="dxa"/>
            <w:vMerge/>
          </w:tcPr>
          <w:p w:rsidR="00962D3E" w:rsidRPr="000B3491" w:rsidP="00A3434F">
            <w:pPr>
              <w:tabs>
                <w:tab w:val="left" w:pos="1292"/>
                <w:tab w:val="center" w:pos="4153"/>
              </w:tabs>
              <w:rPr>
                <w:rFonts w:ascii="Arabic Typesetting" w:hAnsi="Arabic Typesetting" w:cs="Arabic Typesetting"/>
                <w:b/>
                <w:bCs/>
                <w:color w:val="0D0D0D" w:themeTint="F2"/>
                <w:sz w:val="32"/>
                <w:szCs w:val="32"/>
                <w:highlight w:val="yellow"/>
                <w:u w:val="single"/>
                <w:rtl/>
              </w:rPr>
            </w:pPr>
          </w:p>
        </w:tc>
        <w:tc>
          <w:tcPr>
            <w:tcW w:w="2525" w:type="dxa"/>
          </w:tcPr>
          <w:p w:rsidR="00962D3E" w:rsidRPr="00C651BC" w:rsidP="002F672F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651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(أ)</w:t>
            </w:r>
            <w:r w:rsidRPr="00C651BC" w:rsidR="00B22E75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 w:rsidRPr="00C651BC" w:rsidR="002F672F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التكاسل والتسويف</w:t>
            </w:r>
          </w:p>
        </w:tc>
        <w:tc>
          <w:tcPr>
            <w:tcW w:w="2529" w:type="dxa"/>
          </w:tcPr>
          <w:p w:rsidR="00962D3E" w:rsidRPr="00C651BC" w:rsidP="002F672F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651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(ب)</w:t>
            </w:r>
            <w:r w:rsidRPr="00C651BC" w:rsidR="00B22E75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 w:rsidRPr="00C651BC" w:rsidR="002F672F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الاعتماد على الآخرين</w:t>
            </w:r>
          </w:p>
        </w:tc>
        <w:tc>
          <w:tcPr>
            <w:tcW w:w="2529" w:type="dxa"/>
          </w:tcPr>
          <w:p w:rsidR="00962D3E" w:rsidRPr="00C651BC" w:rsidP="002F672F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651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(ج)</w:t>
            </w:r>
            <w:r w:rsidRPr="00C651BC" w:rsidR="00B22E75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 w:rsidRPr="00C651BC" w:rsidR="002F672F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اختيار مهنة المستقبل</w:t>
            </w:r>
          </w:p>
        </w:tc>
        <w:tc>
          <w:tcPr>
            <w:tcW w:w="2529" w:type="dxa"/>
          </w:tcPr>
          <w:p w:rsidR="00962D3E" w:rsidRPr="00C651BC" w:rsidP="002F672F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651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(د)</w:t>
            </w:r>
            <w:r w:rsidRPr="00C651BC" w:rsidR="00B22E75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 w:rsidRPr="00C651BC" w:rsidR="002F672F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قراءة الروايات</w:t>
            </w:r>
          </w:p>
        </w:tc>
      </w:tr>
      <w:tr w:rsidTr="0064532B">
        <w:tblPrEx>
          <w:tblW w:w="10847" w:type="dxa"/>
          <w:jc w:val="right"/>
          <w:tblLook w:val="04A0"/>
        </w:tblPrEx>
        <w:trPr>
          <w:jc w:val="right"/>
        </w:trPr>
        <w:tc>
          <w:tcPr>
            <w:tcW w:w="735" w:type="dxa"/>
            <w:vMerge w:val="restart"/>
          </w:tcPr>
          <w:p w:rsidR="00A3434F" w:rsidRPr="000B3491" w:rsidP="00A3434F">
            <w:pPr>
              <w:tabs>
                <w:tab w:val="left" w:pos="1292"/>
                <w:tab w:val="center" w:pos="4153"/>
              </w:tabs>
              <w:rPr>
                <w:rFonts w:ascii="Arabic Typesetting" w:hAnsi="Arabic Typesetting" w:cs="Arabic Typesetting"/>
                <w:b/>
                <w:bCs/>
                <w:color w:val="0D0D0D" w:themeTint="F2"/>
                <w:sz w:val="32"/>
                <w:szCs w:val="32"/>
                <w:highlight w:val="yellow"/>
                <w:u w:val="single"/>
                <w:rtl/>
              </w:rPr>
            </w:pPr>
          </w:p>
        </w:tc>
        <w:tc>
          <w:tcPr>
            <w:tcW w:w="10112" w:type="dxa"/>
            <w:gridSpan w:val="4"/>
          </w:tcPr>
          <w:p w:rsidR="00A3434F" w:rsidRPr="0062117B" w:rsidP="0062117B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b/>
                <w:bCs/>
                <w:color w:val="0D0D0D" w:themeTint="F2"/>
                <w:sz w:val="32"/>
                <w:szCs w:val="32"/>
                <w:u w:val="single"/>
                <w:rtl/>
              </w:rPr>
            </w:pPr>
            <w:r w:rsidRPr="0062117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10- </w:t>
            </w:r>
            <w:r w:rsidRPr="0062117B" w:rsidR="00D44D1E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(</w:t>
            </w:r>
            <w:r w:rsidRPr="0062117B" w:rsidR="0062117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عمل يتم في مواسم دورية متعارف عليها لدى أفراد المجتمع، وتنقضي بانقضاء الموسم</w:t>
            </w:r>
            <w:r w:rsidRPr="0062117B" w:rsidR="00D44D1E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)، </w:t>
            </w:r>
            <w:r w:rsidRPr="0062117B" w:rsidR="0062117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هذه العبارة تنطبق على نمط العمل</w:t>
            </w:r>
          </w:p>
        </w:tc>
      </w:tr>
      <w:tr w:rsidTr="00A3434F">
        <w:tblPrEx>
          <w:tblW w:w="10847" w:type="dxa"/>
          <w:jc w:val="right"/>
          <w:tblLook w:val="04A0"/>
        </w:tblPrEx>
        <w:trPr>
          <w:jc w:val="right"/>
        </w:trPr>
        <w:tc>
          <w:tcPr>
            <w:tcW w:w="735" w:type="dxa"/>
            <w:vMerge/>
          </w:tcPr>
          <w:p w:rsidR="00AC00C2" w:rsidRPr="000B3491" w:rsidP="00A3434F">
            <w:pPr>
              <w:tabs>
                <w:tab w:val="left" w:pos="1292"/>
                <w:tab w:val="center" w:pos="4153"/>
              </w:tabs>
              <w:rPr>
                <w:rFonts w:ascii="Arabic Typesetting" w:hAnsi="Arabic Typesetting" w:cs="Arabic Typesetting"/>
                <w:b/>
                <w:bCs/>
                <w:color w:val="0D0D0D" w:themeTint="F2"/>
                <w:sz w:val="32"/>
                <w:szCs w:val="32"/>
                <w:highlight w:val="yellow"/>
                <w:u w:val="single"/>
                <w:rtl/>
              </w:rPr>
            </w:pPr>
          </w:p>
        </w:tc>
        <w:tc>
          <w:tcPr>
            <w:tcW w:w="2525" w:type="dxa"/>
          </w:tcPr>
          <w:p w:rsidR="00AC00C2" w:rsidRPr="0062117B" w:rsidP="0062117B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62117B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(أ) </w:t>
            </w:r>
            <w:r w:rsidRPr="0062117B" w:rsidR="0062117B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التقليدي</w:t>
            </w:r>
          </w:p>
        </w:tc>
        <w:tc>
          <w:tcPr>
            <w:tcW w:w="2529" w:type="dxa"/>
          </w:tcPr>
          <w:p w:rsidR="00AC00C2" w:rsidRPr="0062117B" w:rsidP="0062117B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62117B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(ب) </w:t>
            </w:r>
            <w:r w:rsidRPr="0062117B" w:rsidR="0062117B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المرن</w:t>
            </w:r>
          </w:p>
        </w:tc>
        <w:tc>
          <w:tcPr>
            <w:tcW w:w="2529" w:type="dxa"/>
          </w:tcPr>
          <w:p w:rsidR="00AC00C2" w:rsidRPr="0062117B" w:rsidP="0062117B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62117B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(ج) </w:t>
            </w:r>
            <w:r w:rsidRPr="0062117B" w:rsidR="0062117B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الجزئي</w:t>
            </w:r>
          </w:p>
        </w:tc>
        <w:tc>
          <w:tcPr>
            <w:tcW w:w="2529" w:type="dxa"/>
          </w:tcPr>
          <w:p w:rsidR="00AC00C2" w:rsidRPr="0062117B" w:rsidP="0062117B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62117B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(د) </w:t>
            </w:r>
            <w:r w:rsidRPr="0062117B" w:rsidR="0062117B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الموسمي</w:t>
            </w:r>
          </w:p>
        </w:tc>
      </w:tr>
      <w:tr w:rsidTr="00C63405">
        <w:tblPrEx>
          <w:tblW w:w="10847" w:type="dxa"/>
          <w:jc w:val="right"/>
          <w:tblLook w:val="04A0"/>
        </w:tblPrEx>
        <w:trPr>
          <w:jc w:val="right"/>
        </w:trPr>
        <w:tc>
          <w:tcPr>
            <w:tcW w:w="735" w:type="dxa"/>
            <w:vMerge w:val="restart"/>
          </w:tcPr>
          <w:p w:rsidR="00A3434F" w:rsidRPr="000B3491" w:rsidP="00A3434F">
            <w:pPr>
              <w:tabs>
                <w:tab w:val="left" w:pos="1292"/>
                <w:tab w:val="center" w:pos="4153"/>
              </w:tabs>
              <w:rPr>
                <w:rFonts w:ascii="Arabic Typesetting" w:hAnsi="Arabic Typesetting" w:cs="Arabic Typesetting"/>
                <w:b/>
                <w:bCs/>
                <w:color w:val="0D0D0D" w:themeTint="F2"/>
                <w:sz w:val="32"/>
                <w:szCs w:val="32"/>
                <w:highlight w:val="yellow"/>
                <w:u w:val="single"/>
                <w:rtl/>
              </w:rPr>
            </w:pPr>
          </w:p>
        </w:tc>
        <w:tc>
          <w:tcPr>
            <w:tcW w:w="10112" w:type="dxa"/>
            <w:gridSpan w:val="4"/>
          </w:tcPr>
          <w:p w:rsidR="00A3434F" w:rsidRPr="007311CC" w:rsidP="007311CC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7311CC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11</w:t>
            </w:r>
            <w:r w:rsidRPr="007311CC" w:rsidR="00F445A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- </w:t>
            </w:r>
            <w:r w:rsidRPr="007311CC" w:rsidR="007311CC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أعد رؤية </w:t>
            </w:r>
            <w:r w:rsidRPr="007311CC" w:rsidR="007311CC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2030</w:t>
            </w:r>
            <w:r w:rsidRPr="007311CC" w:rsidR="007311CC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مجلس الشؤون</w:t>
            </w:r>
          </w:p>
        </w:tc>
      </w:tr>
      <w:tr w:rsidTr="00A3434F">
        <w:tblPrEx>
          <w:tblW w:w="10847" w:type="dxa"/>
          <w:jc w:val="right"/>
          <w:tblLook w:val="04A0"/>
        </w:tblPrEx>
        <w:trPr>
          <w:jc w:val="right"/>
        </w:trPr>
        <w:tc>
          <w:tcPr>
            <w:tcW w:w="735" w:type="dxa"/>
            <w:vMerge/>
          </w:tcPr>
          <w:p w:rsidR="00F445AA" w:rsidRPr="000B3491" w:rsidP="00A3434F">
            <w:pPr>
              <w:tabs>
                <w:tab w:val="left" w:pos="1292"/>
                <w:tab w:val="center" w:pos="4153"/>
              </w:tabs>
              <w:rPr>
                <w:rFonts w:ascii="Arabic Typesetting" w:hAnsi="Arabic Typesetting" w:cs="Arabic Typesetting"/>
                <w:b/>
                <w:bCs/>
                <w:color w:val="0D0D0D" w:themeTint="F2"/>
                <w:sz w:val="32"/>
                <w:szCs w:val="32"/>
                <w:highlight w:val="yellow"/>
                <w:u w:val="single"/>
                <w:rtl/>
              </w:rPr>
            </w:pPr>
          </w:p>
        </w:tc>
        <w:tc>
          <w:tcPr>
            <w:tcW w:w="2525" w:type="dxa"/>
          </w:tcPr>
          <w:p w:rsidR="00F445AA" w:rsidRPr="007311CC" w:rsidP="007311CC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311C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(أ) </w:t>
            </w:r>
            <w:r w:rsidRPr="007311CC" w:rsidR="007311C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الاقتصادية والتنمية</w:t>
            </w:r>
          </w:p>
        </w:tc>
        <w:tc>
          <w:tcPr>
            <w:tcW w:w="2529" w:type="dxa"/>
          </w:tcPr>
          <w:p w:rsidR="00F445AA" w:rsidRPr="007311CC" w:rsidP="00842A61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311C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(ب)</w:t>
            </w:r>
            <w:r w:rsidRPr="007311CC" w:rsidR="007311C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الاقتصادية والصحة</w:t>
            </w:r>
          </w:p>
        </w:tc>
        <w:tc>
          <w:tcPr>
            <w:tcW w:w="2529" w:type="dxa"/>
          </w:tcPr>
          <w:p w:rsidR="00F445AA" w:rsidRPr="007311CC" w:rsidP="007311CC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311C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(ج) </w:t>
            </w:r>
            <w:r w:rsidRPr="007311CC" w:rsidR="007311C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الاقتصادية والسياسية</w:t>
            </w:r>
          </w:p>
        </w:tc>
        <w:tc>
          <w:tcPr>
            <w:tcW w:w="2529" w:type="dxa"/>
          </w:tcPr>
          <w:p w:rsidR="00F445AA" w:rsidRPr="007311CC" w:rsidP="007311CC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311C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(د) </w:t>
            </w:r>
            <w:r w:rsidRPr="007311CC" w:rsidR="007311C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الاقتصادية والفنية</w:t>
            </w:r>
          </w:p>
        </w:tc>
      </w:tr>
      <w:tr w:rsidTr="00057E5B">
        <w:tblPrEx>
          <w:tblW w:w="10847" w:type="dxa"/>
          <w:jc w:val="right"/>
          <w:tblLook w:val="04A0"/>
        </w:tblPrEx>
        <w:trPr>
          <w:jc w:val="right"/>
        </w:trPr>
        <w:tc>
          <w:tcPr>
            <w:tcW w:w="735" w:type="dxa"/>
            <w:vMerge w:val="restart"/>
          </w:tcPr>
          <w:p w:rsidR="001F2105" w:rsidRPr="000B3491" w:rsidP="00A3434F">
            <w:pPr>
              <w:tabs>
                <w:tab w:val="left" w:pos="1292"/>
                <w:tab w:val="center" w:pos="4153"/>
              </w:tabs>
              <w:rPr>
                <w:rFonts w:ascii="Arabic Typesetting" w:hAnsi="Arabic Typesetting" w:cs="Arabic Typesetting"/>
                <w:b/>
                <w:bCs/>
                <w:color w:val="0D0D0D" w:themeTint="F2"/>
                <w:sz w:val="32"/>
                <w:szCs w:val="32"/>
                <w:highlight w:val="yellow"/>
                <w:u w:val="single"/>
                <w:rtl/>
              </w:rPr>
            </w:pPr>
          </w:p>
        </w:tc>
        <w:tc>
          <w:tcPr>
            <w:tcW w:w="10112" w:type="dxa"/>
            <w:gridSpan w:val="4"/>
          </w:tcPr>
          <w:p w:rsidR="001F2105" w:rsidRPr="000B3491" w:rsidP="00A61648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0B349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12</w:t>
            </w:r>
            <w:r w:rsidRPr="000B3491" w:rsidR="00A61648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-</w:t>
            </w:r>
            <w:r w:rsidRPr="000B3491" w:rsidR="006C772F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B3491" w:rsidR="00A61648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(تجعل من بيئة العمل مريحة </w:t>
            </w:r>
            <w:r w:rsidRPr="000B3491" w:rsidR="00A61648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ومهيئة</w:t>
            </w:r>
            <w:r w:rsidRPr="000B3491" w:rsidR="00A61648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للإنتاج والإنجاز) هذه العبارة تنطبق على قيمة</w:t>
            </w:r>
          </w:p>
        </w:tc>
      </w:tr>
      <w:tr w:rsidTr="00A3434F">
        <w:tblPrEx>
          <w:tblW w:w="10847" w:type="dxa"/>
          <w:jc w:val="right"/>
          <w:tblLook w:val="04A0"/>
        </w:tblPrEx>
        <w:trPr>
          <w:jc w:val="right"/>
        </w:trPr>
        <w:tc>
          <w:tcPr>
            <w:tcW w:w="735" w:type="dxa"/>
            <w:vMerge/>
          </w:tcPr>
          <w:p w:rsidR="00A61648" w:rsidRPr="000B3491" w:rsidP="00A3434F">
            <w:pPr>
              <w:tabs>
                <w:tab w:val="left" w:pos="1292"/>
                <w:tab w:val="center" w:pos="4153"/>
              </w:tabs>
              <w:rPr>
                <w:rFonts w:ascii="Arabic Typesetting" w:hAnsi="Arabic Typesetting" w:cs="Arabic Typesetting"/>
                <w:b/>
                <w:bCs/>
                <w:color w:val="0D0D0D" w:themeTint="F2"/>
                <w:sz w:val="32"/>
                <w:szCs w:val="32"/>
                <w:highlight w:val="yellow"/>
                <w:u w:val="single"/>
                <w:rtl/>
              </w:rPr>
            </w:pPr>
          </w:p>
        </w:tc>
        <w:tc>
          <w:tcPr>
            <w:tcW w:w="2525" w:type="dxa"/>
          </w:tcPr>
          <w:p w:rsidR="00A61648" w:rsidRPr="000B3491" w:rsidP="00842A61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0B3491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(أ) حسن الخلق</w:t>
            </w:r>
          </w:p>
        </w:tc>
        <w:tc>
          <w:tcPr>
            <w:tcW w:w="2529" w:type="dxa"/>
          </w:tcPr>
          <w:p w:rsidR="00A61648" w:rsidRPr="000B3491" w:rsidP="00842A61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0B3491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(ب) الكرم</w:t>
            </w:r>
          </w:p>
        </w:tc>
        <w:tc>
          <w:tcPr>
            <w:tcW w:w="2529" w:type="dxa"/>
          </w:tcPr>
          <w:p w:rsidR="00A61648" w:rsidRPr="000B3491" w:rsidP="00842A61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0B3491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(ج) الإتقان</w:t>
            </w:r>
          </w:p>
        </w:tc>
        <w:tc>
          <w:tcPr>
            <w:tcW w:w="2529" w:type="dxa"/>
          </w:tcPr>
          <w:p w:rsidR="00A61648" w:rsidRPr="000B3491" w:rsidP="00A61648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0B3491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(د) الاختراع</w:t>
            </w:r>
          </w:p>
        </w:tc>
      </w:tr>
    </w:tbl>
    <w:p w:rsidR="00D5720A" w:rsidRPr="000B3491" w:rsidP="00D22DBF">
      <w:pPr>
        <w:tabs>
          <w:tab w:val="left" w:pos="1292"/>
          <w:tab w:val="center" w:pos="4153"/>
        </w:tabs>
        <w:spacing w:after="200" w:line="240" w:lineRule="auto"/>
        <w:rPr>
          <w:rFonts w:ascii="Arabic Typesetting" w:eastAsia="Calibri" w:hAnsi="Arabic Typesetting" w:cs="Arabic Typesetting"/>
          <w:b/>
          <w:bCs/>
          <w:color w:val="0D0D0D" w:themeTint="F2"/>
          <w:sz w:val="32"/>
          <w:szCs w:val="32"/>
          <w:highlight w:val="yellow"/>
          <w:u w:val="single"/>
          <w:rtl/>
        </w:rPr>
      </w:pPr>
    </w:p>
    <w:tbl>
      <w:tblPr>
        <w:tblStyle w:val="TableGrid1"/>
        <w:bidiVisual/>
        <w:tblW w:w="10847" w:type="dxa"/>
        <w:jc w:val="right"/>
        <w:tblLook w:val="04A0"/>
      </w:tblPr>
      <w:tblGrid>
        <w:gridCol w:w="735"/>
        <w:gridCol w:w="2525"/>
        <w:gridCol w:w="2529"/>
        <w:gridCol w:w="2529"/>
        <w:gridCol w:w="2529"/>
      </w:tblGrid>
      <w:tr w:rsidTr="00842A61">
        <w:tblPrEx>
          <w:tblW w:w="10847" w:type="dxa"/>
          <w:jc w:val="right"/>
          <w:tblLook w:val="04A0"/>
        </w:tblPrEx>
        <w:trPr>
          <w:jc w:val="right"/>
        </w:trPr>
        <w:tc>
          <w:tcPr>
            <w:tcW w:w="735" w:type="dxa"/>
          </w:tcPr>
          <w:p w:rsidR="001F2105" w:rsidRPr="0078216A" w:rsidP="00842A61">
            <w:pPr>
              <w:tabs>
                <w:tab w:val="left" w:pos="1292"/>
                <w:tab w:val="center" w:pos="4153"/>
              </w:tabs>
              <w:rPr>
                <w:rFonts w:ascii="Arabic Typesetting" w:hAnsi="Arabic Typesetting" w:cs="Arabic Typesetting"/>
                <w:b/>
                <w:bCs/>
                <w:sz w:val="32"/>
                <w:szCs w:val="32"/>
                <w:u w:val="single"/>
                <w:rtl/>
              </w:rPr>
            </w:pPr>
            <w:r w:rsidRPr="0078216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u w:val="single"/>
                <w:rtl/>
              </w:rPr>
              <w:t>الإجابة</w:t>
            </w:r>
          </w:p>
        </w:tc>
        <w:tc>
          <w:tcPr>
            <w:tcW w:w="10112" w:type="dxa"/>
            <w:gridSpan w:val="4"/>
          </w:tcPr>
          <w:p w:rsidR="001F2105" w:rsidRPr="0078216A" w:rsidP="00842A61">
            <w:pPr>
              <w:tabs>
                <w:tab w:val="left" w:pos="1292"/>
                <w:tab w:val="center" w:pos="4153"/>
              </w:tabs>
              <w:rPr>
                <w:rFonts w:ascii="Arabic Typesetting" w:hAnsi="Arabic Typesetting" w:cs="Arabic Typesetting"/>
                <w:b/>
                <w:bCs/>
                <w:sz w:val="32"/>
                <w:szCs w:val="32"/>
                <w:u w:val="single"/>
                <w:rtl/>
              </w:rPr>
            </w:pPr>
            <w:r w:rsidRPr="0078216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u w:val="single"/>
                <w:rtl/>
              </w:rPr>
              <w:t>العبارات</w:t>
            </w:r>
          </w:p>
        </w:tc>
      </w:tr>
      <w:tr w:rsidTr="00842A61">
        <w:tblPrEx>
          <w:tblW w:w="10847" w:type="dxa"/>
          <w:jc w:val="right"/>
          <w:tblLook w:val="04A0"/>
        </w:tblPrEx>
        <w:trPr>
          <w:jc w:val="right"/>
        </w:trPr>
        <w:tc>
          <w:tcPr>
            <w:tcW w:w="735" w:type="dxa"/>
            <w:vMerge w:val="restart"/>
          </w:tcPr>
          <w:p w:rsidR="001A064D" w:rsidRPr="0078216A" w:rsidP="00842A61">
            <w:pPr>
              <w:tabs>
                <w:tab w:val="left" w:pos="1292"/>
                <w:tab w:val="center" w:pos="4153"/>
              </w:tabs>
              <w:rPr>
                <w:rFonts w:ascii="Arabic Typesetting" w:hAnsi="Arabic Typesetting" w:cs="Arabic Typesetting"/>
                <w:b/>
                <w:bCs/>
                <w:color w:val="0D0D0D" w:themeTint="F2"/>
                <w:sz w:val="32"/>
                <w:szCs w:val="32"/>
                <w:u w:val="single"/>
                <w:rtl/>
              </w:rPr>
            </w:pPr>
          </w:p>
        </w:tc>
        <w:tc>
          <w:tcPr>
            <w:tcW w:w="10112" w:type="dxa"/>
            <w:gridSpan w:val="4"/>
          </w:tcPr>
          <w:p w:rsidR="001A064D" w:rsidRPr="0078216A" w:rsidP="0078216A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78216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13-</w:t>
            </w:r>
            <w:r w:rsidRPr="0078216A" w:rsidR="002452A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8216A" w:rsidR="0078216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(التربية التي تهتم بتوعية الطلبة بمتطلبات المهن بما يتناسب مع قدراتهم واختيار المهنة المناسبة لسوق العمل) يُعبر عنه بمفهوم التربية</w:t>
            </w:r>
          </w:p>
        </w:tc>
      </w:tr>
      <w:tr w:rsidTr="00842A61">
        <w:tblPrEx>
          <w:tblW w:w="10847" w:type="dxa"/>
          <w:jc w:val="right"/>
          <w:tblLook w:val="04A0"/>
        </w:tblPrEx>
        <w:trPr>
          <w:jc w:val="right"/>
        </w:trPr>
        <w:tc>
          <w:tcPr>
            <w:tcW w:w="735" w:type="dxa"/>
            <w:vMerge/>
          </w:tcPr>
          <w:p w:rsidR="001A064D" w:rsidRPr="0078216A" w:rsidP="00842A61">
            <w:pPr>
              <w:tabs>
                <w:tab w:val="left" w:pos="1292"/>
                <w:tab w:val="center" w:pos="4153"/>
              </w:tabs>
              <w:rPr>
                <w:rFonts w:ascii="Arabic Typesetting" w:hAnsi="Arabic Typesetting" w:cs="Arabic Typesetting"/>
                <w:b/>
                <w:bCs/>
                <w:color w:val="0D0D0D" w:themeTint="F2"/>
                <w:sz w:val="32"/>
                <w:szCs w:val="32"/>
                <w:u w:val="single"/>
                <w:rtl/>
              </w:rPr>
            </w:pPr>
          </w:p>
        </w:tc>
        <w:tc>
          <w:tcPr>
            <w:tcW w:w="2525" w:type="dxa"/>
          </w:tcPr>
          <w:p w:rsidR="001A064D" w:rsidRPr="0078216A" w:rsidP="0078216A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8216A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(أ) </w:t>
            </w:r>
            <w:r w:rsidRPr="0078216A" w:rsidR="0078216A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المهارية</w:t>
            </w:r>
          </w:p>
        </w:tc>
        <w:tc>
          <w:tcPr>
            <w:tcW w:w="2529" w:type="dxa"/>
          </w:tcPr>
          <w:p w:rsidR="001A064D" w:rsidRPr="0078216A" w:rsidP="0078216A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8216A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(ب) </w:t>
            </w:r>
            <w:r w:rsidRPr="0078216A" w:rsidR="0078216A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الحياتية</w:t>
            </w:r>
          </w:p>
        </w:tc>
        <w:tc>
          <w:tcPr>
            <w:tcW w:w="2529" w:type="dxa"/>
          </w:tcPr>
          <w:p w:rsidR="001A064D" w:rsidRPr="0078216A" w:rsidP="0078216A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8216A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(ج) </w:t>
            </w:r>
            <w:r w:rsidRPr="0078216A" w:rsidR="0078216A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المهنية</w:t>
            </w:r>
          </w:p>
        </w:tc>
        <w:tc>
          <w:tcPr>
            <w:tcW w:w="2529" w:type="dxa"/>
          </w:tcPr>
          <w:p w:rsidR="001A064D" w:rsidRPr="0078216A" w:rsidP="0078216A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8216A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(د) </w:t>
            </w:r>
            <w:r w:rsidRPr="0078216A" w:rsidR="0078216A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البدنية</w:t>
            </w:r>
          </w:p>
        </w:tc>
      </w:tr>
      <w:tr w:rsidTr="00842A61">
        <w:tblPrEx>
          <w:tblW w:w="10847" w:type="dxa"/>
          <w:jc w:val="right"/>
          <w:tblLook w:val="04A0"/>
        </w:tblPrEx>
        <w:trPr>
          <w:jc w:val="right"/>
        </w:trPr>
        <w:tc>
          <w:tcPr>
            <w:tcW w:w="735" w:type="dxa"/>
            <w:vMerge w:val="restart"/>
          </w:tcPr>
          <w:p w:rsidR="001A064D" w:rsidRPr="000B3491" w:rsidP="00842A61">
            <w:pPr>
              <w:tabs>
                <w:tab w:val="left" w:pos="1292"/>
                <w:tab w:val="center" w:pos="4153"/>
              </w:tabs>
              <w:rPr>
                <w:rFonts w:ascii="Arabic Typesetting" w:hAnsi="Arabic Typesetting" w:cs="Arabic Typesetting"/>
                <w:b/>
                <w:bCs/>
                <w:color w:val="0D0D0D" w:themeTint="F2"/>
                <w:sz w:val="32"/>
                <w:szCs w:val="32"/>
                <w:highlight w:val="yellow"/>
                <w:u w:val="single"/>
                <w:rtl/>
              </w:rPr>
            </w:pPr>
          </w:p>
        </w:tc>
        <w:tc>
          <w:tcPr>
            <w:tcW w:w="10112" w:type="dxa"/>
            <w:gridSpan w:val="4"/>
          </w:tcPr>
          <w:p w:rsidR="001A064D" w:rsidRPr="0078216A" w:rsidP="0078216A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b/>
                <w:bCs/>
                <w:color w:val="0D0D0D" w:themeTint="F2"/>
                <w:sz w:val="32"/>
                <w:szCs w:val="32"/>
                <w:u w:val="single"/>
              </w:rPr>
            </w:pPr>
            <w:r w:rsidRPr="0078216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14</w:t>
            </w:r>
            <w:r w:rsidRPr="0078216A" w:rsidR="00DA376D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- </w:t>
            </w:r>
            <w:r w:rsidRPr="0078216A" w:rsidR="0078216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من المحاور الرئيسية لرؤية </w:t>
            </w:r>
            <w:r w:rsidRPr="0078216A" w:rsidR="0078216A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2030</w:t>
            </w:r>
          </w:p>
        </w:tc>
      </w:tr>
      <w:tr w:rsidTr="00842A61">
        <w:tblPrEx>
          <w:tblW w:w="10847" w:type="dxa"/>
          <w:jc w:val="right"/>
          <w:tblLook w:val="04A0"/>
        </w:tblPrEx>
        <w:trPr>
          <w:jc w:val="right"/>
        </w:trPr>
        <w:tc>
          <w:tcPr>
            <w:tcW w:w="735" w:type="dxa"/>
            <w:vMerge/>
          </w:tcPr>
          <w:p w:rsidR="00DA376D" w:rsidRPr="000B3491" w:rsidP="00842A61">
            <w:pPr>
              <w:tabs>
                <w:tab w:val="left" w:pos="1292"/>
                <w:tab w:val="center" w:pos="4153"/>
              </w:tabs>
              <w:rPr>
                <w:rFonts w:ascii="Arabic Typesetting" w:hAnsi="Arabic Typesetting" w:cs="Arabic Typesetting"/>
                <w:b/>
                <w:bCs/>
                <w:color w:val="0D0D0D" w:themeTint="F2"/>
                <w:sz w:val="32"/>
                <w:szCs w:val="32"/>
                <w:highlight w:val="yellow"/>
                <w:u w:val="single"/>
                <w:rtl/>
              </w:rPr>
            </w:pPr>
          </w:p>
        </w:tc>
        <w:tc>
          <w:tcPr>
            <w:tcW w:w="2525" w:type="dxa"/>
          </w:tcPr>
          <w:p w:rsidR="00DA376D" w:rsidRPr="0078216A" w:rsidP="0078216A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8216A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(أ) </w:t>
            </w:r>
            <w:r w:rsidRPr="0078216A" w:rsidR="0078216A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تعليم مستمر</w:t>
            </w:r>
          </w:p>
        </w:tc>
        <w:tc>
          <w:tcPr>
            <w:tcW w:w="2529" w:type="dxa"/>
          </w:tcPr>
          <w:p w:rsidR="00DA376D" w:rsidRPr="0078216A" w:rsidP="0078216A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8216A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(ب) </w:t>
            </w:r>
            <w:r w:rsidRPr="0078216A" w:rsidR="0078216A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اقتصاد مزدهر</w:t>
            </w:r>
          </w:p>
        </w:tc>
        <w:tc>
          <w:tcPr>
            <w:tcW w:w="2529" w:type="dxa"/>
          </w:tcPr>
          <w:p w:rsidR="00DA376D" w:rsidRPr="0078216A" w:rsidP="0078216A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8216A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(ج) </w:t>
            </w:r>
            <w:r w:rsidRPr="0078216A" w:rsidR="0078216A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الخصخصة</w:t>
            </w:r>
          </w:p>
        </w:tc>
        <w:tc>
          <w:tcPr>
            <w:tcW w:w="2529" w:type="dxa"/>
          </w:tcPr>
          <w:p w:rsidR="00DA376D" w:rsidRPr="0078216A" w:rsidP="0078216A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8216A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(د) </w:t>
            </w:r>
            <w:r w:rsidRPr="0078216A" w:rsidR="0078216A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الموارد الطبيعية</w:t>
            </w:r>
          </w:p>
        </w:tc>
      </w:tr>
      <w:tr w:rsidTr="00842A61">
        <w:tblPrEx>
          <w:tblW w:w="10847" w:type="dxa"/>
          <w:jc w:val="right"/>
          <w:tblLook w:val="04A0"/>
        </w:tblPrEx>
        <w:trPr>
          <w:jc w:val="right"/>
        </w:trPr>
        <w:tc>
          <w:tcPr>
            <w:tcW w:w="735" w:type="dxa"/>
            <w:vMerge w:val="restart"/>
          </w:tcPr>
          <w:p w:rsidR="001A064D" w:rsidRPr="000B3491" w:rsidP="00842A61">
            <w:pPr>
              <w:tabs>
                <w:tab w:val="left" w:pos="1292"/>
                <w:tab w:val="center" w:pos="4153"/>
              </w:tabs>
              <w:rPr>
                <w:rFonts w:ascii="Arabic Typesetting" w:hAnsi="Arabic Typesetting" w:cs="Arabic Typesetting"/>
                <w:b/>
                <w:bCs/>
                <w:color w:val="0D0D0D" w:themeTint="F2"/>
                <w:sz w:val="32"/>
                <w:szCs w:val="32"/>
                <w:highlight w:val="yellow"/>
                <w:u w:val="single"/>
                <w:rtl/>
              </w:rPr>
            </w:pPr>
          </w:p>
        </w:tc>
        <w:tc>
          <w:tcPr>
            <w:tcW w:w="10112" w:type="dxa"/>
            <w:gridSpan w:val="4"/>
          </w:tcPr>
          <w:p w:rsidR="001A064D" w:rsidRPr="00B75C13" w:rsidP="0078216A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B75C13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15</w:t>
            </w:r>
            <w:r w:rsidRPr="00B75C13" w:rsidR="00BB6E76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- </w:t>
            </w:r>
            <w:r w:rsidRPr="00B75C13" w:rsidR="0078216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من المهن التي تندرج تحت مجال الأعمال والإدارة والقانون، مهن</w:t>
            </w:r>
          </w:p>
        </w:tc>
      </w:tr>
      <w:tr w:rsidTr="00842A61">
        <w:tblPrEx>
          <w:tblW w:w="10847" w:type="dxa"/>
          <w:jc w:val="right"/>
          <w:tblLook w:val="04A0"/>
        </w:tblPrEx>
        <w:trPr>
          <w:jc w:val="right"/>
        </w:trPr>
        <w:tc>
          <w:tcPr>
            <w:tcW w:w="735" w:type="dxa"/>
            <w:vMerge/>
          </w:tcPr>
          <w:p w:rsidR="00BB6E76" w:rsidRPr="000B3491" w:rsidP="00842A61">
            <w:pPr>
              <w:tabs>
                <w:tab w:val="left" w:pos="1292"/>
                <w:tab w:val="center" w:pos="4153"/>
              </w:tabs>
              <w:rPr>
                <w:rFonts w:ascii="Arabic Typesetting" w:hAnsi="Arabic Typesetting" w:cs="Arabic Typesetting"/>
                <w:b/>
                <w:bCs/>
                <w:color w:val="0D0D0D" w:themeTint="F2"/>
                <w:sz w:val="32"/>
                <w:szCs w:val="32"/>
                <w:highlight w:val="yellow"/>
                <w:u w:val="single"/>
                <w:rtl/>
              </w:rPr>
            </w:pPr>
          </w:p>
        </w:tc>
        <w:tc>
          <w:tcPr>
            <w:tcW w:w="2525" w:type="dxa"/>
          </w:tcPr>
          <w:p w:rsidR="00BB6E76" w:rsidRPr="00B75C13" w:rsidP="0078216A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B75C13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(أ) </w:t>
            </w:r>
            <w:r w:rsidRPr="00B75C13" w:rsidR="0078216A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الزراعة والبستنة</w:t>
            </w:r>
          </w:p>
        </w:tc>
        <w:tc>
          <w:tcPr>
            <w:tcW w:w="2529" w:type="dxa"/>
          </w:tcPr>
          <w:p w:rsidR="00BB6E76" w:rsidRPr="00B75C13" w:rsidP="0078216A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B75C13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(ب) </w:t>
            </w:r>
            <w:r w:rsidRPr="00B75C13" w:rsidR="0078216A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البيولوجيا</w:t>
            </w:r>
          </w:p>
        </w:tc>
        <w:tc>
          <w:tcPr>
            <w:tcW w:w="2529" w:type="dxa"/>
          </w:tcPr>
          <w:p w:rsidR="00BB6E76" w:rsidRPr="00B75C13" w:rsidP="00E528DC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B75C13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(ج) </w:t>
            </w:r>
            <w:r w:rsidRPr="00B75C13" w:rsidR="00E528D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الأعمال المكتبية</w:t>
            </w:r>
          </w:p>
        </w:tc>
        <w:tc>
          <w:tcPr>
            <w:tcW w:w="2529" w:type="dxa"/>
          </w:tcPr>
          <w:p w:rsidR="00BB6E76" w:rsidRPr="00B75C13" w:rsidP="0078216A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B75C13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(د) </w:t>
            </w:r>
            <w:r w:rsidRPr="00B75C13" w:rsidR="0078216A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الصيدلة</w:t>
            </w:r>
          </w:p>
        </w:tc>
      </w:tr>
      <w:tr w:rsidTr="00842A61">
        <w:tblPrEx>
          <w:tblW w:w="10847" w:type="dxa"/>
          <w:jc w:val="right"/>
          <w:tblLook w:val="04A0"/>
        </w:tblPrEx>
        <w:trPr>
          <w:jc w:val="right"/>
        </w:trPr>
        <w:tc>
          <w:tcPr>
            <w:tcW w:w="735" w:type="dxa"/>
            <w:vMerge w:val="restart"/>
          </w:tcPr>
          <w:p w:rsidR="001A064D" w:rsidRPr="000B3491" w:rsidP="00842A61">
            <w:pPr>
              <w:tabs>
                <w:tab w:val="left" w:pos="1292"/>
                <w:tab w:val="center" w:pos="4153"/>
              </w:tabs>
              <w:rPr>
                <w:rFonts w:ascii="Arabic Typesetting" w:hAnsi="Arabic Typesetting" w:cs="Arabic Typesetting"/>
                <w:b/>
                <w:bCs/>
                <w:color w:val="0D0D0D" w:themeTint="F2"/>
                <w:sz w:val="32"/>
                <w:szCs w:val="32"/>
                <w:highlight w:val="yellow"/>
                <w:u w:val="single"/>
                <w:rtl/>
              </w:rPr>
            </w:pPr>
          </w:p>
        </w:tc>
        <w:tc>
          <w:tcPr>
            <w:tcW w:w="10112" w:type="dxa"/>
            <w:gridSpan w:val="4"/>
          </w:tcPr>
          <w:p w:rsidR="001A064D" w:rsidRPr="0078216A" w:rsidP="00842A61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78216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16-(</w:t>
            </w:r>
            <w:r w:rsidRPr="0078216A" w:rsidR="00465CE7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جهد يقوم به فرد أو جماعة سواء كان هذا الجهد داخل المنظمة أو خارجها بإرادته أو اختياره، وسواء بأجر أو بغير أجر)، يٌعبر عنه بمفهوم</w:t>
            </w:r>
          </w:p>
        </w:tc>
      </w:tr>
      <w:tr w:rsidTr="00842A61">
        <w:tblPrEx>
          <w:tblW w:w="10847" w:type="dxa"/>
          <w:jc w:val="right"/>
          <w:tblLook w:val="04A0"/>
        </w:tblPrEx>
        <w:trPr>
          <w:jc w:val="right"/>
        </w:trPr>
        <w:tc>
          <w:tcPr>
            <w:tcW w:w="735" w:type="dxa"/>
            <w:vMerge/>
          </w:tcPr>
          <w:p w:rsidR="00465CE7" w:rsidRPr="000B3491" w:rsidP="00842A61">
            <w:pPr>
              <w:tabs>
                <w:tab w:val="left" w:pos="1292"/>
                <w:tab w:val="center" w:pos="4153"/>
              </w:tabs>
              <w:rPr>
                <w:rFonts w:ascii="Arabic Typesetting" w:hAnsi="Arabic Typesetting" w:cs="Arabic Typesetting"/>
                <w:b/>
                <w:bCs/>
                <w:color w:val="0D0D0D" w:themeTint="F2"/>
                <w:sz w:val="32"/>
                <w:szCs w:val="32"/>
                <w:highlight w:val="yellow"/>
                <w:u w:val="single"/>
                <w:rtl/>
              </w:rPr>
            </w:pPr>
          </w:p>
        </w:tc>
        <w:tc>
          <w:tcPr>
            <w:tcW w:w="2525" w:type="dxa"/>
          </w:tcPr>
          <w:p w:rsidR="00465CE7" w:rsidRPr="0078216A" w:rsidP="00842A61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8216A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(أ) التعليم</w:t>
            </w:r>
          </w:p>
        </w:tc>
        <w:tc>
          <w:tcPr>
            <w:tcW w:w="2529" w:type="dxa"/>
          </w:tcPr>
          <w:p w:rsidR="00465CE7" w:rsidRPr="0078216A" w:rsidP="00842A61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8216A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(ب) الذات</w:t>
            </w:r>
          </w:p>
        </w:tc>
        <w:tc>
          <w:tcPr>
            <w:tcW w:w="2529" w:type="dxa"/>
          </w:tcPr>
          <w:p w:rsidR="00465CE7" w:rsidRPr="0078216A" w:rsidP="00842A61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8216A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(ج) التطوع</w:t>
            </w:r>
          </w:p>
        </w:tc>
        <w:tc>
          <w:tcPr>
            <w:tcW w:w="2529" w:type="dxa"/>
          </w:tcPr>
          <w:p w:rsidR="00465CE7" w:rsidRPr="0078216A" w:rsidP="00842A61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8216A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(د) العمل</w:t>
            </w:r>
          </w:p>
        </w:tc>
      </w:tr>
      <w:tr w:rsidTr="00842A61">
        <w:tblPrEx>
          <w:tblW w:w="10847" w:type="dxa"/>
          <w:jc w:val="right"/>
          <w:tblLook w:val="04A0"/>
        </w:tblPrEx>
        <w:trPr>
          <w:jc w:val="right"/>
        </w:trPr>
        <w:tc>
          <w:tcPr>
            <w:tcW w:w="735" w:type="dxa"/>
            <w:vMerge w:val="restart"/>
          </w:tcPr>
          <w:p w:rsidR="001A064D" w:rsidRPr="000B3491" w:rsidP="00842A61">
            <w:pPr>
              <w:tabs>
                <w:tab w:val="left" w:pos="1292"/>
                <w:tab w:val="center" w:pos="4153"/>
              </w:tabs>
              <w:rPr>
                <w:rFonts w:ascii="Arabic Typesetting" w:hAnsi="Arabic Typesetting" w:cs="Arabic Typesetting"/>
                <w:b/>
                <w:bCs/>
                <w:color w:val="0D0D0D" w:themeTint="F2"/>
                <w:sz w:val="32"/>
                <w:szCs w:val="32"/>
                <w:highlight w:val="yellow"/>
                <w:u w:val="single"/>
                <w:rtl/>
              </w:rPr>
            </w:pPr>
          </w:p>
        </w:tc>
        <w:tc>
          <w:tcPr>
            <w:tcW w:w="10112" w:type="dxa"/>
            <w:gridSpan w:val="4"/>
          </w:tcPr>
          <w:p w:rsidR="001A064D" w:rsidRPr="00B75C13" w:rsidP="00842A61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b/>
                <w:bCs/>
                <w:color w:val="0D0D0D" w:themeTint="F2"/>
                <w:sz w:val="32"/>
                <w:szCs w:val="32"/>
                <w:u w:val="single"/>
                <w:rtl/>
              </w:rPr>
            </w:pPr>
            <w:r w:rsidRPr="00B75C13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17-</w:t>
            </w:r>
            <w:r w:rsidRPr="00B75C13" w:rsidR="002452A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75C13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(</w:t>
            </w:r>
            <w:r w:rsidRPr="00B75C13" w:rsidR="00B75C1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الجمعيات التطوعية – الجمعيات الخيرية – مؤسسات وقفية – منصات علاجية</w:t>
            </w:r>
            <w:r w:rsidRPr="00B75C13" w:rsidR="00B75C13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)، من الأمثلة التي تصنف ضمن القطاع</w:t>
            </w:r>
          </w:p>
        </w:tc>
      </w:tr>
      <w:tr w:rsidTr="00842A61">
        <w:tblPrEx>
          <w:tblW w:w="10847" w:type="dxa"/>
          <w:jc w:val="right"/>
          <w:tblLook w:val="04A0"/>
        </w:tblPrEx>
        <w:trPr>
          <w:jc w:val="right"/>
        </w:trPr>
        <w:tc>
          <w:tcPr>
            <w:tcW w:w="735" w:type="dxa"/>
            <w:vMerge/>
          </w:tcPr>
          <w:p w:rsidR="001A064D" w:rsidRPr="000B3491" w:rsidP="00842A61">
            <w:pPr>
              <w:tabs>
                <w:tab w:val="left" w:pos="1292"/>
                <w:tab w:val="center" w:pos="4153"/>
              </w:tabs>
              <w:rPr>
                <w:rFonts w:ascii="Arabic Typesetting" w:hAnsi="Arabic Typesetting" w:cs="Arabic Typesetting"/>
                <w:b/>
                <w:bCs/>
                <w:color w:val="0D0D0D" w:themeTint="F2"/>
                <w:sz w:val="32"/>
                <w:szCs w:val="32"/>
                <w:highlight w:val="yellow"/>
                <w:u w:val="single"/>
                <w:rtl/>
              </w:rPr>
            </w:pPr>
          </w:p>
        </w:tc>
        <w:tc>
          <w:tcPr>
            <w:tcW w:w="2525" w:type="dxa"/>
          </w:tcPr>
          <w:p w:rsidR="001A064D" w:rsidRPr="00B75C13" w:rsidP="00B75C13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B75C13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(أ)</w:t>
            </w:r>
            <w:r w:rsidRPr="00B75C13" w:rsidR="00B116FA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 w:rsidRPr="00B75C13" w:rsidR="00B75C13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الخاص</w:t>
            </w:r>
          </w:p>
        </w:tc>
        <w:tc>
          <w:tcPr>
            <w:tcW w:w="2529" w:type="dxa"/>
          </w:tcPr>
          <w:p w:rsidR="001A064D" w:rsidRPr="00B75C13" w:rsidP="00B75C13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B75C13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(ب)</w:t>
            </w:r>
            <w:r w:rsidRPr="00B75C13" w:rsidR="00B116FA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 w:rsidRPr="00B75C13" w:rsidR="00B75C13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غير الربحي</w:t>
            </w:r>
          </w:p>
        </w:tc>
        <w:tc>
          <w:tcPr>
            <w:tcW w:w="2529" w:type="dxa"/>
          </w:tcPr>
          <w:p w:rsidR="001A064D" w:rsidRPr="00B75C13" w:rsidP="00B75C13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B75C13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(ج)</w:t>
            </w:r>
            <w:r w:rsidRPr="00B75C13" w:rsidR="00B116FA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 w:rsidRPr="00B75C13" w:rsidR="00B75C13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العام</w:t>
            </w:r>
          </w:p>
        </w:tc>
        <w:tc>
          <w:tcPr>
            <w:tcW w:w="2529" w:type="dxa"/>
          </w:tcPr>
          <w:p w:rsidR="001A064D" w:rsidRPr="00B75C13" w:rsidP="00B75C13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B75C13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(د)</w:t>
            </w:r>
            <w:r w:rsidRPr="00B75C13" w:rsidR="00B116FA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 w:rsidRPr="00B75C13" w:rsidR="00B75C13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الحكومي</w:t>
            </w:r>
          </w:p>
        </w:tc>
      </w:tr>
      <w:tr w:rsidTr="00842A61">
        <w:tblPrEx>
          <w:tblW w:w="10847" w:type="dxa"/>
          <w:jc w:val="right"/>
          <w:tblLook w:val="04A0"/>
        </w:tblPrEx>
        <w:trPr>
          <w:jc w:val="right"/>
        </w:trPr>
        <w:tc>
          <w:tcPr>
            <w:tcW w:w="735" w:type="dxa"/>
            <w:vMerge w:val="restart"/>
          </w:tcPr>
          <w:p w:rsidR="001A064D" w:rsidRPr="000B3491" w:rsidP="00842A61">
            <w:pPr>
              <w:tabs>
                <w:tab w:val="left" w:pos="1292"/>
                <w:tab w:val="center" w:pos="4153"/>
              </w:tabs>
              <w:rPr>
                <w:rFonts w:ascii="Arabic Typesetting" w:hAnsi="Arabic Typesetting" w:cs="Arabic Typesetting"/>
                <w:b/>
                <w:bCs/>
                <w:color w:val="0D0D0D" w:themeTint="F2"/>
                <w:sz w:val="32"/>
                <w:szCs w:val="32"/>
                <w:highlight w:val="yellow"/>
                <w:u w:val="single"/>
                <w:rtl/>
              </w:rPr>
            </w:pPr>
          </w:p>
        </w:tc>
        <w:tc>
          <w:tcPr>
            <w:tcW w:w="10112" w:type="dxa"/>
            <w:gridSpan w:val="4"/>
          </w:tcPr>
          <w:p w:rsidR="001A064D" w:rsidRPr="00CC3D0D" w:rsidP="0094372A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b/>
                <w:bCs/>
                <w:color w:val="0D0D0D" w:themeTint="F2"/>
                <w:sz w:val="32"/>
                <w:szCs w:val="32"/>
                <w:u w:val="single"/>
                <w:rtl/>
              </w:rPr>
            </w:pPr>
            <w:r w:rsidRPr="00CC3D0D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18</w:t>
            </w:r>
            <w:r w:rsidRPr="00CC3D0D" w:rsidR="00EA401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- </w:t>
            </w:r>
            <w:r w:rsidRPr="00CC3D0D" w:rsidR="00EA401B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 xml:space="preserve">عظّم الإسلام من شأن العمل الذي يتّضح مفهومه حسب </w:t>
            </w:r>
            <w:r w:rsidR="0094372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المنظور الإسلامي</w:t>
            </w:r>
            <w:r w:rsidRPr="00CC3D0D" w:rsidR="00EA401B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 xml:space="preserve"> من خلال</w:t>
            </w:r>
            <w:r w:rsidRPr="00CC3D0D" w:rsidR="00EA401B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:</w:t>
            </w:r>
          </w:p>
        </w:tc>
      </w:tr>
      <w:tr w:rsidTr="00842A61">
        <w:tblPrEx>
          <w:tblW w:w="10847" w:type="dxa"/>
          <w:jc w:val="right"/>
          <w:tblLook w:val="04A0"/>
        </w:tblPrEx>
        <w:trPr>
          <w:jc w:val="right"/>
        </w:trPr>
        <w:tc>
          <w:tcPr>
            <w:tcW w:w="735" w:type="dxa"/>
            <w:vMerge/>
          </w:tcPr>
          <w:p w:rsidR="00EA401B" w:rsidRPr="000B3491" w:rsidP="00842A61">
            <w:pPr>
              <w:tabs>
                <w:tab w:val="left" w:pos="1292"/>
                <w:tab w:val="center" w:pos="4153"/>
              </w:tabs>
              <w:rPr>
                <w:rFonts w:ascii="Arabic Typesetting" w:hAnsi="Arabic Typesetting" w:cs="Arabic Typesetting"/>
                <w:b/>
                <w:bCs/>
                <w:color w:val="0D0D0D" w:themeTint="F2"/>
                <w:sz w:val="32"/>
                <w:szCs w:val="32"/>
                <w:highlight w:val="yellow"/>
                <w:u w:val="single"/>
                <w:rtl/>
              </w:rPr>
            </w:pPr>
          </w:p>
        </w:tc>
        <w:tc>
          <w:tcPr>
            <w:tcW w:w="2525" w:type="dxa"/>
          </w:tcPr>
          <w:p w:rsidR="00EA401B" w:rsidRPr="00CC3D0D" w:rsidP="00842A61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C3D0D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(أ) التمني والترجي</w:t>
            </w:r>
          </w:p>
        </w:tc>
        <w:tc>
          <w:tcPr>
            <w:tcW w:w="2529" w:type="dxa"/>
          </w:tcPr>
          <w:p w:rsidR="00EA401B" w:rsidRPr="00CC3D0D" w:rsidP="00EA401B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C3D0D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(ب) الكسب والعمل المشروع</w:t>
            </w:r>
          </w:p>
        </w:tc>
        <w:tc>
          <w:tcPr>
            <w:tcW w:w="2529" w:type="dxa"/>
          </w:tcPr>
          <w:p w:rsidR="00EA401B" w:rsidRPr="00CC3D0D" w:rsidP="00EA401B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C3D0D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(ج) سؤال الآخرين</w:t>
            </w:r>
          </w:p>
        </w:tc>
        <w:tc>
          <w:tcPr>
            <w:tcW w:w="2529" w:type="dxa"/>
          </w:tcPr>
          <w:p w:rsidR="00EA401B" w:rsidRPr="00CC3D0D" w:rsidP="00EA401B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C3D0D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(د) التفاخر والرياء</w:t>
            </w:r>
          </w:p>
        </w:tc>
      </w:tr>
      <w:tr w:rsidTr="00842A61">
        <w:tblPrEx>
          <w:tblW w:w="10847" w:type="dxa"/>
          <w:jc w:val="right"/>
          <w:tblLook w:val="04A0"/>
        </w:tblPrEx>
        <w:trPr>
          <w:jc w:val="right"/>
        </w:trPr>
        <w:tc>
          <w:tcPr>
            <w:tcW w:w="735" w:type="dxa"/>
            <w:vMerge w:val="restart"/>
          </w:tcPr>
          <w:p w:rsidR="001A064D" w:rsidRPr="000B3491" w:rsidP="00842A61">
            <w:pPr>
              <w:tabs>
                <w:tab w:val="left" w:pos="1292"/>
                <w:tab w:val="center" w:pos="4153"/>
              </w:tabs>
              <w:rPr>
                <w:rFonts w:ascii="Arabic Typesetting" w:hAnsi="Arabic Typesetting" w:cs="Arabic Typesetting"/>
                <w:b/>
                <w:bCs/>
                <w:color w:val="0D0D0D" w:themeTint="F2"/>
                <w:sz w:val="32"/>
                <w:szCs w:val="32"/>
                <w:highlight w:val="yellow"/>
                <w:u w:val="single"/>
                <w:rtl/>
              </w:rPr>
            </w:pPr>
          </w:p>
        </w:tc>
        <w:tc>
          <w:tcPr>
            <w:tcW w:w="10112" w:type="dxa"/>
            <w:gridSpan w:val="4"/>
          </w:tcPr>
          <w:p w:rsidR="001A064D" w:rsidRPr="00380D83" w:rsidP="00380D83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380D83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19</w:t>
            </w:r>
            <w:r w:rsidRPr="00380D83" w:rsidR="00FA0002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- </w:t>
            </w:r>
            <w:r w:rsidRPr="00380D83" w:rsidR="00380D83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(تعيش حاليًا نتاج العمل من صناعات متقدمة ومخترعات واكتشافات، مثل: الأقمار الاصطناعية والذكاء الاصطناعي)، تنطبق هذه العبارة على</w:t>
            </w:r>
          </w:p>
        </w:tc>
      </w:tr>
      <w:tr w:rsidTr="00842A61">
        <w:tblPrEx>
          <w:tblW w:w="10847" w:type="dxa"/>
          <w:jc w:val="right"/>
          <w:tblLook w:val="04A0"/>
        </w:tblPrEx>
        <w:trPr>
          <w:jc w:val="right"/>
        </w:trPr>
        <w:tc>
          <w:tcPr>
            <w:tcW w:w="735" w:type="dxa"/>
            <w:vMerge/>
          </w:tcPr>
          <w:p w:rsidR="00FA0002" w:rsidRPr="000B3491" w:rsidP="00842A61">
            <w:pPr>
              <w:tabs>
                <w:tab w:val="left" w:pos="1292"/>
                <w:tab w:val="center" w:pos="4153"/>
              </w:tabs>
              <w:rPr>
                <w:rFonts w:ascii="Arabic Typesetting" w:hAnsi="Arabic Typesetting" w:cs="Arabic Typesetting"/>
                <w:b/>
                <w:bCs/>
                <w:color w:val="0D0D0D" w:themeTint="F2"/>
                <w:sz w:val="32"/>
                <w:szCs w:val="32"/>
                <w:highlight w:val="yellow"/>
                <w:u w:val="single"/>
                <w:rtl/>
              </w:rPr>
            </w:pPr>
          </w:p>
        </w:tc>
        <w:tc>
          <w:tcPr>
            <w:tcW w:w="2525" w:type="dxa"/>
          </w:tcPr>
          <w:p w:rsidR="00FA0002" w:rsidRPr="00380D83" w:rsidP="00380D83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380D83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(أ) </w:t>
            </w:r>
            <w:r w:rsidRPr="00380D83" w:rsidR="00380D83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الحضارة الحديثة</w:t>
            </w:r>
          </w:p>
        </w:tc>
        <w:tc>
          <w:tcPr>
            <w:tcW w:w="2529" w:type="dxa"/>
          </w:tcPr>
          <w:p w:rsidR="00FA0002" w:rsidRPr="00380D83" w:rsidP="00380D83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380D83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(ب) </w:t>
            </w:r>
            <w:r w:rsidRPr="00380D83" w:rsidR="00380D83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الحضارة القديمة</w:t>
            </w:r>
          </w:p>
        </w:tc>
        <w:tc>
          <w:tcPr>
            <w:tcW w:w="2529" w:type="dxa"/>
          </w:tcPr>
          <w:p w:rsidR="00FA0002" w:rsidRPr="00380D83" w:rsidP="00380D83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380D83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(ج) </w:t>
            </w:r>
            <w:r w:rsidRPr="00380D83" w:rsidR="00380D83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الحضارة الكلاسيكية</w:t>
            </w:r>
          </w:p>
        </w:tc>
        <w:tc>
          <w:tcPr>
            <w:tcW w:w="2529" w:type="dxa"/>
          </w:tcPr>
          <w:p w:rsidR="00FA0002" w:rsidRPr="00380D83" w:rsidP="00380D83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380D83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(د) </w:t>
            </w:r>
            <w:r w:rsidRPr="00380D83" w:rsidR="00380D83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الحضارة اليونانية</w:t>
            </w:r>
          </w:p>
        </w:tc>
      </w:tr>
      <w:tr w:rsidTr="00842A61">
        <w:tblPrEx>
          <w:tblW w:w="10847" w:type="dxa"/>
          <w:jc w:val="right"/>
          <w:tblLook w:val="04A0"/>
        </w:tblPrEx>
        <w:trPr>
          <w:jc w:val="right"/>
        </w:trPr>
        <w:tc>
          <w:tcPr>
            <w:tcW w:w="735" w:type="dxa"/>
            <w:vMerge w:val="restart"/>
          </w:tcPr>
          <w:p w:rsidR="001A064D" w:rsidRPr="000B3491" w:rsidP="00842A61">
            <w:pPr>
              <w:tabs>
                <w:tab w:val="left" w:pos="1292"/>
                <w:tab w:val="center" w:pos="4153"/>
              </w:tabs>
              <w:rPr>
                <w:rFonts w:ascii="Arabic Typesetting" w:hAnsi="Arabic Typesetting" w:cs="Arabic Typesetting"/>
                <w:b/>
                <w:bCs/>
                <w:color w:val="0D0D0D" w:themeTint="F2"/>
                <w:sz w:val="32"/>
                <w:szCs w:val="32"/>
                <w:highlight w:val="yellow"/>
                <w:u w:val="single"/>
                <w:rtl/>
              </w:rPr>
            </w:pPr>
          </w:p>
        </w:tc>
        <w:tc>
          <w:tcPr>
            <w:tcW w:w="10112" w:type="dxa"/>
            <w:gridSpan w:val="4"/>
          </w:tcPr>
          <w:p w:rsidR="001A064D" w:rsidRPr="002708B2" w:rsidP="00842A61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2708B2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20</w:t>
            </w:r>
            <w:r w:rsidRPr="002708B2" w:rsidR="00DA3A1E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-من أخلاقيات وسلوكيات العمل التي لابد على الموظف أن يلتزم بها</w:t>
            </w:r>
          </w:p>
        </w:tc>
      </w:tr>
      <w:tr w:rsidTr="00842A61">
        <w:tblPrEx>
          <w:tblW w:w="10847" w:type="dxa"/>
          <w:jc w:val="right"/>
          <w:tblLook w:val="04A0"/>
        </w:tblPrEx>
        <w:trPr>
          <w:jc w:val="right"/>
        </w:trPr>
        <w:tc>
          <w:tcPr>
            <w:tcW w:w="735" w:type="dxa"/>
            <w:vMerge/>
          </w:tcPr>
          <w:p w:rsidR="00DA3A1E" w:rsidRPr="000B3491" w:rsidP="00842A61">
            <w:pPr>
              <w:tabs>
                <w:tab w:val="left" w:pos="1292"/>
                <w:tab w:val="center" w:pos="4153"/>
              </w:tabs>
              <w:rPr>
                <w:rFonts w:ascii="Arabic Typesetting" w:hAnsi="Arabic Typesetting" w:cs="Arabic Typesetting"/>
                <w:b/>
                <w:bCs/>
                <w:color w:val="0D0D0D" w:themeTint="F2"/>
                <w:sz w:val="32"/>
                <w:szCs w:val="32"/>
                <w:highlight w:val="yellow"/>
                <w:u w:val="single"/>
                <w:rtl/>
              </w:rPr>
            </w:pPr>
          </w:p>
        </w:tc>
        <w:tc>
          <w:tcPr>
            <w:tcW w:w="2525" w:type="dxa"/>
          </w:tcPr>
          <w:p w:rsidR="00DA3A1E" w:rsidRPr="002708B2" w:rsidP="00842A61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708B2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(أ) المجادلة</w:t>
            </w:r>
          </w:p>
        </w:tc>
        <w:tc>
          <w:tcPr>
            <w:tcW w:w="2529" w:type="dxa"/>
          </w:tcPr>
          <w:p w:rsidR="00DA3A1E" w:rsidRPr="002708B2" w:rsidP="00842A61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708B2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(ب) إفشاء السر</w:t>
            </w:r>
          </w:p>
        </w:tc>
        <w:tc>
          <w:tcPr>
            <w:tcW w:w="2529" w:type="dxa"/>
          </w:tcPr>
          <w:p w:rsidR="00DA3A1E" w:rsidRPr="002708B2" w:rsidP="00842A61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708B2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(ج) تقبل النقد</w:t>
            </w:r>
          </w:p>
        </w:tc>
        <w:tc>
          <w:tcPr>
            <w:tcW w:w="2529" w:type="dxa"/>
          </w:tcPr>
          <w:p w:rsidR="00DA3A1E" w:rsidRPr="002708B2" w:rsidP="00842A61">
            <w:pPr>
              <w:tabs>
                <w:tab w:val="left" w:pos="1292"/>
                <w:tab w:val="center" w:pos="4153"/>
              </w:tabs>
              <w:jc w:val="lef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708B2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(د) الأنانية</w:t>
            </w:r>
          </w:p>
        </w:tc>
      </w:tr>
    </w:tbl>
    <w:p w:rsidR="009B590A" w:rsidRPr="000B3491" w:rsidP="009B590A">
      <w:pPr>
        <w:tabs>
          <w:tab w:val="left" w:pos="1292"/>
          <w:tab w:val="center" w:pos="4153"/>
        </w:tabs>
        <w:spacing w:after="200" w:line="240" w:lineRule="auto"/>
        <w:rPr>
          <w:rFonts w:ascii="Arabic Typesetting" w:eastAsia="Calibri" w:hAnsi="Arabic Typesetting" w:cs="Arabic Typesetting"/>
          <w:b/>
          <w:bCs/>
          <w:color w:val="0D0D0D" w:themeTint="F2"/>
          <w:sz w:val="2"/>
          <w:szCs w:val="2"/>
          <w:highlight w:val="yellow"/>
          <w:u w:val="single"/>
          <w:rtl/>
        </w:rPr>
      </w:pPr>
    </w:p>
    <w:p w:rsidR="00441F46" w:rsidRPr="00D927A1" w:rsidP="00D927A1">
      <w:pPr>
        <w:spacing w:after="200" w:line="240" w:lineRule="auto"/>
        <w:ind w:left="720"/>
        <w:rPr>
          <w:rFonts w:ascii="Sakkal Majalla" w:eastAsia="Calibri" w:hAnsi="Sakkal Majalla" w:cs="Sakkal Majalla"/>
          <w:b/>
          <w:bCs/>
          <w:color w:val="0D0D0D" w:themeTint="F2"/>
          <w:sz w:val="20"/>
          <w:szCs w:val="20"/>
          <w:highlight w:val="yellow"/>
          <w:rtl/>
        </w:rPr>
      </w:pPr>
      <w:r w:rsidRPr="00441F4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164465</wp:posOffset>
                </wp:positionV>
                <wp:extent cx="6410325" cy="9525"/>
                <wp:effectExtent l="38100" t="38100" r="66675" b="85725"/>
                <wp:wrapNone/>
                <wp:docPr id="297200896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410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33" style="flip:x y;mso-wrap-distance-bottom:0;mso-wrap-distance-left:9pt;mso-wrap-distance-right:9pt;mso-wrap-distance-top:0;position:absolute;v-text-anchor:top;z-index:251669504" from="9.75pt,12.95pt" to="514.5pt,13.7pt" fillcolor="this" stroked="t" strokecolor="black" strokeweight="1pt"/>
            </w:pict>
          </mc:Fallback>
        </mc:AlternateContent>
      </w:r>
    </w:p>
    <w:p w:rsidR="00754397" w:rsidRPr="003D169A" w:rsidP="003D169A">
      <w:pPr>
        <w:tabs>
          <w:tab w:val="left" w:pos="850"/>
        </w:tabs>
        <w:spacing w:after="200" w:line="240" w:lineRule="auto"/>
        <w:ind w:left="1080"/>
        <w:contextualSpacing/>
        <w:jc w:val="center"/>
        <w:rPr>
          <w:rFonts w:ascii="Sakkal Majalla" w:eastAsia="Calibri" w:hAnsi="Sakkal Majalla" w:cs="Sakkal Majalla"/>
          <w:b/>
          <w:bCs/>
          <w:color w:val="0D0D0D" w:themeTint="F2"/>
          <w:sz w:val="32"/>
          <w:szCs w:val="32"/>
          <w:rtl/>
        </w:rPr>
        <w:sectPr w:rsidSect="009C71CF">
          <w:footerReference w:type="default" r:id="rId11"/>
          <w:pgSz w:w="11906" w:h="16838"/>
          <w:pgMar w:top="568" w:right="566" w:bottom="709" w:left="709" w:header="708" w:footer="708" w:gutter="0"/>
          <w:cols w:space="708"/>
          <w:bidi/>
          <w:rtlGutter/>
          <w:docGrid w:linePitch="360"/>
        </w:sectPr>
      </w:pPr>
      <w:r w:rsidRPr="00441F46">
        <w:rPr>
          <w:rFonts w:ascii="Sakkal Majalla" w:hAnsi="Sakkal Majalla" w:cs="Sakkal Majalla"/>
          <w:b/>
          <w:bCs/>
          <w:noProof/>
          <w:color w:val="0D0D0D" w:themeColor="text1" w:themeTint="F2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204470</wp:posOffset>
                </wp:positionV>
                <wp:extent cx="1960880" cy="1969262"/>
                <wp:effectExtent l="0" t="0" r="1270" b="6985"/>
                <wp:wrapNone/>
                <wp:docPr id="30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0880" cy="1969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AB6" w:rsidRPr="00021AB6" w:rsidP="00021AB6">
                            <w:pPr>
                              <w:tabs>
                                <w:tab w:val="left" w:pos="1292"/>
                                <w:tab w:val="center" w:pos="4153"/>
                              </w:tabs>
                              <w:spacing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</w:pPr>
                            <w:r w:rsidRPr="00021AB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أرجو التوفيق للجميع،،</w:t>
                            </w:r>
                          </w:p>
                          <w:p w:rsidR="00021AB6" w:rsidRPr="00021AB6" w:rsidP="00021AB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021AB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 xml:space="preserve">أ/ لمى بنت محمد </w:t>
                            </w:r>
                            <w:r w:rsidRPr="00021AB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القائدي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34" type="#_x0000_t202" style="width:154.4pt;height:155.06pt;margin-top:16.1pt;margin-left:-7.25pt;flip:x;mso-height-percent:200;mso-height-relative:margin;mso-width-percent:0;mso-width-relative:margin;mso-wrap-distance-bottom:0;mso-wrap-distance-left:9pt;mso-wrap-distance-right:9pt;mso-wrap-distance-top:0;position:absolute;v-text-anchor:top;z-index:251667456" fillcolor="white" stroked="f" strokeweight="0.75pt">
                <v:textbox style="mso-fit-shape-to-text:t">
                  <w:txbxContent>
                    <w:p w:rsidR="00021AB6" w:rsidRPr="00021AB6" w:rsidP="00021AB6">
                      <w:pPr>
                        <w:tabs>
                          <w:tab w:val="left" w:pos="1292"/>
                          <w:tab w:val="center" w:pos="4153"/>
                        </w:tabs>
                        <w:spacing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</w:pPr>
                      <w:r w:rsidRPr="00021AB6">
                        <w:rPr>
                          <w:rFonts w:ascii="Sakkal Majalla" w:hAnsi="Sakkal Majalla" w:cs="Sakkal Majalla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أرجو التوفيق للجميع،،</w:t>
                      </w:r>
                    </w:p>
                    <w:p w:rsidR="00021AB6" w:rsidRPr="00021AB6" w:rsidP="00021AB6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021AB6">
                        <w:rPr>
                          <w:rFonts w:ascii="Sakkal Majalla" w:hAnsi="Sakkal Majalla" w:cs="Sakkal Majalla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 xml:space="preserve">أ/ لمى بنت محمد </w:t>
                      </w:r>
                      <w:r w:rsidRPr="00021AB6">
                        <w:rPr>
                          <w:rFonts w:ascii="Sakkal Majalla" w:hAnsi="Sakkal Majalla" w:cs="Sakkal Majalla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القائدي</w:t>
                      </w:r>
                    </w:p>
                  </w:txbxContent>
                </v:textbox>
              </v:shape>
            </w:pict>
          </mc:Fallback>
        </mc:AlternateContent>
      </w:r>
      <w:r w:rsidRPr="00441F46" w:rsidR="00754397">
        <w:rPr>
          <w:rFonts w:ascii="Sakkal Majalla" w:hAnsi="Sakkal Majalla" w:cs="Sakkal Majalla" w:hint="cs"/>
          <w:b/>
          <w:bCs/>
          <w:color w:val="0D0D0D" w:themeTint="F2"/>
          <w:sz w:val="32"/>
          <w:szCs w:val="32"/>
          <w:rtl/>
        </w:rPr>
        <w:t>انتهت الأسئلة،،</w:t>
      </w:r>
    </w:p>
    <w:p w:rsidR="006C11A7" w:rsidP="009172B3">
      <w:pPr>
        <w:tabs>
          <w:tab w:val="left" w:pos="4395"/>
          <w:tab w:val="center" w:pos="5244"/>
        </w:tabs>
        <w:spacing w:after="0" w:line="240" w:lineRule="auto"/>
        <w:ind w:left="0" w:right="0"/>
        <w:rPr>
          <w:rFonts w:ascii="Times New Roman" w:eastAsia="Times New Roman" w:hAnsi="Times New Roman" w:cs="Fanan"/>
          <w:b/>
          <w:bCs/>
          <w:noProof/>
          <w:color w:val="FF0000"/>
          <w:sz w:val="36"/>
          <w:szCs w:val="36"/>
          <w:rtl/>
          <w:lang w:eastAsia="ar-SA"/>
        </w:rPr>
      </w:pPr>
      <w:r>
        <w:rPr>
          <w:rFonts w:cs="Fanan" w:hint="cs"/>
          <w:b/>
          <w:bCs/>
          <w:color w:val="FF0000"/>
          <w:sz w:val="36"/>
          <w:szCs w:val="36"/>
          <w:rtl/>
          <w:lang w:eastAsia="en-US"/>
        </w:rPr>
        <w:pict>
          <v:roundrect id="مستطيل مستدير الزوايا 2" o:spid="_x0000_s1035" style="width:168.5pt;height:97.65pt;margin-top:-34.55pt;margin-left:380.25pt;mso-width-relative:margin;position:absolute;v-text-anchor:middle;visibility:visible;z-index:251676672" arcsize="10923f" filled="f" stroked="f" strokeweight="2pt" insetpen="f">
            <v:textbox>
              <w:txbxContent>
                <w:p w:rsidR="00F02552" w:rsidP="00B46097">
                  <w:pPr>
                    <w:ind w:left="0" w:right="0"/>
                    <w:jc w:val="center"/>
                    <w:rPr>
                      <w:rFonts w:ascii="Calibri Light" w:hAnsi="Calibri Light" w:cs="Calibri Light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 w:rsidRPr="00F02552" w:rsidR="00A761E5">
                    <w:rPr>
                      <w:rFonts w:ascii="Calibri Light" w:hAnsi="Calibri Light" w:cs="Calibri Light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المملكة العربية السعودية       وزارة التعليم                          ادارة التعليم </w:t>
                  </w:r>
                  <w:r w:rsidR="00B46097">
                    <w:rPr>
                      <w:rFonts w:ascii="Calibri Light" w:hAnsi="Calibri Light" w:cs="Calibri Light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بالقطيف</w:t>
                  </w:r>
                </w:p>
                <w:p w:rsidR="00A761E5" w:rsidRPr="00F02552" w:rsidP="00B46097">
                  <w:pPr>
                    <w:ind w:left="0" w:right="0"/>
                    <w:jc w:val="center"/>
                    <w:rPr>
                      <w:rFonts w:ascii="Calibri Light" w:hAnsi="Calibri Light" w:cs="Calibri Light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02552">
                    <w:rPr>
                      <w:rFonts w:ascii="Calibri Light" w:hAnsi="Calibri Light" w:cs="Calibri Light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الثانويه </w:t>
                  </w:r>
                  <w:r w:rsidR="00B46097">
                    <w:rPr>
                      <w:rFonts w:ascii="Calibri Light" w:hAnsi="Calibri Light" w:cs="Calibri Light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الأولى بحزم ام الساهك</w:t>
                  </w:r>
                </w:p>
              </w:txbxContent>
            </v:textbox>
          </v:roundrect>
        </w:pict>
      </w:r>
      <w:r>
        <w:rPr>
          <w:rFonts w:cs="Fanan" w:hint="cs"/>
          <w:b/>
          <w:bCs/>
          <w:color w:val="FF0000"/>
          <w:sz w:val="36"/>
          <w:szCs w:val="36"/>
          <w:rtl/>
          <w:lang w:eastAsia="en-US"/>
        </w:rPr>
        <w:pict>
          <v:shape id="_x0000_s1036" type="#_x0000_t202" style="width:162.85pt;height:90.9pt;margin-top:-25.15pt;margin-left:-8pt;position:absolute;z-index:251675648" filled="f" stroked="f">
            <v:textbox>
              <w:txbxContent>
                <w:p w:rsidR="00A761E5" w:rsidRPr="00CD6BC9" w:rsidP="00726F1B">
                  <w:pPr>
                    <w:ind w:left="0" w:right="0"/>
                    <w:rPr>
                      <w:rFonts w:ascii="Calibri Light" w:hAnsi="Calibri Light" w:cs="Calibri Light"/>
                      <w:b/>
                      <w:bCs/>
                      <w:sz w:val="28"/>
                      <w:szCs w:val="28"/>
                      <w:rtl/>
                    </w:rPr>
                  </w:pPr>
                  <w:r w:rsidRPr="00CD6BC9">
                    <w:rPr>
                      <w:rFonts w:ascii="Calibri Light" w:hAnsi="Calibri Light" w:cs="Calibri Light"/>
                      <w:b/>
                      <w:bCs/>
                      <w:sz w:val="28"/>
                      <w:szCs w:val="28"/>
                      <w:rtl/>
                    </w:rPr>
                    <w:t xml:space="preserve">المــــــــــادة :    </w:t>
                  </w:r>
                  <w:r w:rsidR="00726F1B">
                    <w:rPr>
                      <w:rFonts w:ascii="Calibri Light" w:hAnsi="Calibri Light" w:cs="Calibri Light" w:hint="cs"/>
                      <w:b/>
                      <w:bCs/>
                      <w:sz w:val="28"/>
                      <w:szCs w:val="28"/>
                      <w:rtl/>
                    </w:rPr>
                    <w:t>التربية المهني</w:t>
                  </w:r>
                  <w:r w:rsidR="00726F1B">
                    <w:rPr>
                      <w:rFonts w:ascii="Calibri Light" w:hAnsi="Calibri Light" w:cs="Calibri Light" w:hint="cs"/>
                      <w:b/>
                      <w:bCs/>
                      <w:sz w:val="28"/>
                      <w:szCs w:val="28"/>
                      <w:rtl/>
                    </w:rPr>
                    <w:t xml:space="preserve">ة </w:t>
                  </w:r>
                </w:p>
                <w:p w:rsidR="00055754" w:rsidRPr="00CD6BC9" w:rsidP="00726F1B">
                  <w:pPr>
                    <w:ind w:left="0" w:right="0"/>
                    <w:rPr>
                      <w:rFonts w:ascii="Calibri Light" w:hAnsi="Calibri Light" w:cs="Calibri Light"/>
                      <w:b/>
                      <w:bCs/>
                      <w:sz w:val="28"/>
                      <w:szCs w:val="28"/>
                      <w:rtl/>
                    </w:rPr>
                  </w:pPr>
                  <w:r w:rsidRPr="00CD6BC9" w:rsidR="00A761E5">
                    <w:rPr>
                      <w:rFonts w:ascii="Calibri Light" w:hAnsi="Calibri Light" w:cs="Calibri Light"/>
                      <w:b/>
                      <w:bCs/>
                      <w:sz w:val="28"/>
                      <w:szCs w:val="28"/>
                      <w:rtl/>
                    </w:rPr>
                    <w:t xml:space="preserve">الصـــــــف : </w:t>
                  </w:r>
                  <w:r w:rsidR="00F02552">
                    <w:rPr>
                      <w:rFonts w:ascii="Calibri Light" w:hAnsi="Calibri Light" w:cs="Calibri Light" w:hint="cs"/>
                      <w:b/>
                      <w:bCs/>
                      <w:sz w:val="28"/>
                      <w:szCs w:val="28"/>
                      <w:rtl/>
                    </w:rPr>
                    <w:t>اول</w:t>
                  </w:r>
                  <w:r w:rsidRPr="00CD6BC9" w:rsidR="00A761E5">
                    <w:rPr>
                      <w:rFonts w:ascii="Calibri Light" w:hAnsi="Calibri Light" w:cs="Calibri Light"/>
                      <w:b/>
                      <w:bCs/>
                      <w:sz w:val="28"/>
                      <w:szCs w:val="28"/>
                      <w:rtl/>
                    </w:rPr>
                    <w:t xml:space="preserve">  ثانوي ( </w:t>
                  </w:r>
                  <w:r w:rsidR="00F02552">
                    <w:rPr>
                      <w:rFonts w:ascii="Calibri Light" w:hAnsi="Calibri Light" w:cs="Calibri Light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مسارات</w:t>
                  </w:r>
                  <w:r w:rsidRPr="00CD6BC9" w:rsidR="00A761E5">
                    <w:rPr>
                      <w:rFonts w:ascii="Calibri Light" w:hAnsi="Calibri Light" w:cs="Calibri Light"/>
                      <w:b/>
                      <w:bCs/>
                      <w:sz w:val="28"/>
                      <w:szCs w:val="28"/>
                      <w:rtl/>
                    </w:rPr>
                    <w:t xml:space="preserve"> )</w:t>
                  </w:r>
                </w:p>
                <w:p w:rsidR="00A761E5" w:rsidRPr="00CD6BC9" w:rsidP="006069F4">
                  <w:pPr>
                    <w:ind w:left="0" w:right="0"/>
                    <w:rPr>
                      <w:rFonts w:ascii="Calibri Light" w:hAnsi="Calibri Light" w:cs="Calibri Light"/>
                      <w:b/>
                      <w:bCs/>
                      <w:sz w:val="28"/>
                      <w:szCs w:val="28"/>
                      <w:rtl/>
                    </w:rPr>
                  </w:pPr>
                  <w:r w:rsidR="00B46097">
                    <w:rPr>
                      <w:rFonts w:ascii="Calibri Light" w:hAnsi="Calibri Light" w:cs="Calibri Light" w:hint="cs"/>
                      <w:b/>
                      <w:bCs/>
                      <w:sz w:val="28"/>
                      <w:szCs w:val="28"/>
                      <w:rtl/>
                    </w:rPr>
                    <w:t xml:space="preserve">اليوم </w:t>
                  </w:r>
                  <w:r w:rsidRPr="00CD6BC9">
                    <w:rPr>
                      <w:rFonts w:ascii="Calibri Light" w:hAnsi="Calibri Light" w:cs="Calibri Light"/>
                      <w:b/>
                      <w:bCs/>
                      <w:sz w:val="28"/>
                      <w:szCs w:val="28"/>
                      <w:rtl/>
                    </w:rPr>
                    <w:t xml:space="preserve"> : </w:t>
                  </w:r>
                  <w:r w:rsidR="00B46097">
                    <w:rPr>
                      <w:rFonts w:ascii="Calibri Light" w:hAnsi="Calibri Light" w:cs="Calibri Light" w:hint="cs"/>
                      <w:b/>
                      <w:bCs/>
                      <w:sz w:val="28"/>
                      <w:szCs w:val="28"/>
                      <w:rtl/>
                    </w:rPr>
                    <w:t>الأحد</w:t>
                  </w:r>
                </w:p>
                <w:p w:rsidR="00A761E5" w:rsidRPr="00CD6BC9" w:rsidP="006069F4">
                  <w:pPr>
                    <w:ind w:left="0" w:right="0"/>
                    <w:rPr>
                      <w:rFonts w:ascii="Calibri Light" w:hAnsi="Calibri Light" w:cs="Calibri Light"/>
                      <w:b/>
                      <w:bCs/>
                      <w:sz w:val="28"/>
                      <w:szCs w:val="28"/>
                      <w:rtl/>
                    </w:rPr>
                  </w:pPr>
                  <w:r w:rsidR="00F02552">
                    <w:rPr>
                      <w:rFonts w:ascii="Calibri Light" w:hAnsi="Calibri Light" w:cs="Calibri Light"/>
                      <w:b/>
                      <w:bCs/>
                      <w:sz w:val="28"/>
                      <w:szCs w:val="28"/>
                      <w:rtl/>
                    </w:rPr>
                    <w:t>ال</w:t>
                  </w:r>
                  <w:r w:rsidRPr="00CD6BC9">
                    <w:rPr>
                      <w:rFonts w:ascii="Calibri Light" w:hAnsi="Calibri Light" w:cs="Calibri Light"/>
                      <w:b/>
                      <w:bCs/>
                      <w:sz w:val="28"/>
                      <w:szCs w:val="28"/>
                      <w:rtl/>
                    </w:rPr>
                    <w:t>ــ</w:t>
                  </w:r>
                  <w:r w:rsidR="00726F1B">
                    <w:rPr>
                      <w:rFonts w:ascii="Calibri Light" w:hAnsi="Calibri Light" w:cs="Calibri Light" w:hint="cs"/>
                      <w:b/>
                      <w:bCs/>
                      <w:sz w:val="28"/>
                      <w:szCs w:val="28"/>
                      <w:rtl/>
                    </w:rPr>
                    <w:t>ت</w:t>
                  </w:r>
                  <w:r w:rsidRPr="00CD6BC9">
                    <w:rPr>
                      <w:rFonts w:ascii="Calibri Light" w:hAnsi="Calibri Light" w:cs="Calibri Light"/>
                      <w:b/>
                      <w:bCs/>
                      <w:sz w:val="28"/>
                      <w:szCs w:val="28"/>
                      <w:rtl/>
                    </w:rPr>
                    <w:t xml:space="preserve">ــاريخ :  </w:t>
                  </w:r>
                  <w:r w:rsidR="0001717A">
                    <w:rPr>
                      <w:rFonts w:ascii="Calibri Light" w:hAnsi="Calibri Light" w:cs="Calibri Light" w:hint="cs"/>
                      <w:b/>
                      <w:bCs/>
                      <w:sz w:val="28"/>
                      <w:szCs w:val="28"/>
                      <w:rtl/>
                    </w:rPr>
                    <w:t>7</w:t>
                  </w:r>
                  <w:r w:rsidRPr="00CD6BC9">
                    <w:rPr>
                      <w:rFonts w:ascii="Calibri Light" w:hAnsi="Calibri Light" w:cs="Calibri Light"/>
                      <w:b/>
                      <w:bCs/>
                      <w:sz w:val="28"/>
                      <w:szCs w:val="28"/>
                      <w:rtl/>
                    </w:rPr>
                    <w:t xml:space="preserve">  /  </w:t>
                  </w:r>
                  <w:r w:rsidR="006069F4">
                    <w:rPr>
                      <w:rFonts w:ascii="Calibri Light" w:hAnsi="Calibri Light" w:cs="Calibri Light" w:hint="cs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 w:rsidR="0001717A">
                    <w:rPr>
                      <w:rFonts w:ascii="Calibri Light" w:hAnsi="Calibri Light" w:cs="Calibri Light" w:hint="cs"/>
                      <w:b/>
                      <w:bCs/>
                      <w:sz w:val="28"/>
                      <w:szCs w:val="28"/>
                      <w:rtl/>
                    </w:rPr>
                    <w:t>7</w:t>
                  </w:r>
                  <w:r w:rsidR="006069F4">
                    <w:rPr>
                      <w:rFonts w:ascii="Calibri Light" w:hAnsi="Calibri Light" w:cs="Calibri Light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CD6BC9">
                    <w:rPr>
                      <w:rFonts w:ascii="Calibri Light" w:hAnsi="Calibri Light" w:cs="Calibri Light"/>
                      <w:b/>
                      <w:bCs/>
                      <w:sz w:val="28"/>
                      <w:szCs w:val="28"/>
                      <w:rtl/>
                    </w:rPr>
                    <w:t>/ 14</w:t>
                  </w:r>
                  <w:r w:rsidRPr="00CD6BC9" w:rsidR="00EF3FFE">
                    <w:rPr>
                      <w:rFonts w:ascii="Calibri Light" w:hAnsi="Calibri Light" w:cs="Calibri Light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  <w:r w:rsidR="00726F1B">
                    <w:rPr>
                      <w:rFonts w:ascii="Calibri Light" w:hAnsi="Calibri Light" w:cs="Calibri Light"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  <w:r w:rsidRPr="00CD6BC9">
                    <w:rPr>
                      <w:rFonts w:ascii="Calibri Light" w:hAnsi="Calibri Light" w:cs="Calibri Light"/>
                      <w:b/>
                      <w:bCs/>
                      <w:sz w:val="28"/>
                      <w:szCs w:val="28"/>
                      <w:rtl/>
                    </w:rPr>
                    <w:t>ه</w:t>
                  </w:r>
                  <w:r w:rsidR="00F02552">
                    <w:rPr>
                      <w:rFonts w:ascii="Calibri Light" w:hAnsi="Calibri Light" w:cs="Calibri Light"/>
                      <w:b/>
                      <w:bCs/>
                      <w:sz w:val="28"/>
                      <w:szCs w:val="28"/>
                      <w:rtl/>
                    </w:rPr>
                    <w:t>ـ</w:t>
                  </w:r>
                </w:p>
              </w:txbxContent>
            </v:textbox>
          </v:shape>
        </w:pict>
      </w:r>
      <w:r>
        <w:rPr>
          <w:rFonts w:cs="Fanan" w:hint="cs"/>
          <w:b/>
          <w:bCs/>
          <w:color w:val="FF0000"/>
          <w:sz w:val="36"/>
          <w:szCs w:val="36"/>
          <w:rtl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width:73.75pt;height:37.3pt;margin-top:-18.55pt;margin-left:225.35pt;position:absolute;z-index:-251638784" stroked="f">
            <v:imagedata r:id="rId12" r:href="rId13" o:title=""/>
          </v:shape>
        </w:pict>
      </w:r>
    </w:p>
    <w:p w:rsidR="00EF3FFE" w:rsidP="00751A49">
      <w:pPr>
        <w:tabs>
          <w:tab w:val="left" w:pos="4395"/>
          <w:tab w:val="center" w:pos="5244"/>
        </w:tabs>
        <w:spacing w:after="0" w:line="240" w:lineRule="auto"/>
        <w:ind w:left="0" w:right="0"/>
        <w:jc w:val="center"/>
        <w:rPr>
          <w:rFonts w:ascii="Times New Roman" w:eastAsia="Times New Roman" w:hAnsi="Times New Roman" w:cs="Fanan"/>
          <w:b/>
          <w:bCs/>
          <w:noProof/>
          <w:color w:val="FF0000"/>
          <w:sz w:val="36"/>
          <w:szCs w:val="36"/>
          <w:rtl/>
          <w:lang w:eastAsia="ar-SA"/>
        </w:rPr>
      </w:pPr>
    </w:p>
    <w:p w:rsidR="00E807F1" w:rsidRPr="00CD6BC9" w:rsidP="00751A49">
      <w:pPr>
        <w:tabs>
          <w:tab w:val="left" w:pos="4395"/>
          <w:tab w:val="center" w:pos="5244"/>
        </w:tabs>
        <w:spacing w:after="0" w:line="240" w:lineRule="auto"/>
        <w:ind w:left="0" w:right="0"/>
        <w:jc w:val="center"/>
        <w:rPr>
          <w:rFonts w:ascii="Calibri Light" w:eastAsia="Times New Roman" w:hAnsi="Calibri Light" w:cs="Calibri Light"/>
          <w:b/>
          <w:bCs/>
          <w:noProof/>
          <w:color w:val="FF0000"/>
          <w:sz w:val="36"/>
          <w:szCs w:val="36"/>
          <w:rtl/>
          <w:lang w:eastAsia="ar-SA"/>
        </w:rPr>
      </w:pPr>
      <w:r>
        <w:rPr>
          <w:rFonts w:ascii="Calibri Light" w:hAnsi="Calibri Light" w:cs="Calibri Light"/>
          <w:b/>
          <w:bCs/>
          <w:sz w:val="44"/>
          <w:szCs w:val="44"/>
          <w:u w:val="single"/>
          <w:rtl/>
          <w:lang w:eastAsia="en-US"/>
        </w:rPr>
        <w:pict>
          <v:group id="_x0000_s1038" style="width:56.25pt;height:63pt;margin-top:10.95pt;margin-left:18.8pt;position:absolute;z-index:251674624" coordorigin="825,3510" coordsize="900,1260">
            <v:group id="Group 37" o:spid="_x0000_s1039" style="width:900;height:1080;left:825;position:absolute;top:3510;visibility:visible" coordorigin="900,3420" coordsize="900,1080">
              <o:lock v:ext="edit" aspectratio="f"/>
              <v:roundrect id="AutoShape 38" o:spid="_x0000_s1040" style="width:900;height:1080;left:900;position:absolute;top:3420;visibility:visible" arcsize="10923f" filled="t" stroked="t" strokeweight="1.5pt">
                <o:lock v:ext="edit" aspectratio="f"/>
              </v:roundrect>
              <v:line id="Line 39" o:spid="_x0000_s1041" style="position:absolute;visibility:visible" from="990,3960" to="1710,3960" o:connectortype="straight" stroked="t" strokeweight="1pt"/>
            </v:group>
            <v:shape id="Text Box 40" o:spid="_x0000_s1042" type="#_x0000_t202" style="width:720;height:720;left:915;position:absolute;top:4050;visibility:visible" filled="f" stroked="f">
              <o:lock v:ext="edit" aspectratio="f"/>
              <v:textbox>
                <w:txbxContent>
                  <w:p w:rsidR="00A761E5" w:rsidRPr="003C18FC" w:rsidP="00A5761D">
                    <w:pPr>
                      <w:ind w:left="0" w:right="0"/>
                      <w:jc w:val="center"/>
                      <w:rPr>
                        <w:rFonts w:cs="Fanan"/>
                        <w:b/>
                        <w:bCs/>
                        <w:color w:val="FF0000"/>
                        <w:sz w:val="44"/>
                        <w:szCs w:val="44"/>
                      </w:rPr>
                    </w:pPr>
                    <w:r w:rsidR="0001717A">
                      <w:rPr>
                        <w:rFonts w:cs="Fanan" w:hint="cs"/>
                        <w:b/>
                        <w:bCs/>
                        <w:color w:val="FF0000"/>
                        <w:sz w:val="44"/>
                        <w:szCs w:val="44"/>
                        <w:rtl/>
                      </w:rPr>
                      <w:t>4</w:t>
                    </w:r>
                    <w:r w:rsidR="003C18FC">
                      <w:rPr>
                        <w:rFonts w:cs="Fanan" w:hint="cs"/>
                        <w:b/>
                        <w:bCs/>
                        <w:color w:val="FF0000"/>
                        <w:sz w:val="44"/>
                        <w:szCs w:val="44"/>
                        <w:rtl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9E3719" w:rsidRPr="0001717A" w:rsidP="0001717A">
      <w:pPr>
        <w:tabs>
          <w:tab w:val="left" w:pos="4395"/>
          <w:tab w:val="center" w:pos="5244"/>
        </w:tabs>
        <w:spacing w:after="0" w:line="240" w:lineRule="auto"/>
        <w:ind w:left="0" w:right="0"/>
        <w:jc w:val="center"/>
        <w:rPr>
          <w:rFonts w:ascii="Times New Roman" w:eastAsia="Times New Roman" w:hAnsi="Times New Roman" w:cs="Fanan"/>
          <w:b/>
          <w:bCs/>
          <w:noProof/>
          <w:color w:val="FF0000"/>
          <w:sz w:val="36"/>
          <w:szCs w:val="36"/>
          <w:rtl/>
          <w:lang w:eastAsia="ar-SA"/>
        </w:rPr>
      </w:pPr>
      <w:r w:rsidRPr="0001717A" w:rsidR="0001717A">
        <w:rPr>
          <w:rFonts w:ascii="Times New Roman" w:eastAsia="Times New Roman" w:hAnsi="Times New Roman" w:cs="Fanan" w:hint="cs"/>
          <w:b/>
          <w:bCs/>
          <w:noProof/>
          <w:color w:val="FF0000"/>
          <w:sz w:val="36"/>
          <w:szCs w:val="36"/>
          <w:rtl/>
          <w:lang w:eastAsia="ar-SA"/>
        </w:rPr>
        <w:t>اختبار التربية المهنية</w:t>
      </w:r>
      <w:r w:rsidR="00306994">
        <w:rPr>
          <w:rFonts w:ascii="Times New Roman" w:eastAsia="Times New Roman" w:hAnsi="Times New Roman" w:cs="Fanan" w:hint="cs"/>
          <w:b/>
          <w:bCs/>
          <w:noProof/>
          <w:color w:val="FF0000"/>
          <w:sz w:val="36"/>
          <w:szCs w:val="36"/>
          <w:rtl/>
          <w:lang w:eastAsia="ar-SA"/>
        </w:rPr>
        <w:t xml:space="preserve"> الفترة الأولى</w:t>
      </w:r>
    </w:p>
    <w:p w:rsidR="00C2136C" w:rsidP="00B46097">
      <w:pPr>
        <w:tabs>
          <w:tab w:val="left" w:pos="4395"/>
          <w:tab w:val="center" w:pos="5244"/>
        </w:tabs>
        <w:spacing w:after="0" w:line="240" w:lineRule="auto"/>
        <w:ind w:left="0" w:right="0"/>
        <w:rPr>
          <w:rFonts w:ascii="Times New Roman" w:eastAsia="Times New Roman" w:hAnsi="Times New Roman" w:cs="Fanan"/>
          <w:b/>
          <w:bCs/>
          <w:noProof/>
          <w:color w:val="92D050"/>
          <w:sz w:val="36"/>
          <w:szCs w:val="36"/>
          <w:rtl/>
          <w:lang w:eastAsia="ar-SA"/>
        </w:rPr>
      </w:pPr>
      <w:r w:rsidRPr="00C2136C">
        <w:rPr>
          <w:rFonts w:ascii="Times New Roman" w:eastAsia="Times New Roman" w:hAnsi="Times New Roman" w:cs="Fanan" w:hint="cs"/>
          <w:b/>
          <w:bCs/>
          <w:noProof/>
          <w:color w:val="92D050"/>
          <w:sz w:val="36"/>
          <w:szCs w:val="36"/>
          <w:rtl/>
          <w:lang w:eastAsia="ar-SA"/>
        </w:rPr>
        <w:t>اسم الطالبة /</w:t>
      </w:r>
      <w:r w:rsidR="003C18FC">
        <w:rPr>
          <w:rFonts w:ascii="Times New Roman" w:eastAsia="Times New Roman" w:hAnsi="Times New Roman" w:cs="Fanan" w:hint="cs"/>
          <w:b/>
          <w:bCs/>
          <w:noProof/>
          <w:color w:val="92D050"/>
          <w:sz w:val="36"/>
          <w:szCs w:val="36"/>
          <w:rtl/>
          <w:lang w:eastAsia="ar-SA"/>
        </w:rPr>
        <w:t xml:space="preserve">               </w:t>
      </w:r>
      <w:r w:rsidR="00B46097">
        <w:rPr>
          <w:rFonts w:ascii="Times New Roman" w:eastAsia="Times New Roman" w:hAnsi="Times New Roman" w:cs="Fanan" w:hint="cs"/>
          <w:b/>
          <w:bCs/>
          <w:noProof/>
          <w:color w:val="92D050"/>
          <w:sz w:val="36"/>
          <w:szCs w:val="36"/>
          <w:rtl/>
          <w:lang w:eastAsia="ar-SA"/>
        </w:rPr>
        <w:t xml:space="preserve">                        </w:t>
      </w:r>
      <w:r w:rsidR="003C18FC">
        <w:rPr>
          <w:rFonts w:ascii="Times New Roman" w:eastAsia="Times New Roman" w:hAnsi="Times New Roman" w:cs="Fanan" w:hint="cs"/>
          <w:b/>
          <w:bCs/>
          <w:noProof/>
          <w:color w:val="92D050"/>
          <w:sz w:val="36"/>
          <w:szCs w:val="36"/>
          <w:rtl/>
          <w:lang w:eastAsia="ar-SA"/>
        </w:rPr>
        <w:t xml:space="preserve">          الشعبه / </w:t>
      </w:r>
    </w:p>
    <w:p w:rsidR="003C18FC" w:rsidRPr="00C2136C" w:rsidP="00C2136C">
      <w:pPr>
        <w:tabs>
          <w:tab w:val="left" w:pos="4395"/>
          <w:tab w:val="center" w:pos="5244"/>
        </w:tabs>
        <w:spacing w:after="0" w:line="240" w:lineRule="auto"/>
        <w:ind w:left="0" w:right="0"/>
        <w:rPr>
          <w:rFonts w:ascii="Times New Roman" w:eastAsia="Times New Roman" w:hAnsi="Times New Roman" w:cs="Fanan" w:hint="cs"/>
          <w:b/>
          <w:bCs/>
          <w:noProof/>
          <w:color w:val="92D050"/>
          <w:sz w:val="36"/>
          <w:szCs w:val="36"/>
          <w:rtl/>
          <w:lang w:eastAsia="ar-SA"/>
        </w:rPr>
      </w:pPr>
    </w:p>
    <w:p w:rsidR="00A41A97" w:rsidRPr="00EF3FFE" w:rsidP="00EF3FFE">
      <w:pPr>
        <w:spacing w:after="0" w:line="276" w:lineRule="auto"/>
        <w:ind w:left="0" w:right="0"/>
        <w:rPr>
          <w:rFonts w:ascii="Arial" w:eastAsia="Times New Roman" w:hAnsi="Arial" w:cs="Fanan"/>
          <w:b/>
          <w:bCs/>
          <w:noProof/>
          <w:sz w:val="40"/>
          <w:szCs w:val="40"/>
          <w:u w:val="single"/>
          <w:rtl/>
          <w:lang w:eastAsia="ar-SA"/>
        </w:rPr>
      </w:pPr>
      <w:r w:rsidRPr="00613E4A" w:rsidR="00A12B0C">
        <w:rPr>
          <w:rFonts w:ascii="Times New Roman" w:eastAsia="Times New Roman" w:hAnsi="Times New Roman" w:cs="Fanan" w:hint="cs"/>
          <w:b/>
          <w:bCs/>
          <w:noProof/>
          <w:rtl/>
          <w:lang w:eastAsia="ar-SA"/>
        </w:rPr>
        <w:t>ـــــــــــــــــــــــــــــــــــــــــــــــــــــــــــــــــــــــــ</w:t>
      </w:r>
      <w:bookmarkStart w:id="1" w:name="_Hlk527240913"/>
      <w:r w:rsidRPr="00613E4A" w:rsidR="00C96C89">
        <w:rPr>
          <w:rFonts w:ascii="Times New Roman" w:eastAsia="Times New Roman" w:hAnsi="Times New Roman" w:cs="Fanan" w:hint="cs"/>
          <w:b/>
          <w:bCs/>
          <w:noProof/>
          <w:rtl/>
          <w:lang w:eastAsia="ar-SA"/>
        </w:rPr>
        <w:t>ــــــــــــــــــــــــــــــــــــــــــــــــــــــــــــــــــــــــــــــــــــــــــــــــــــــ</w:t>
      </w:r>
      <w:r w:rsidRPr="00613E4A" w:rsidR="00C96C89">
        <w:rPr>
          <w:rFonts w:ascii="Times New Roman" w:eastAsia="Times New Roman" w:hAnsi="Times New Roman" w:cs="Fanan" w:hint="cs"/>
          <w:b/>
          <w:bCs/>
          <w:noProof/>
          <w:rtl/>
          <w:lang w:eastAsia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E5048" w:rsidRPr="006B5F9F" w:rsidP="00B46097">
      <w:pPr>
        <w:spacing w:after="0" w:line="240" w:lineRule="auto"/>
        <w:ind w:left="0" w:right="0"/>
        <w:rPr>
          <w:rFonts w:ascii="Calibri Light" w:eastAsia="Times New Roman" w:hAnsi="Calibri Light" w:cs="Fanan"/>
          <w:b/>
          <w:bCs/>
          <w:noProof/>
          <w:sz w:val="28"/>
          <w:szCs w:val="28"/>
          <w:rtl/>
          <w:lang w:eastAsia="ar-SA"/>
        </w:rPr>
      </w:pPr>
      <w:r w:rsidRPr="006B5F9F" w:rsidR="00691198">
        <w:rPr>
          <w:rFonts w:ascii="Calibri Light" w:eastAsia="Times New Roman" w:hAnsi="Calibri Light" w:cs="Fanan"/>
          <w:b/>
          <w:bCs/>
          <w:noProof/>
          <w:color w:val="FF0000"/>
          <w:sz w:val="40"/>
          <w:szCs w:val="40"/>
          <w:u w:val="single"/>
          <w:rtl/>
          <w:lang w:eastAsia="ar-SA"/>
        </w:rPr>
        <w:t>السؤال</w:t>
      </w:r>
      <w:r w:rsidRPr="006B5F9F" w:rsidR="00691198">
        <w:rPr>
          <w:rFonts w:ascii="Calibri Light" w:eastAsia="Times New Roman" w:hAnsi="Calibri Light" w:cs="Fanan"/>
          <w:b/>
          <w:bCs/>
          <w:noProof/>
          <w:color w:val="FF0000"/>
          <w:sz w:val="40"/>
          <w:szCs w:val="40"/>
          <w:rtl/>
          <w:lang w:eastAsia="ar-SA"/>
        </w:rPr>
        <w:t xml:space="preserve"> </w:t>
      </w:r>
      <w:r w:rsidRPr="006B5F9F" w:rsidR="00C4548E">
        <w:rPr>
          <w:rFonts w:ascii="Calibri Light" w:eastAsia="Times New Roman" w:hAnsi="Calibri Light" w:cs="Fanan"/>
          <w:b/>
          <w:bCs/>
          <w:noProof/>
          <w:color w:val="FF0000"/>
          <w:sz w:val="40"/>
          <w:szCs w:val="40"/>
          <w:u w:val="single"/>
          <w:rtl/>
          <w:lang w:eastAsia="ar-SA"/>
        </w:rPr>
        <w:t>الاول</w:t>
      </w:r>
      <w:r w:rsidRPr="006B5F9F" w:rsidR="00691198">
        <w:rPr>
          <w:rFonts w:ascii="Calibri Light" w:eastAsia="Times New Roman" w:hAnsi="Calibri Light" w:cs="Fanan"/>
          <w:b/>
          <w:bCs/>
          <w:noProof/>
          <w:color w:val="FF0000"/>
          <w:sz w:val="40"/>
          <w:szCs w:val="40"/>
          <w:rtl/>
          <w:lang w:eastAsia="ar-SA"/>
        </w:rPr>
        <w:t xml:space="preserve"> :</w:t>
      </w:r>
      <w:r w:rsidRPr="006B5F9F" w:rsidR="00691198">
        <w:rPr>
          <w:rFonts w:ascii="Calibri Light" w:eastAsia="Times New Roman" w:hAnsi="Calibri Light" w:cs="Fanan"/>
          <w:b/>
          <w:bCs/>
          <w:noProof/>
          <w:sz w:val="40"/>
          <w:szCs w:val="40"/>
          <w:rtl/>
          <w:lang w:eastAsia="ar-SA"/>
        </w:rPr>
        <w:t xml:space="preserve"> </w:t>
      </w:r>
      <w:r w:rsidR="009042E8">
        <w:rPr>
          <w:rFonts w:ascii="Calibri Light" w:eastAsia="Times New Roman" w:hAnsi="Calibri Light" w:cs="Fanan" w:hint="cs"/>
          <w:b/>
          <w:bCs/>
          <w:noProof/>
          <w:sz w:val="40"/>
          <w:szCs w:val="40"/>
          <w:rtl/>
          <w:lang w:eastAsia="ar-SA"/>
        </w:rPr>
        <w:t>أ/</w:t>
      </w:r>
      <w:r w:rsidRPr="006B5F9F" w:rsidR="00691198">
        <w:rPr>
          <w:rFonts w:ascii="Calibri Light" w:eastAsia="Times New Roman" w:hAnsi="Calibri Light" w:cs="Fanan"/>
          <w:b/>
          <w:bCs/>
          <w:noProof/>
          <w:sz w:val="40"/>
          <w:szCs w:val="40"/>
          <w:rtl/>
          <w:lang w:eastAsia="ar-SA"/>
        </w:rPr>
        <w:t xml:space="preserve"> </w:t>
      </w:r>
      <w:r w:rsidRPr="006B5F9F" w:rsidR="00CB00E1">
        <w:rPr>
          <w:rFonts w:ascii="Calibri Light" w:eastAsia="Times New Roman" w:hAnsi="Calibri Light" w:cs="Fanan" w:hint="cs"/>
          <w:b/>
          <w:bCs/>
          <w:noProof/>
          <w:sz w:val="36"/>
          <w:szCs w:val="36"/>
          <w:rtl/>
          <w:lang w:eastAsia="ar-SA"/>
        </w:rPr>
        <w:t xml:space="preserve">اختاري المصطلح المناسب </w:t>
      </w:r>
      <w:r w:rsidR="006B5F9F">
        <w:rPr>
          <w:rFonts w:ascii="Calibri Light" w:eastAsia="Times New Roman" w:hAnsi="Calibri Light" w:cs="Fanan" w:hint="cs"/>
          <w:b/>
          <w:bCs/>
          <w:noProof/>
          <w:sz w:val="36"/>
          <w:szCs w:val="36"/>
          <w:rtl/>
          <w:lang w:eastAsia="ar-SA"/>
        </w:rPr>
        <w:t xml:space="preserve">من المربع </w:t>
      </w:r>
      <w:r w:rsidR="006B5F9F">
        <w:rPr>
          <w:rFonts w:ascii="Calibri Light" w:eastAsia="Times New Roman" w:hAnsi="Calibri Light" w:cs="Fanan" w:hint="cs"/>
          <w:b/>
          <w:bCs/>
          <w:noProof/>
          <w:sz w:val="36"/>
          <w:szCs w:val="36"/>
          <w:rtl/>
          <w:lang w:eastAsia="ar-SA"/>
        </w:rPr>
        <w:t xml:space="preserve">التالي </w:t>
      </w:r>
      <w:r w:rsidR="00B46097">
        <w:rPr>
          <w:rFonts w:ascii="Calibri Light" w:eastAsia="Times New Roman" w:hAnsi="Calibri Light" w:cs="Fanan" w:hint="cs"/>
          <w:b/>
          <w:bCs/>
          <w:noProof/>
          <w:sz w:val="36"/>
          <w:szCs w:val="36"/>
          <w:rtl/>
          <w:lang w:eastAsia="ar-SA"/>
        </w:rPr>
        <w:t xml:space="preserve"> ثم دونيه لما</w:t>
      </w:r>
      <w:r w:rsidRPr="006B5F9F" w:rsidR="00CB00E1">
        <w:rPr>
          <w:rFonts w:ascii="Calibri Light" w:eastAsia="Times New Roman" w:hAnsi="Calibri Light" w:cs="Fanan" w:hint="cs"/>
          <w:b/>
          <w:bCs/>
          <w:noProof/>
          <w:sz w:val="36"/>
          <w:szCs w:val="36"/>
          <w:rtl/>
          <w:lang w:eastAsia="ar-SA"/>
        </w:rPr>
        <w:t xml:space="preserve"> يناسبه </w:t>
      </w:r>
      <w:bookmarkEnd w:id="1"/>
      <w:r w:rsidR="009042E8">
        <w:rPr>
          <w:rFonts w:ascii="Calibri Light" w:eastAsia="Times New Roman" w:hAnsi="Calibri Light" w:cs="Fanan" w:hint="cs"/>
          <w:b/>
          <w:bCs/>
          <w:noProof/>
          <w:sz w:val="36"/>
          <w:szCs w:val="36"/>
          <w:rtl/>
          <w:lang w:eastAsia="ar-SA"/>
        </w:rPr>
        <w:t>:</w:t>
      </w:r>
    </w:p>
    <w:p w:rsidR="00CB00E1" w:rsidP="00CB00E1">
      <w:pPr>
        <w:spacing w:after="0" w:line="240" w:lineRule="auto"/>
        <w:ind w:left="0" w:right="0"/>
        <w:rPr>
          <w:rFonts w:ascii="Calibri Light" w:eastAsia="Times New Roman" w:hAnsi="Calibri Light" w:cs="Calibri Light"/>
          <w:b/>
          <w:bCs/>
          <w:noProof/>
          <w:sz w:val="28"/>
          <w:szCs w:val="28"/>
          <w:rtl/>
          <w:lang w:eastAsia="ar-SA"/>
        </w:rPr>
      </w:pPr>
      <w:r>
        <w:rPr>
          <w:rFonts w:ascii="Calibri Light" w:hAnsi="Calibri Light" w:cs="Calibri Light"/>
          <w:b/>
          <w:bCs/>
          <w:sz w:val="28"/>
          <w:szCs w:val="28"/>
          <w:rtl/>
          <w:lang w:eastAsia="en-US"/>
        </w:rPr>
        <w:pict>
          <v:roundrect id="_x0000_s1043" style="width:525pt;height:62pt;margin-top:1.75pt;margin-left:1.05pt;position:absolute;z-index:251678720" arcsize="10923f" filled="f" stroked="t" strokecolor="red" strokeweight="1.5pt"/>
        </w:pict>
      </w:r>
    </w:p>
    <w:p w:rsidR="0001717A" w:rsidRPr="00074137" w:rsidP="0001717A">
      <w:pPr>
        <w:spacing w:after="0" w:line="276" w:lineRule="auto"/>
        <w:ind w:left="0" w:right="0"/>
        <w:rPr>
          <w:rFonts w:ascii="Calibri" w:eastAsia="Times New Roman" w:hAnsi="Calibri" w:cs="Calibri"/>
          <w:b/>
          <w:bCs/>
          <w:noProof/>
          <w:color w:val="7030A0"/>
          <w:sz w:val="28"/>
          <w:szCs w:val="28"/>
          <w:rtl/>
          <w:lang w:eastAsia="ar-SA"/>
        </w:rPr>
      </w:pPr>
      <w:r w:rsidRPr="00074137" w:rsidR="006B5F9F">
        <w:rPr>
          <w:rFonts w:ascii="Calibri" w:eastAsia="Times New Roman" w:hAnsi="Calibri" w:cs="Calibri" w:hint="cs"/>
          <w:b/>
          <w:bCs/>
          <w:noProof/>
          <w:color w:val="7030A0"/>
          <w:sz w:val="28"/>
          <w:szCs w:val="28"/>
          <w:rtl/>
          <w:lang w:eastAsia="ar-SA"/>
        </w:rPr>
        <w:t xml:space="preserve"> </w:t>
      </w:r>
      <w:r w:rsidRPr="00306994" w:rsidR="00CB00E1">
        <w:rPr>
          <w:rFonts w:ascii="Calibri" w:eastAsia="Times New Roman" w:hAnsi="Calibri" w:cs="Calibri"/>
          <w:b/>
          <w:bCs/>
          <w:noProof/>
          <w:color w:val="7030A0"/>
          <w:sz w:val="28"/>
          <w:szCs w:val="28"/>
          <w:rtl/>
          <w:lang w:eastAsia="ar-SA"/>
        </w:rPr>
        <w:t xml:space="preserve">( </w:t>
      </w:r>
      <w:r w:rsidRPr="00306994">
        <w:rPr>
          <w:rFonts w:ascii="Calibri" w:eastAsia="Times New Roman" w:hAnsi="Calibri" w:cs="Calibri" w:hint="cs"/>
          <w:b/>
          <w:bCs/>
          <w:noProof/>
          <w:color w:val="7030A0"/>
          <w:sz w:val="28"/>
          <w:szCs w:val="28"/>
          <w:rtl/>
          <w:lang w:eastAsia="ar-SA"/>
        </w:rPr>
        <w:t>إدارة الذات</w:t>
      </w:r>
      <w:r w:rsidRPr="00306994" w:rsidR="00CB00E1">
        <w:rPr>
          <w:rFonts w:ascii="Calibri" w:eastAsia="Times New Roman" w:hAnsi="Calibri" w:cs="Calibri"/>
          <w:b/>
          <w:bCs/>
          <w:noProof/>
          <w:color w:val="7030A0"/>
          <w:sz w:val="28"/>
          <w:szCs w:val="28"/>
          <w:rtl/>
          <w:lang w:eastAsia="ar-SA"/>
        </w:rPr>
        <w:t xml:space="preserve"> ــ  </w:t>
      </w:r>
      <w:r w:rsidRPr="00306994">
        <w:rPr>
          <w:rFonts w:ascii="Calibri" w:eastAsia="Times New Roman" w:hAnsi="Calibri" w:cs="Calibri" w:hint="cs"/>
          <w:b/>
          <w:bCs/>
          <w:noProof/>
          <w:color w:val="7030A0"/>
          <w:sz w:val="28"/>
          <w:szCs w:val="28"/>
          <w:rtl/>
          <w:lang w:eastAsia="ar-SA"/>
        </w:rPr>
        <w:t>الرخص المهنية</w:t>
      </w:r>
      <w:r w:rsidRPr="00306994" w:rsidR="00CB00E1">
        <w:rPr>
          <w:rFonts w:ascii="Calibri" w:eastAsia="Times New Roman" w:hAnsi="Calibri" w:cs="Calibri"/>
          <w:b/>
          <w:bCs/>
          <w:noProof/>
          <w:color w:val="7030A0"/>
          <w:sz w:val="28"/>
          <w:szCs w:val="28"/>
          <w:rtl/>
          <w:lang w:eastAsia="ar-SA"/>
        </w:rPr>
        <w:t xml:space="preserve"> ـ  </w:t>
      </w:r>
      <w:r w:rsidRPr="00306994">
        <w:rPr>
          <w:rFonts w:ascii="Calibri" w:eastAsia="Times New Roman" w:hAnsi="Calibri" w:cs="Calibri" w:hint="cs"/>
          <w:b/>
          <w:bCs/>
          <w:noProof/>
          <w:color w:val="7030A0"/>
          <w:sz w:val="28"/>
          <w:szCs w:val="28"/>
          <w:rtl/>
          <w:lang w:eastAsia="ar-SA"/>
        </w:rPr>
        <w:t>العمل الجزئي</w:t>
      </w:r>
      <w:r w:rsidRPr="00306994" w:rsidR="00CB00E1">
        <w:rPr>
          <w:rFonts w:ascii="Calibri" w:eastAsia="Times New Roman" w:hAnsi="Calibri" w:cs="Calibri"/>
          <w:b/>
          <w:bCs/>
          <w:noProof/>
          <w:color w:val="7030A0"/>
          <w:sz w:val="28"/>
          <w:szCs w:val="28"/>
          <w:rtl/>
          <w:lang w:eastAsia="ar-SA"/>
        </w:rPr>
        <w:t xml:space="preserve">  ـ </w:t>
      </w:r>
      <w:r w:rsidRPr="00306994">
        <w:rPr>
          <w:rFonts w:ascii="Calibri" w:eastAsia="Times New Roman" w:hAnsi="Calibri" w:cs="Calibri" w:hint="cs"/>
          <w:b/>
          <w:bCs/>
          <w:noProof/>
          <w:color w:val="7030A0"/>
          <w:sz w:val="28"/>
          <w:szCs w:val="28"/>
          <w:rtl/>
          <w:lang w:eastAsia="ar-SA"/>
        </w:rPr>
        <w:t>المقابلة الشخصية</w:t>
      </w:r>
      <w:r w:rsidRPr="00306994" w:rsidR="00CB00E1">
        <w:rPr>
          <w:rFonts w:ascii="Calibri" w:eastAsia="Times New Roman" w:hAnsi="Calibri" w:cs="Calibri"/>
          <w:b/>
          <w:bCs/>
          <w:noProof/>
          <w:color w:val="7030A0"/>
          <w:sz w:val="28"/>
          <w:szCs w:val="28"/>
          <w:rtl/>
          <w:lang w:eastAsia="ar-SA"/>
        </w:rPr>
        <w:t xml:space="preserve"> ـ </w:t>
      </w:r>
      <w:r w:rsidRPr="00306994">
        <w:rPr>
          <w:rFonts w:ascii="Calibri" w:eastAsia="Times New Roman" w:hAnsi="Calibri" w:cs="Calibri" w:hint="cs"/>
          <w:b/>
          <w:bCs/>
          <w:noProof/>
          <w:color w:val="7030A0"/>
          <w:sz w:val="28"/>
          <w:szCs w:val="28"/>
          <w:rtl/>
          <w:lang w:eastAsia="ar-SA"/>
        </w:rPr>
        <w:t xml:space="preserve">التربية المهنية . </w:t>
      </w:r>
      <w:r w:rsidRPr="00306994">
        <w:rPr>
          <w:rFonts w:ascii="Calibri" w:eastAsia="Times New Roman" w:hAnsi="Calibri" w:cs="Calibri" w:hint="cs"/>
          <w:b/>
          <w:bCs/>
          <w:noProof/>
          <w:color w:val="7030A0"/>
          <w:sz w:val="28"/>
          <w:szCs w:val="28"/>
          <w:rtl/>
          <w:lang w:eastAsia="ar-SA"/>
        </w:rPr>
        <w:t>أخلاقيات العمل</w:t>
      </w:r>
      <w:r w:rsidRPr="00306994" w:rsidR="00CB00E1">
        <w:rPr>
          <w:rFonts w:ascii="Calibri" w:eastAsia="Times New Roman" w:hAnsi="Calibri" w:cs="Calibri"/>
          <w:b/>
          <w:bCs/>
          <w:noProof/>
          <w:color w:val="7030A0"/>
          <w:sz w:val="28"/>
          <w:szCs w:val="28"/>
          <w:rtl/>
          <w:lang w:eastAsia="ar-SA"/>
        </w:rPr>
        <w:t xml:space="preserve"> ـ  </w:t>
      </w:r>
      <w:r w:rsidRPr="00306994">
        <w:rPr>
          <w:rFonts w:ascii="Calibri" w:eastAsia="Times New Roman" w:hAnsi="Calibri" w:cs="Calibri" w:hint="cs"/>
          <w:b/>
          <w:bCs/>
          <w:noProof/>
          <w:color w:val="7030A0"/>
          <w:sz w:val="28"/>
          <w:szCs w:val="28"/>
          <w:rtl/>
          <w:lang w:eastAsia="ar-SA"/>
        </w:rPr>
        <w:t>الإتصال</w:t>
      </w:r>
      <w:r w:rsidRPr="00306994" w:rsidR="00CB00E1">
        <w:rPr>
          <w:rFonts w:ascii="Calibri" w:eastAsia="Times New Roman" w:hAnsi="Calibri" w:cs="Calibri"/>
          <w:b/>
          <w:bCs/>
          <w:noProof/>
          <w:color w:val="7030A0"/>
          <w:sz w:val="28"/>
          <w:szCs w:val="28"/>
          <w:rtl/>
          <w:lang w:eastAsia="ar-SA"/>
        </w:rPr>
        <w:t xml:space="preserve"> ـ </w:t>
      </w:r>
      <w:r w:rsidRPr="00306994">
        <w:rPr>
          <w:rFonts w:ascii="Calibri" w:eastAsia="Times New Roman" w:hAnsi="Calibri" w:cs="Calibri" w:hint="cs"/>
          <w:b/>
          <w:bCs/>
          <w:noProof/>
          <w:color w:val="7030A0"/>
          <w:sz w:val="28"/>
          <w:szCs w:val="28"/>
          <w:rtl/>
          <w:lang w:eastAsia="ar-SA"/>
        </w:rPr>
        <w:t>التفاوض</w:t>
      </w:r>
      <w:r w:rsidRPr="00306994" w:rsidR="00CB00E1">
        <w:rPr>
          <w:rFonts w:ascii="Calibri" w:eastAsia="Times New Roman" w:hAnsi="Calibri" w:cs="Calibri"/>
          <w:b/>
          <w:bCs/>
          <w:noProof/>
          <w:color w:val="7030A0"/>
          <w:sz w:val="28"/>
          <w:szCs w:val="28"/>
          <w:rtl/>
          <w:lang w:eastAsia="ar-SA"/>
        </w:rPr>
        <w:t xml:space="preserve"> </w:t>
      </w:r>
      <w:r w:rsidRPr="00306994">
        <w:rPr>
          <w:rFonts w:ascii="Calibri" w:eastAsia="Times New Roman" w:hAnsi="Calibri" w:cs="Calibri" w:hint="cs"/>
          <w:b/>
          <w:bCs/>
          <w:noProof/>
          <w:color w:val="7030A0"/>
          <w:sz w:val="28"/>
          <w:szCs w:val="28"/>
          <w:rtl/>
          <w:lang w:eastAsia="ar-SA"/>
        </w:rPr>
        <w:t xml:space="preserve">. </w:t>
      </w:r>
      <w:r w:rsidRPr="00306994">
        <w:rPr>
          <w:rFonts w:ascii="Calibri" w:eastAsia="Times New Roman" w:hAnsi="Calibri" w:cs="Calibri" w:hint="cs"/>
          <w:b/>
          <w:bCs/>
          <w:noProof/>
          <w:color w:val="7030A0"/>
          <w:sz w:val="28"/>
          <w:szCs w:val="28"/>
          <w:rtl/>
          <w:lang w:eastAsia="ar-SA"/>
        </w:rPr>
        <w:t>الإتجاهات</w:t>
      </w:r>
      <w:r w:rsidRPr="00306994">
        <w:rPr>
          <w:rFonts w:ascii="Calibri" w:eastAsia="Times New Roman" w:hAnsi="Calibri" w:cs="Calibri"/>
          <w:b/>
          <w:bCs/>
          <w:noProof/>
          <w:color w:val="7030A0"/>
          <w:sz w:val="28"/>
          <w:szCs w:val="28"/>
          <w:rtl/>
          <w:lang w:eastAsia="ar-SA"/>
        </w:rPr>
        <w:t xml:space="preserve"> ــ  </w:t>
      </w:r>
      <w:r w:rsidRPr="00306994">
        <w:rPr>
          <w:rFonts w:ascii="Calibri" w:eastAsia="Times New Roman" w:hAnsi="Calibri" w:cs="Calibri" w:hint="cs"/>
          <w:b/>
          <w:bCs/>
          <w:noProof/>
          <w:color w:val="7030A0"/>
          <w:sz w:val="28"/>
          <w:szCs w:val="28"/>
          <w:rtl/>
          <w:lang w:eastAsia="ar-SA"/>
        </w:rPr>
        <w:t xml:space="preserve">الميول المهنية </w:t>
      </w:r>
      <w:r w:rsidRPr="00306994">
        <w:rPr>
          <w:rFonts w:ascii="Calibri" w:eastAsia="Times New Roman" w:hAnsi="Calibri" w:cs="Calibri"/>
          <w:b/>
          <w:bCs/>
          <w:noProof/>
          <w:color w:val="7030A0"/>
          <w:sz w:val="28"/>
          <w:szCs w:val="28"/>
          <w:rtl/>
          <w:lang w:eastAsia="ar-SA"/>
        </w:rPr>
        <w:t xml:space="preserve"> ــ</w:t>
      </w:r>
      <w:r w:rsidRPr="00306994">
        <w:rPr>
          <w:rFonts w:ascii="Calibri" w:eastAsia="Times New Roman" w:hAnsi="Calibri" w:cs="Calibri" w:hint="cs"/>
          <w:b/>
          <w:bCs/>
          <w:noProof/>
          <w:color w:val="7030A0"/>
          <w:sz w:val="28"/>
          <w:szCs w:val="28"/>
          <w:rtl/>
          <w:lang w:eastAsia="ar-SA"/>
        </w:rPr>
        <w:t xml:space="preserve"> </w:t>
      </w:r>
      <w:r w:rsidRPr="00306994">
        <w:rPr>
          <w:rFonts w:ascii="Calibri" w:eastAsia="Times New Roman" w:hAnsi="Calibri" w:cs="Calibri" w:hint="cs"/>
          <w:b/>
          <w:bCs/>
          <w:noProof/>
          <w:color w:val="7030A0"/>
          <w:sz w:val="28"/>
          <w:szCs w:val="28"/>
          <w:rtl/>
          <w:lang w:eastAsia="ar-SA"/>
        </w:rPr>
        <w:t xml:space="preserve">السيرة الذاتية . </w:t>
      </w:r>
      <w:r w:rsidRPr="00306994">
        <w:rPr>
          <w:rFonts w:ascii="Calibri" w:eastAsia="Times New Roman" w:hAnsi="Calibri" w:cs="Calibri" w:hint="cs"/>
          <w:b/>
          <w:bCs/>
          <w:noProof/>
          <w:color w:val="7030A0"/>
          <w:sz w:val="28"/>
          <w:szCs w:val="28"/>
          <w:rtl/>
          <w:lang w:eastAsia="ar-SA"/>
        </w:rPr>
        <w:t xml:space="preserve">المهارات الوظيفية . </w:t>
      </w:r>
      <w:r w:rsidRPr="00306994">
        <w:rPr>
          <w:rFonts w:ascii="Calibri" w:eastAsia="Times New Roman" w:hAnsi="Calibri" w:cs="Calibri"/>
          <w:b/>
          <w:bCs/>
          <w:noProof/>
          <w:color w:val="7030A0"/>
          <w:sz w:val="28"/>
          <w:szCs w:val="28"/>
          <w:rtl/>
          <w:lang w:eastAsia="ar-SA"/>
        </w:rPr>
        <w:t>)</w:t>
      </w:r>
    </w:p>
    <w:p w:rsidR="00FD177A" w:rsidRPr="00074137" w:rsidP="003C18FC">
      <w:pPr>
        <w:spacing w:after="0" w:line="276" w:lineRule="auto"/>
        <w:ind w:left="0" w:right="0"/>
        <w:rPr>
          <w:rFonts w:ascii="Calibri" w:eastAsia="Times New Roman" w:hAnsi="Calibri" w:cs="Calibri"/>
          <w:b/>
          <w:bCs/>
          <w:noProof/>
          <w:color w:val="7030A0"/>
          <w:sz w:val="28"/>
          <w:szCs w:val="28"/>
          <w:rtl/>
          <w:lang w:eastAsia="ar-SA"/>
        </w:rPr>
      </w:pPr>
    </w:p>
    <w:p w:rsidR="0073662D" w:rsidP="0001717A">
      <w:pPr>
        <w:spacing w:after="0" w:line="276" w:lineRule="auto"/>
        <w:ind w:left="0" w:right="0"/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</w:pPr>
      <w:r w:rsidR="00CB00E1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1ـ </w:t>
      </w:r>
      <w:r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          </w:t>
      </w:r>
      <w:r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      </w:t>
      </w:r>
      <w:r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                 </w:t>
      </w:r>
      <w:r w:rsidR="0001717A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>عملية تبادلية ذات اتجاهين (مع</w:t>
      </w:r>
      <w:r w:rsidR="0001717A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>لومات متبادله</w:t>
      </w:r>
      <w:r w:rsidR="0001717A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 بين شخصين بحيث يمكن لأي منهما التأثير في الاخر)</w:t>
      </w:r>
      <w:r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 </w:t>
      </w:r>
    </w:p>
    <w:p w:rsidR="00905046" w:rsidP="00905046">
      <w:pPr>
        <w:spacing w:after="0" w:line="276" w:lineRule="auto"/>
        <w:ind w:left="0" w:right="0"/>
        <w:rPr>
          <w:rFonts w:ascii="Calibri" w:eastAsia="Times New Roman" w:hAnsi="Calibri" w:cs="Calibri"/>
          <w:noProof/>
          <w:sz w:val="24"/>
          <w:szCs w:val="24"/>
          <w:lang w:eastAsia="ar-SA"/>
        </w:rPr>
      </w:pPr>
      <w:r w:rsidR="0073662D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 </w:t>
      </w:r>
      <w:r w:rsidR="00CB00E1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2ـ </w:t>
      </w:r>
      <w:r w:rsidR="0073662D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                                  هي </w:t>
      </w:r>
      <w:r w:rsidR="0073662D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 </w:t>
      </w:r>
      <w:r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>المهارات والاستراتيجي</w:t>
      </w:r>
      <w:r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>ات التي يستخدمها الفرد من اجل العمل بفعاليه لتحقيق أهدافه</w:t>
      </w:r>
      <w:r>
        <w:rPr>
          <w:rFonts w:ascii="Calibri" w:eastAsia="Times New Roman" w:hAnsi="Calibri" w:cs="Calibri"/>
          <w:noProof/>
          <w:sz w:val="24"/>
          <w:szCs w:val="24"/>
          <w:lang w:eastAsia="ar-SA"/>
        </w:rPr>
        <w:t xml:space="preserve"> .</w:t>
      </w:r>
    </w:p>
    <w:p w:rsidR="00CB00E1" w:rsidP="0001717A">
      <w:pPr>
        <w:spacing w:after="0" w:line="276" w:lineRule="auto"/>
        <w:ind w:left="0" w:right="0"/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</w:pPr>
    </w:p>
    <w:p w:rsidR="00905046" w:rsidP="00905046">
      <w:pPr>
        <w:spacing w:after="0" w:line="276" w:lineRule="auto"/>
        <w:ind w:left="0" w:right="0"/>
        <w:rPr>
          <w:rFonts w:ascii="Calibri" w:eastAsia="Times New Roman" w:hAnsi="Calibri" w:cs="Calibri"/>
          <w:noProof/>
          <w:sz w:val="24"/>
          <w:szCs w:val="24"/>
          <w:lang w:eastAsia="ar-SA"/>
        </w:rPr>
      </w:pPr>
      <w:r w:rsidR="00CB00E1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3ـ </w:t>
      </w:r>
      <w:r w:rsidR="003F2731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                    </w:t>
      </w:r>
      <w:r w:rsidR="003F2731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                </w:t>
      </w:r>
      <w:r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هي </w:t>
      </w:r>
      <w:r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مجموعه الخبرات الحياتيه والعمليه التي يمتلكها الفرد المتقدم </w:t>
      </w:r>
      <w:r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>للحصول على الوظيفه</w:t>
      </w:r>
      <w:r>
        <w:rPr>
          <w:rFonts w:ascii="Calibri" w:eastAsia="Times New Roman" w:hAnsi="Calibri" w:cs="Calibri"/>
          <w:noProof/>
          <w:sz w:val="24"/>
          <w:szCs w:val="24"/>
          <w:lang w:eastAsia="ar-SA"/>
        </w:rPr>
        <w:t>.</w:t>
      </w:r>
    </w:p>
    <w:p w:rsidR="00CB00E1" w:rsidP="00905046">
      <w:pPr>
        <w:spacing w:after="0" w:line="276" w:lineRule="auto"/>
        <w:ind w:left="0" w:right="0"/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</w:pPr>
      <w:r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4ـ </w:t>
      </w:r>
      <w:r w:rsidR="003F2731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                        </w:t>
      </w:r>
      <w:r w:rsidR="003F2731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            هي</w:t>
      </w:r>
      <w:r w:rsidR="00905046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 </w:t>
      </w:r>
      <w:r w:rsidR="00905046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>عباره عن مناقشه وحوار بين المتقدم للوظيفه والمسؤولين عن ال</w:t>
      </w:r>
      <w:r w:rsidR="00905046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>ت</w:t>
      </w:r>
      <w:r w:rsidR="00905046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>وظيف</w:t>
      </w:r>
      <w:r w:rsidR="00905046">
        <w:rPr>
          <w:rFonts w:ascii="Calibri" w:eastAsia="Times New Roman" w:hAnsi="Calibri" w:cs="Calibri"/>
          <w:noProof/>
          <w:sz w:val="24"/>
          <w:szCs w:val="24"/>
          <w:lang w:eastAsia="ar-SA"/>
        </w:rPr>
        <w:t xml:space="preserve"> .</w:t>
      </w:r>
    </w:p>
    <w:p w:rsidR="00CB00E1" w:rsidP="00905046">
      <w:pPr>
        <w:spacing w:after="0" w:line="276" w:lineRule="auto"/>
        <w:ind w:left="0" w:right="0"/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</w:pPr>
      <w:r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5ـ </w:t>
      </w:r>
      <w:r w:rsidR="003F2731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                                    ه</w:t>
      </w:r>
      <w:r w:rsidR="00905046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>و</w:t>
      </w:r>
      <w:r w:rsidR="003F2731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 </w:t>
      </w:r>
      <w:r w:rsidR="00905046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>العمل الذي يؤد</w:t>
      </w:r>
      <w:r w:rsidR="00905046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يه الفرد في أوقات محدده ويكون بالساعات في اليوم او </w:t>
      </w:r>
      <w:r w:rsidR="00905046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>الأسبوع وعاده تكون اقل من ساعات العمل المعتاده</w:t>
      </w:r>
      <w:r w:rsidR="00905046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>.</w:t>
      </w:r>
    </w:p>
    <w:p w:rsidR="000B53D1" w:rsidP="00905046">
      <w:pPr>
        <w:spacing w:after="0" w:line="276" w:lineRule="auto"/>
        <w:ind w:left="0" w:right="0"/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</w:pPr>
      <w:r w:rsidR="00CB00E1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6ـ </w:t>
      </w:r>
      <w:r w:rsidR="003F2731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                                  </w:t>
      </w:r>
      <w:r w:rsidR="00F263D1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  </w:t>
      </w:r>
      <w:r w:rsidR="003F2731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 </w:t>
      </w:r>
      <w:r w:rsidR="00F263D1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هي </w:t>
      </w:r>
      <w:r w:rsidR="00905046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>درجه حب الفرد او كرهه ل</w:t>
      </w:r>
      <w:r w:rsidR="00905046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>موضوع معين</w:t>
      </w:r>
      <w:r w:rsidR="00905046">
        <w:rPr>
          <w:rFonts w:ascii="Calibri" w:eastAsia="Times New Roman" w:hAnsi="Calibri" w:cs="Calibri"/>
          <w:noProof/>
          <w:sz w:val="24"/>
          <w:szCs w:val="24"/>
          <w:lang w:eastAsia="ar-SA"/>
        </w:rPr>
        <w:t xml:space="preserve"> .</w:t>
      </w:r>
    </w:p>
    <w:p w:rsidR="00CB00E1" w:rsidP="00905046">
      <w:pPr>
        <w:spacing w:after="0" w:line="276" w:lineRule="auto"/>
        <w:ind w:left="0" w:right="0"/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</w:pPr>
      <w:r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>7ـ</w:t>
      </w:r>
      <w:r w:rsidR="00F263D1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                                      هي</w:t>
      </w:r>
      <w:r w:rsidR="00905046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 </w:t>
      </w:r>
      <w:r w:rsidR="00905046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المبادئ والمعايير </w:t>
      </w:r>
      <w:r w:rsidR="00905046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>التي تعد أساسا لسلوك</w:t>
      </w:r>
      <w:r w:rsidR="00905046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 افراد العمل المستحب والتي يتعهد افراد العمل با</w:t>
      </w:r>
      <w:r w:rsidR="00905046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>لالتزام بها</w:t>
      </w:r>
      <w:r w:rsidR="00007DE3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>...</w:t>
      </w:r>
    </w:p>
    <w:p w:rsidR="00CB00E1" w:rsidP="00905046">
      <w:pPr>
        <w:spacing w:after="0" w:line="276" w:lineRule="auto"/>
        <w:ind w:left="0" w:right="0"/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</w:pPr>
      <w:r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>8ـ</w:t>
      </w:r>
      <w:r w:rsidR="003F2731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           </w:t>
      </w:r>
      <w:r w:rsidR="008E4490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                           </w:t>
      </w:r>
      <w:r w:rsidR="00905046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هو عمليه تهدف الى التوفيق بين مصالح طرفين او اكثر بهدف الوصول الى </w:t>
      </w:r>
      <w:r w:rsidR="00905046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>حل مقبول لمشكله مشتركه</w:t>
      </w:r>
      <w:r w:rsidR="00905046">
        <w:rPr>
          <w:rFonts w:ascii="Calibri" w:eastAsia="Times New Roman" w:hAnsi="Calibri" w:cs="Calibri"/>
          <w:noProof/>
          <w:sz w:val="24"/>
          <w:szCs w:val="24"/>
          <w:lang w:eastAsia="ar-SA"/>
        </w:rPr>
        <w:t xml:space="preserve"> .</w:t>
      </w:r>
    </w:p>
    <w:p w:rsidR="00CB00E1" w:rsidP="00905046">
      <w:pPr>
        <w:spacing w:after="0" w:line="276" w:lineRule="auto"/>
        <w:ind w:left="0" w:right="0"/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</w:pPr>
      <w:r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>9ـ</w:t>
      </w:r>
      <w:r w:rsidR="008E4490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                                     </w:t>
      </w:r>
      <w:r w:rsidR="00905046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>هي وثائق تصدرها الهيئات المه</w:t>
      </w:r>
      <w:r w:rsidR="00905046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>نيه وفق معايير محدده ي</w:t>
      </w:r>
      <w:r w:rsidR="00905046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كون الحاصل عليها مؤهل لمزاولة مهنه ما بحسب مستويات ومده </w:t>
      </w:r>
      <w:r w:rsidR="00905046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>زمنيه محدده</w:t>
      </w:r>
      <w:r w:rsidR="008E4490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 </w:t>
      </w:r>
      <w:r w:rsidR="008E4490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. </w:t>
      </w:r>
    </w:p>
    <w:p w:rsidR="000F6F4D" w:rsidP="00905046">
      <w:pPr>
        <w:spacing w:after="0" w:line="276" w:lineRule="auto"/>
        <w:ind w:left="0" w:right="0"/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</w:pPr>
      <w:r w:rsidR="00CB00E1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10ـ </w:t>
      </w:r>
      <w:r w:rsidR="006069F4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                                  </w:t>
      </w:r>
      <w:r w:rsidR="00905046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هي </w:t>
      </w:r>
      <w:r w:rsidR="00905046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بطاقه تعريف يظهر </w:t>
      </w:r>
      <w:r w:rsidR="00905046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>فيها المتقدم قدراته وخبراته وبياناته ويقوم بإرسالها لجهات التوظيف التي من خلا</w:t>
      </w:r>
      <w:r w:rsidR="00905046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>لها يتم التصفيه المبدئيه للم</w:t>
      </w:r>
      <w:r w:rsidR="00905046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>تقدمين</w:t>
      </w:r>
      <w:r w:rsidR="00F263D1"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.. </w:t>
      </w:r>
    </w:p>
    <w:p w:rsidR="00905046" w:rsidP="00905046">
      <w:pPr>
        <w:spacing w:after="0" w:line="276" w:lineRule="auto"/>
        <w:ind w:left="0" w:right="0"/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</w:pPr>
      <w:r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>1</w:t>
      </w:r>
      <w:r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>1</w:t>
      </w:r>
      <w:r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>.                                  هي</w:t>
      </w:r>
      <w:r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 </w:t>
      </w:r>
      <w:r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>التربيه التي تهتم بتوعيه الطلبه</w:t>
      </w:r>
      <w:r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 بمتطلبات المهن بما يتناسب مع قدراتهم واستعدا</w:t>
      </w:r>
      <w:r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داتهم وإعدادهم لاتخاذ القرار نحو اختيار المهنه المناسبه لتحقيق أهدافهم وتلبيه متطلبات </w:t>
      </w:r>
      <w:r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>سوق العمل</w:t>
      </w:r>
      <w:r>
        <w:rPr>
          <w:rFonts w:ascii="Calibri" w:eastAsia="Times New Roman" w:hAnsi="Calibri" w:cs="Calibri"/>
          <w:noProof/>
          <w:sz w:val="24"/>
          <w:szCs w:val="24"/>
          <w:lang w:eastAsia="ar-SA"/>
        </w:rPr>
        <w:t xml:space="preserve"> .</w:t>
      </w:r>
    </w:p>
    <w:p w:rsidR="00905046" w:rsidP="00905046">
      <w:pPr>
        <w:spacing w:after="0" w:line="276" w:lineRule="auto"/>
        <w:ind w:left="0" w:right="0"/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</w:pPr>
      <w:r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12.                                هو </w:t>
      </w:r>
      <w:r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>حب الفرد لعمل او نشاط معين ورضا</w:t>
      </w:r>
      <w:r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ؤه عنه وتركيز ذهنه فيه والاستعداد لبذل اقصى جهد فيه والاستمرار فيه </w:t>
      </w:r>
      <w:r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أطول وقت ممكن وقد </w:t>
      </w:r>
      <w:r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>يتصل هذا الميل بما يحب الشخص او يعجب به او يتقنه</w:t>
      </w:r>
      <w:r>
        <w:rPr>
          <w:rFonts w:ascii="Calibri" w:eastAsia="Times New Roman" w:hAnsi="Calibri" w:cs="Calibri"/>
          <w:noProof/>
          <w:sz w:val="24"/>
          <w:szCs w:val="24"/>
          <w:lang w:eastAsia="ar-SA"/>
        </w:rPr>
        <w:t>.</w:t>
      </w:r>
    </w:p>
    <w:p w:rsidR="009042E8" w:rsidP="00905046">
      <w:pPr>
        <w:spacing w:after="0" w:line="276" w:lineRule="auto"/>
        <w:ind w:left="0" w:right="0"/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</w:pPr>
    </w:p>
    <w:p w:rsidR="009042E8" w:rsidRPr="00306994" w:rsidP="00905046">
      <w:pPr>
        <w:spacing w:after="0" w:line="276" w:lineRule="auto"/>
        <w:ind w:left="0" w:right="0"/>
        <w:rPr>
          <w:rFonts w:ascii="Calibri Light" w:eastAsia="Times New Roman" w:hAnsi="Calibri Light" w:cs="Fanan"/>
          <w:b/>
          <w:bCs/>
          <w:noProof/>
          <w:color w:val="FF0000"/>
          <w:sz w:val="36"/>
          <w:szCs w:val="36"/>
          <w:u w:val="single"/>
          <w:rtl/>
          <w:lang w:eastAsia="ar-SA"/>
        </w:rPr>
      </w:pPr>
      <w:r w:rsidRPr="00306994">
        <w:rPr>
          <w:rFonts w:ascii="Calibri Light" w:eastAsia="Times New Roman" w:hAnsi="Calibri Light" w:cs="Fanan" w:hint="cs"/>
          <w:b/>
          <w:bCs/>
          <w:noProof/>
          <w:color w:val="FF0000"/>
          <w:sz w:val="36"/>
          <w:szCs w:val="36"/>
          <w:u w:val="single"/>
          <w:rtl/>
          <w:lang w:eastAsia="ar-SA"/>
        </w:rPr>
        <w:t xml:space="preserve">ب/ </w:t>
      </w:r>
      <w:r w:rsidRPr="00306994">
        <w:rPr>
          <w:rFonts w:ascii="Calibri Light" w:eastAsia="Times New Roman" w:hAnsi="Calibri Light" w:cs="Fanan" w:hint="cs"/>
          <w:b/>
          <w:bCs/>
          <w:noProof/>
          <w:color w:val="FF0000"/>
          <w:sz w:val="36"/>
          <w:szCs w:val="36"/>
          <w:u w:val="single"/>
          <w:rtl/>
          <w:lang w:eastAsia="ar-SA"/>
        </w:rPr>
        <w:t>أكملي الفراغ بما يناسبه:</w:t>
      </w:r>
    </w:p>
    <w:p w:rsidR="009042E8" w:rsidP="00905046">
      <w:pPr>
        <w:spacing w:after="0" w:line="276" w:lineRule="auto"/>
        <w:ind w:left="0" w:right="0"/>
        <w:rPr>
          <w:rFonts w:ascii="Calibri" w:eastAsia="Times New Roman" w:hAnsi="Calibri" w:cs="Calibri"/>
          <w:b/>
          <w:bCs/>
          <w:noProof/>
          <w:sz w:val="24"/>
          <w:szCs w:val="24"/>
          <w:u w:val="single"/>
          <w:rtl/>
          <w:lang w:eastAsia="ar-SA"/>
        </w:rPr>
      </w:pPr>
      <w:r>
        <w:rPr>
          <w:rFonts w:ascii="Calibri" w:eastAsia="Times New Roman" w:hAnsi="Calibri" w:cs="Calibri"/>
          <w:b/>
          <w:bCs/>
          <w:noProof/>
          <w:sz w:val="24"/>
          <w:szCs w:val="24"/>
          <w:u w:val="single"/>
          <w:rtl/>
          <w:lang w:eastAsia="ar-SA"/>
        </w:rPr>
        <w:t>1/ من أهداف عملية الاتصال :</w:t>
      </w:r>
    </w:p>
    <w:p w:rsidR="009042E8" w:rsidP="00905046">
      <w:pPr>
        <w:spacing w:after="0" w:line="276" w:lineRule="auto"/>
        <w:ind w:left="0" w:right="0"/>
        <w:rPr>
          <w:rFonts w:ascii="Calibri Light" w:eastAsia="Times New Roman" w:hAnsi="Calibri Light" w:cs="Calibri Light"/>
          <w:b/>
          <w:bCs/>
          <w:noProof/>
          <w:sz w:val="24"/>
          <w:szCs w:val="24"/>
          <w:rtl/>
          <w:lang w:eastAsia="ar-SA"/>
        </w:rPr>
      </w:pPr>
      <w:r>
        <w:rPr>
          <w:rFonts w:ascii="Calibri Light" w:eastAsia="Times New Roman" w:hAnsi="Calibri Light" w:cs="Calibri Light" w:hint="cs"/>
          <w:b/>
          <w:bCs/>
          <w:noProof/>
          <w:sz w:val="24"/>
          <w:szCs w:val="24"/>
          <w:rtl/>
          <w:lang w:eastAsia="ar-SA"/>
        </w:rPr>
        <w:t>1/...........</w:t>
      </w:r>
      <w:r>
        <w:rPr>
          <w:rFonts w:ascii="Calibri Light" w:eastAsia="Times New Roman" w:hAnsi="Calibri Light" w:cs="Calibri Light" w:hint="cs"/>
          <w:b/>
          <w:bCs/>
          <w:noProof/>
          <w:sz w:val="24"/>
          <w:szCs w:val="24"/>
          <w:rtl/>
          <w:lang w:eastAsia="ar-SA"/>
        </w:rPr>
        <w:t>......................................</w:t>
      </w:r>
      <w:r>
        <w:rPr>
          <w:rFonts w:ascii="Calibri Light" w:eastAsia="Times New Roman" w:hAnsi="Calibri Light" w:cs="Calibri Light" w:hint="cs"/>
          <w:b/>
          <w:bCs/>
          <w:noProof/>
          <w:sz w:val="24"/>
          <w:szCs w:val="24"/>
          <w:rtl/>
          <w:lang w:eastAsia="ar-SA"/>
        </w:rPr>
        <w:t xml:space="preserve">  2........</w:t>
      </w:r>
      <w:r>
        <w:rPr>
          <w:rFonts w:ascii="Calibri Light" w:eastAsia="Times New Roman" w:hAnsi="Calibri Light" w:cs="Calibri Light" w:hint="cs"/>
          <w:b/>
          <w:bCs/>
          <w:noProof/>
          <w:sz w:val="24"/>
          <w:szCs w:val="24"/>
          <w:rtl/>
          <w:lang w:eastAsia="ar-SA"/>
        </w:rPr>
        <w:t>......................................................  3...............................................</w:t>
      </w:r>
    </w:p>
    <w:p w:rsidR="009042E8" w:rsidP="00905046">
      <w:pPr>
        <w:spacing w:after="0" w:line="276" w:lineRule="auto"/>
        <w:ind w:left="0" w:right="0"/>
        <w:rPr>
          <w:rFonts w:ascii="Calibri" w:eastAsia="Times New Roman" w:hAnsi="Calibri" w:cs="Calibri"/>
          <w:b/>
          <w:bCs/>
          <w:noProof/>
          <w:sz w:val="24"/>
          <w:szCs w:val="24"/>
          <w:u w:val="single"/>
          <w:rtl/>
          <w:lang w:eastAsia="ar-SA"/>
        </w:rPr>
      </w:pPr>
      <w:r>
        <w:rPr>
          <w:rFonts w:ascii="Calibri" w:eastAsia="Times New Roman" w:hAnsi="Calibri" w:cs="Calibri" w:hint="cs"/>
          <w:b/>
          <w:bCs/>
          <w:noProof/>
          <w:sz w:val="24"/>
          <w:szCs w:val="24"/>
          <w:u w:val="single"/>
          <w:rtl/>
          <w:lang w:eastAsia="ar-SA"/>
        </w:rPr>
        <w:t>2/ من صفات المفاوض الناجح:</w:t>
      </w:r>
    </w:p>
    <w:p w:rsidR="009042E8" w:rsidP="00905046">
      <w:pPr>
        <w:spacing w:after="0" w:line="276" w:lineRule="auto"/>
        <w:ind w:left="0" w:right="0"/>
        <w:rPr>
          <w:rFonts w:ascii="Calibri Light" w:eastAsia="Times New Roman" w:hAnsi="Calibri Light" w:cs="Calibri Light"/>
          <w:b/>
          <w:bCs/>
          <w:noProof/>
          <w:sz w:val="24"/>
          <w:szCs w:val="24"/>
          <w:rtl/>
          <w:lang w:eastAsia="ar-SA"/>
        </w:rPr>
      </w:pPr>
      <w:r>
        <w:rPr>
          <w:rFonts w:ascii="Calibri Light" w:eastAsia="Times New Roman" w:hAnsi="Calibri Light" w:cs="Calibri Light" w:hint="cs"/>
          <w:b/>
          <w:bCs/>
          <w:noProof/>
          <w:sz w:val="24"/>
          <w:szCs w:val="24"/>
          <w:rtl/>
          <w:lang w:eastAsia="ar-SA"/>
        </w:rPr>
        <w:t>1/...............................................</w:t>
      </w:r>
      <w:r>
        <w:rPr>
          <w:rFonts w:ascii="Calibri Light" w:eastAsia="Times New Roman" w:hAnsi="Calibri Light" w:cs="Calibri Light" w:hint="cs"/>
          <w:b/>
          <w:bCs/>
          <w:noProof/>
          <w:sz w:val="24"/>
          <w:szCs w:val="24"/>
          <w:rtl/>
          <w:lang w:eastAsia="ar-SA"/>
        </w:rPr>
        <w:t>.. 2</w:t>
      </w:r>
      <w:r>
        <w:rPr>
          <w:rFonts w:ascii="Calibri Light" w:eastAsia="Times New Roman" w:hAnsi="Calibri Light" w:cs="Calibri Light" w:hint="cs"/>
          <w:b/>
          <w:bCs/>
          <w:noProof/>
          <w:sz w:val="24"/>
          <w:szCs w:val="24"/>
          <w:rtl/>
          <w:lang w:eastAsia="ar-SA"/>
        </w:rPr>
        <w:t xml:space="preserve"> </w:t>
      </w:r>
      <w:r>
        <w:rPr>
          <w:rFonts w:ascii="Calibri Light" w:eastAsia="Times New Roman" w:hAnsi="Calibri Light" w:cs="Calibri Light" w:hint="cs"/>
          <w:b/>
          <w:bCs/>
          <w:noProof/>
          <w:sz w:val="24"/>
          <w:szCs w:val="24"/>
          <w:rtl/>
          <w:lang w:eastAsia="ar-SA"/>
        </w:rPr>
        <w:t>.....................</w:t>
      </w:r>
      <w:r>
        <w:rPr>
          <w:rFonts w:ascii="Calibri Light" w:eastAsia="Times New Roman" w:hAnsi="Calibri Light" w:cs="Calibri Light" w:hint="cs"/>
          <w:b/>
          <w:bCs/>
          <w:noProof/>
          <w:sz w:val="24"/>
          <w:szCs w:val="24"/>
          <w:rtl/>
          <w:lang w:eastAsia="ar-SA"/>
        </w:rPr>
        <w:t>............................................3.</w:t>
      </w:r>
      <w:r>
        <w:rPr>
          <w:rFonts w:ascii="Calibri Light" w:eastAsia="Times New Roman" w:hAnsi="Calibri Light" w:cs="Calibri Light" w:hint="cs"/>
          <w:b/>
          <w:bCs/>
          <w:noProof/>
          <w:sz w:val="24"/>
          <w:szCs w:val="24"/>
          <w:rtl/>
          <w:lang w:eastAsia="ar-SA"/>
        </w:rPr>
        <w:t>.................................................</w:t>
      </w:r>
    </w:p>
    <w:p w:rsidR="009042E8" w:rsidP="00905046">
      <w:pPr>
        <w:spacing w:after="0" w:line="276" w:lineRule="auto"/>
        <w:ind w:left="0" w:right="0"/>
        <w:rPr>
          <w:rFonts w:ascii="Calibri" w:eastAsia="Times New Roman" w:hAnsi="Calibri" w:cs="Calibri"/>
          <w:b/>
          <w:bCs/>
          <w:noProof/>
          <w:sz w:val="24"/>
          <w:szCs w:val="24"/>
          <w:u w:val="single"/>
          <w:rtl/>
          <w:lang w:eastAsia="ar-SA"/>
        </w:rPr>
      </w:pPr>
      <w:r>
        <w:rPr>
          <w:rFonts w:ascii="Calibri" w:eastAsia="Times New Roman" w:hAnsi="Calibri" w:cs="Calibri" w:hint="cs"/>
          <w:b/>
          <w:bCs/>
          <w:noProof/>
          <w:sz w:val="24"/>
          <w:szCs w:val="24"/>
          <w:u w:val="single"/>
          <w:rtl/>
          <w:lang w:eastAsia="ar-SA"/>
        </w:rPr>
        <w:t>3</w:t>
      </w:r>
      <w:r>
        <w:rPr>
          <w:rFonts w:ascii="Calibri" w:eastAsia="Times New Roman" w:hAnsi="Calibri" w:cs="Calibri" w:hint="cs"/>
          <w:b/>
          <w:bCs/>
          <w:noProof/>
          <w:sz w:val="24"/>
          <w:szCs w:val="24"/>
          <w:u w:val="single"/>
          <w:rtl/>
          <w:lang w:eastAsia="ar-SA"/>
        </w:rPr>
        <w:t>/ من مصادر البحث عن وظي</w:t>
      </w:r>
      <w:r>
        <w:rPr>
          <w:rFonts w:ascii="Calibri" w:eastAsia="Times New Roman" w:hAnsi="Calibri" w:cs="Calibri" w:hint="cs"/>
          <w:b/>
          <w:bCs/>
          <w:noProof/>
          <w:sz w:val="24"/>
          <w:szCs w:val="24"/>
          <w:u w:val="single"/>
          <w:rtl/>
          <w:lang w:eastAsia="ar-SA"/>
        </w:rPr>
        <w:t>فة:</w:t>
      </w:r>
    </w:p>
    <w:p w:rsidR="009042E8" w:rsidP="00306994">
      <w:pPr>
        <w:spacing w:after="0" w:line="276" w:lineRule="auto"/>
        <w:ind w:left="0" w:right="0"/>
        <w:rPr>
          <w:rFonts w:ascii="Calibri Light" w:eastAsia="Times New Roman" w:hAnsi="Calibri Light" w:cs="Calibri Light"/>
          <w:b/>
          <w:bCs/>
          <w:noProof/>
          <w:sz w:val="24"/>
          <w:szCs w:val="24"/>
          <w:rtl/>
          <w:lang w:eastAsia="ar-SA"/>
        </w:rPr>
      </w:pPr>
      <w:r>
        <w:rPr>
          <w:rFonts w:ascii="Calibri Light" w:hAnsi="Calibri Light" w:cs="Calibri Light"/>
          <w:b/>
          <w:bCs/>
          <w:sz w:val="24"/>
          <w:szCs w:val="24"/>
          <w:rtl/>
          <w:lang w:eastAsia="en-US"/>
        </w:rPr>
        <w:pict>
          <v:shape id="_x0000_s1044" type="#_x0000_t202" style="width:135.85pt;height:24.15pt;margin-top:26.05pt;margin-left:0.05pt;mso-height-relative:margin;mso-width-relative:margin;position:absolute;z-index:251679744" filled="f" stroked="f">
            <v:textbox>
              <w:txbxContent>
                <w:p w:rsidR="00FD177A" w:rsidRPr="00306994" w:rsidP="00FD177A">
                  <w:pPr>
                    <w:ind w:left="0" w:right="0"/>
                    <w:rPr>
                      <w:rFonts w:ascii="Arial" w:hAnsi="Arial" w:cs="Fanan" w:hint="cs"/>
                      <w:sz w:val="18"/>
                      <w:rtl/>
                    </w:rPr>
                  </w:pPr>
                  <w:r w:rsidRPr="00306994">
                    <w:rPr>
                      <w:rFonts w:ascii="Arial" w:hAnsi="Arial" w:cs="Fanan" w:hint="cs"/>
                      <w:sz w:val="18"/>
                      <w:rtl/>
                    </w:rPr>
                    <w:t>اقلبي الصفحة لمتابعة الحل</w:t>
                  </w:r>
                </w:p>
                <w:p w:rsidR="00FD177A" w:rsidRPr="00747202" w:rsidP="00FD177A">
                  <w:pPr>
                    <w:ind w:left="0" w:right="0"/>
                    <w:rPr>
                      <w:rFonts w:ascii="Arial" w:hAnsi="Arial" w:cs="Fan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Fana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Calibri Light" w:hAnsi="Calibri Light" w:cs="Calibri Light"/>
          <w:b/>
          <w:bCs/>
          <w:sz w:val="28"/>
          <w:szCs w:val="28"/>
          <w:rtl/>
          <w:lang w:eastAsia="en-US"/>
        </w:rPr>
        <w:pict>
          <v:shape id="_x0000_s1045" type="#_x0000_t32" style="width:98.9pt;height:0;margin-top:40.85pt;margin-left:37.8pt;flip:x;position:absolute;z-index:251680768" o:connectortype="straight">
            <v:stroke endarrow="block"/>
          </v:shape>
        </w:pict>
      </w:r>
      <w:r w:rsidR="009042E8">
        <w:rPr>
          <w:rFonts w:ascii="Calibri Light" w:eastAsia="Times New Roman" w:hAnsi="Calibri Light" w:cs="Calibri Light" w:hint="cs"/>
          <w:b/>
          <w:bCs/>
          <w:noProof/>
          <w:sz w:val="24"/>
          <w:szCs w:val="24"/>
          <w:rtl/>
          <w:lang w:eastAsia="ar-SA"/>
        </w:rPr>
        <w:t>1/................................................2</w:t>
      </w:r>
      <w:r w:rsidR="009042E8">
        <w:rPr>
          <w:rFonts w:ascii="Calibri Light" w:eastAsia="Times New Roman" w:hAnsi="Calibri Light" w:cs="Calibri Light" w:hint="cs"/>
          <w:b/>
          <w:bCs/>
          <w:noProof/>
          <w:sz w:val="24"/>
          <w:szCs w:val="24"/>
          <w:rtl/>
          <w:lang w:eastAsia="ar-SA"/>
        </w:rPr>
        <w:t xml:space="preserve"> </w:t>
      </w:r>
      <w:r w:rsidR="009042E8">
        <w:rPr>
          <w:rFonts w:ascii="Calibri Light" w:eastAsia="Times New Roman" w:hAnsi="Calibri Light" w:cs="Calibri Light" w:hint="cs"/>
          <w:b/>
          <w:bCs/>
          <w:noProof/>
          <w:sz w:val="24"/>
          <w:szCs w:val="24"/>
          <w:rtl/>
          <w:lang w:eastAsia="ar-SA"/>
        </w:rPr>
        <w:t>................................................................</w:t>
      </w:r>
      <w:r w:rsidR="009042E8">
        <w:rPr>
          <w:rFonts w:ascii="Calibri Light" w:eastAsia="Times New Roman" w:hAnsi="Calibri Light" w:cs="Calibri Light" w:hint="cs"/>
          <w:b/>
          <w:bCs/>
          <w:noProof/>
          <w:sz w:val="24"/>
          <w:szCs w:val="24"/>
          <w:rtl/>
          <w:lang w:eastAsia="ar-SA"/>
        </w:rPr>
        <w:t xml:space="preserve"> 3............</w:t>
      </w:r>
      <w:r w:rsidR="009042E8">
        <w:rPr>
          <w:rFonts w:ascii="Calibri Light" w:eastAsia="Times New Roman" w:hAnsi="Calibri Light" w:cs="Calibri Light" w:hint="cs"/>
          <w:b/>
          <w:bCs/>
          <w:noProof/>
          <w:sz w:val="24"/>
          <w:szCs w:val="24"/>
          <w:rtl/>
          <w:lang w:eastAsia="ar-SA"/>
        </w:rPr>
        <w:t>........................................</w:t>
      </w:r>
    </w:p>
    <w:p w:rsidR="009042E8" w:rsidP="00905046">
      <w:pPr>
        <w:spacing w:after="0" w:line="276" w:lineRule="auto"/>
        <w:ind w:left="0" w:right="0"/>
        <w:rPr>
          <w:rFonts w:ascii="Calibri" w:eastAsia="Times New Roman" w:hAnsi="Calibri" w:cs="Calibri"/>
          <w:b/>
          <w:bCs/>
          <w:noProof/>
          <w:sz w:val="24"/>
          <w:szCs w:val="24"/>
          <w:u w:val="single"/>
          <w:rtl/>
          <w:lang w:eastAsia="ar-SA"/>
        </w:rPr>
      </w:pPr>
      <w:r w:rsidR="00374FCB">
        <w:rPr>
          <w:rFonts w:ascii="Calibri" w:eastAsia="Times New Roman" w:hAnsi="Calibri" w:cs="Calibri" w:hint="cs"/>
          <w:b/>
          <w:bCs/>
          <w:noProof/>
          <w:sz w:val="24"/>
          <w:szCs w:val="24"/>
          <w:u w:val="single"/>
          <w:rtl/>
          <w:lang w:eastAsia="ar-SA"/>
        </w:rPr>
        <w:t xml:space="preserve">4/ </w:t>
      </w:r>
      <w:r w:rsidR="00374FCB">
        <w:rPr>
          <w:rFonts w:ascii="Calibri" w:eastAsia="Times New Roman" w:hAnsi="Calibri" w:cs="Calibri" w:hint="cs"/>
          <w:b/>
          <w:bCs/>
          <w:noProof/>
          <w:sz w:val="24"/>
          <w:szCs w:val="24"/>
          <w:u w:val="single"/>
          <w:rtl/>
          <w:lang w:eastAsia="ar-SA"/>
        </w:rPr>
        <w:t>من أنواع السيرة الذاتية :</w:t>
      </w:r>
    </w:p>
    <w:p w:rsidR="00374FCB" w:rsidP="00905046">
      <w:pPr>
        <w:spacing w:after="0" w:line="276" w:lineRule="auto"/>
        <w:ind w:left="0" w:right="0"/>
        <w:rPr>
          <w:rFonts w:ascii="Calibri Light" w:eastAsia="Times New Roman" w:hAnsi="Calibri Light" w:cs="Calibri Light"/>
          <w:b/>
          <w:bCs/>
          <w:noProof/>
          <w:sz w:val="24"/>
          <w:szCs w:val="24"/>
          <w:rtl/>
          <w:lang w:eastAsia="ar-SA"/>
        </w:rPr>
      </w:pPr>
      <w:r>
        <w:rPr>
          <w:rFonts w:ascii="Calibri Light" w:eastAsia="Times New Roman" w:hAnsi="Calibri Light" w:cs="Calibri Light" w:hint="cs"/>
          <w:b/>
          <w:bCs/>
          <w:noProof/>
          <w:sz w:val="24"/>
          <w:szCs w:val="24"/>
          <w:rtl/>
          <w:lang w:eastAsia="ar-SA"/>
        </w:rPr>
        <w:t>1................................................. 2</w:t>
      </w:r>
      <w:r>
        <w:rPr>
          <w:rFonts w:ascii="Calibri Light" w:eastAsia="Times New Roman" w:hAnsi="Calibri Light" w:cs="Calibri Light" w:hint="cs"/>
          <w:b/>
          <w:bCs/>
          <w:noProof/>
          <w:sz w:val="24"/>
          <w:szCs w:val="24"/>
          <w:rtl/>
          <w:lang w:eastAsia="ar-SA"/>
        </w:rPr>
        <w:t>........................................................3..........................................................</w:t>
      </w:r>
    </w:p>
    <w:p w:rsidR="00374FCB" w:rsidP="00905046">
      <w:pPr>
        <w:spacing w:after="0" w:line="276" w:lineRule="auto"/>
        <w:ind w:left="0" w:right="0"/>
        <w:rPr>
          <w:rFonts w:ascii="Calibri Light" w:eastAsia="Times New Roman" w:hAnsi="Calibri Light" w:cs="Calibri Light"/>
          <w:b/>
          <w:bCs/>
          <w:noProof/>
          <w:sz w:val="24"/>
          <w:szCs w:val="24"/>
          <w:rtl/>
          <w:lang w:eastAsia="ar-SA"/>
        </w:rPr>
      </w:pPr>
      <w:r>
        <w:rPr>
          <w:rFonts w:ascii="Calibri Light" w:eastAsia="Times New Roman" w:hAnsi="Calibri Light" w:cs="Calibri Light" w:hint="cs"/>
          <w:b/>
          <w:bCs/>
          <w:noProof/>
          <w:sz w:val="24"/>
          <w:szCs w:val="24"/>
          <w:rtl/>
          <w:lang w:eastAsia="ar-SA"/>
        </w:rPr>
        <w:t>5</w:t>
      </w:r>
      <w:r>
        <w:rPr>
          <w:rFonts w:ascii="Calibri" w:eastAsia="Times New Roman" w:hAnsi="Calibri" w:cs="Calibri" w:hint="cs"/>
          <w:b/>
          <w:bCs/>
          <w:noProof/>
          <w:sz w:val="24"/>
          <w:szCs w:val="24"/>
          <w:u w:val="single"/>
          <w:rtl/>
          <w:lang w:eastAsia="ar-SA"/>
        </w:rPr>
        <w:t xml:space="preserve">/ من </w:t>
      </w:r>
      <w:r>
        <w:rPr>
          <w:rFonts w:ascii="Calibri" w:eastAsia="Times New Roman" w:hAnsi="Calibri" w:cs="Calibri" w:hint="cs"/>
          <w:b/>
          <w:bCs/>
          <w:noProof/>
          <w:sz w:val="24"/>
          <w:szCs w:val="24"/>
          <w:u w:val="single"/>
          <w:rtl/>
          <w:lang w:eastAsia="ar-SA"/>
        </w:rPr>
        <w:t>أنواع</w:t>
      </w:r>
      <w:r>
        <w:rPr>
          <w:rFonts w:ascii="Calibri" w:eastAsia="Times New Roman" w:hAnsi="Calibri" w:cs="Calibri" w:hint="cs"/>
          <w:b/>
          <w:bCs/>
          <w:noProof/>
          <w:sz w:val="24"/>
          <w:szCs w:val="24"/>
          <w:u w:val="single"/>
          <w:rtl/>
          <w:lang w:eastAsia="ar-SA"/>
        </w:rPr>
        <w:t xml:space="preserve"> </w:t>
      </w:r>
      <w:r>
        <w:rPr>
          <w:rFonts w:ascii="Calibri" w:eastAsia="Times New Roman" w:hAnsi="Calibri" w:cs="Calibri" w:hint="cs"/>
          <w:b/>
          <w:bCs/>
          <w:noProof/>
          <w:sz w:val="24"/>
          <w:szCs w:val="24"/>
          <w:u w:val="single"/>
          <w:rtl/>
          <w:lang w:eastAsia="ar-SA"/>
        </w:rPr>
        <w:t>المشكل</w:t>
      </w:r>
      <w:r>
        <w:rPr>
          <w:rFonts w:ascii="Calibri" w:eastAsia="Times New Roman" w:hAnsi="Calibri" w:cs="Calibri" w:hint="cs"/>
          <w:b/>
          <w:bCs/>
          <w:noProof/>
          <w:sz w:val="24"/>
          <w:szCs w:val="24"/>
          <w:u w:val="single"/>
          <w:rtl/>
          <w:lang w:eastAsia="ar-SA"/>
        </w:rPr>
        <w:t>ات في بيئة العمل :</w:t>
      </w:r>
    </w:p>
    <w:p w:rsidR="00374FCB" w:rsidP="00905046">
      <w:pPr>
        <w:spacing w:after="0" w:line="276" w:lineRule="auto"/>
        <w:ind w:left="0" w:right="0"/>
        <w:rPr>
          <w:rFonts w:ascii="Calibri Light" w:eastAsia="Times New Roman" w:hAnsi="Calibri Light" w:cs="Calibri Light"/>
          <w:b/>
          <w:bCs/>
          <w:noProof/>
          <w:sz w:val="24"/>
          <w:szCs w:val="24"/>
          <w:rtl/>
          <w:lang w:eastAsia="ar-SA"/>
        </w:rPr>
      </w:pPr>
      <w:r>
        <w:rPr>
          <w:rFonts w:ascii="Calibri Light" w:eastAsia="Times New Roman" w:hAnsi="Calibri Light" w:cs="Calibri Light" w:hint="cs"/>
          <w:b/>
          <w:bCs/>
          <w:noProof/>
          <w:sz w:val="24"/>
          <w:szCs w:val="24"/>
          <w:rtl/>
          <w:lang w:eastAsia="ar-SA"/>
        </w:rPr>
        <w:t>1</w:t>
      </w:r>
      <w:r>
        <w:rPr>
          <w:rFonts w:ascii="Calibri Light" w:eastAsia="Times New Roman" w:hAnsi="Calibri Light" w:cs="Calibri Light" w:hint="cs"/>
          <w:b/>
          <w:bCs/>
          <w:noProof/>
          <w:sz w:val="24"/>
          <w:szCs w:val="24"/>
          <w:rtl/>
          <w:lang w:eastAsia="ar-SA"/>
        </w:rPr>
        <w:t>...............................................2..........................................................3..........................................................</w:t>
      </w:r>
    </w:p>
    <w:p w:rsidR="00374FCB" w:rsidP="00905046">
      <w:pPr>
        <w:spacing w:after="0" w:line="276" w:lineRule="auto"/>
        <w:ind w:left="0" w:right="0"/>
        <w:rPr>
          <w:rFonts w:ascii="Calibri" w:eastAsia="Times New Roman" w:hAnsi="Calibri" w:cs="Calibri"/>
          <w:b/>
          <w:bCs/>
          <w:noProof/>
          <w:sz w:val="24"/>
          <w:szCs w:val="24"/>
          <w:u w:val="single"/>
          <w:rtl/>
          <w:lang w:eastAsia="ar-SA"/>
        </w:rPr>
      </w:pPr>
      <w:r>
        <w:rPr>
          <w:rFonts w:ascii="Calibri" w:eastAsia="Times New Roman" w:hAnsi="Calibri" w:cs="Calibri" w:hint="cs"/>
          <w:b/>
          <w:bCs/>
          <w:noProof/>
          <w:sz w:val="24"/>
          <w:szCs w:val="24"/>
          <w:u w:val="single"/>
          <w:rtl/>
          <w:lang w:eastAsia="ar-SA"/>
        </w:rPr>
        <w:t>6/ خطوات حل المشكلات كالتالي:</w:t>
      </w:r>
    </w:p>
    <w:p w:rsidR="00374FCB" w:rsidP="00905046">
      <w:pPr>
        <w:spacing w:after="0" w:line="276" w:lineRule="auto"/>
        <w:ind w:left="0" w:right="0"/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</w:pPr>
      <w:r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>تحديد المشكلة</w:t>
      </w:r>
      <w:r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 </w:t>
      </w:r>
      <w:r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>/..............................</w:t>
      </w:r>
      <w:r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>...</w:t>
      </w:r>
      <w:r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......./ </w:t>
      </w:r>
      <w:r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 </w:t>
      </w:r>
      <w:r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اقتراح </w:t>
      </w:r>
      <w:r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>الحلول</w:t>
      </w:r>
      <w:r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 </w:t>
      </w:r>
      <w:r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>/.........................</w:t>
      </w:r>
      <w:r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>......</w:t>
      </w:r>
      <w:r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>.../</w:t>
      </w:r>
      <w:r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 </w:t>
      </w:r>
      <w:r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>تنفيذ الحل</w:t>
      </w:r>
      <w:r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 xml:space="preserve"> </w:t>
      </w:r>
      <w:r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  <w:t>/.................................</w:t>
      </w:r>
    </w:p>
    <w:p w:rsidR="00374FCB" w:rsidP="00905046">
      <w:pPr>
        <w:spacing w:after="0" w:line="276" w:lineRule="auto"/>
        <w:ind w:left="0" w:right="0"/>
        <w:rPr>
          <w:rFonts w:ascii="Calibri" w:eastAsia="Times New Roman" w:hAnsi="Calibri" w:cs="Calibri"/>
          <w:b/>
          <w:bCs/>
          <w:noProof/>
          <w:sz w:val="24"/>
          <w:szCs w:val="24"/>
          <w:u w:val="single"/>
          <w:rtl/>
          <w:lang w:eastAsia="ar-SA"/>
        </w:rPr>
      </w:pPr>
      <w:r>
        <w:rPr>
          <w:rFonts w:ascii="Calibri Light" w:eastAsia="Times New Roman" w:hAnsi="Calibri Light" w:cs="Calibri Light" w:hint="cs"/>
          <w:b/>
          <w:bCs/>
          <w:noProof/>
          <w:sz w:val="24"/>
          <w:szCs w:val="24"/>
          <w:rtl/>
          <w:lang w:eastAsia="ar-SA"/>
        </w:rPr>
        <w:t>7</w:t>
      </w:r>
      <w:r>
        <w:rPr>
          <w:rFonts w:ascii="Calibri" w:eastAsia="Times New Roman" w:hAnsi="Calibri" w:cs="Calibri" w:hint="cs"/>
          <w:b/>
          <w:bCs/>
          <w:noProof/>
          <w:sz w:val="24"/>
          <w:szCs w:val="24"/>
          <w:u w:val="single"/>
          <w:rtl/>
          <w:lang w:eastAsia="ar-SA"/>
        </w:rPr>
        <w:t>/ عناصر الاتصال :</w:t>
      </w:r>
    </w:p>
    <w:p w:rsidR="00374FCB" w:rsidP="00905046">
      <w:pPr>
        <w:spacing w:after="0" w:line="276" w:lineRule="auto"/>
        <w:ind w:left="0" w:right="0"/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</w:pPr>
      <w:r>
        <w:rPr>
          <w:rFonts w:ascii="Calibri" w:eastAsia="Times New Roman" w:hAnsi="Calibri" w:cs="Calibri" w:hint="cs"/>
          <w:noProof/>
          <w:sz w:val="24"/>
          <w:szCs w:val="24"/>
          <w:rtl/>
          <w:lang w:eastAsia="ar-SA"/>
        </w:rPr>
        <w:t>المرسل /..................................</w:t>
      </w:r>
      <w:r>
        <w:rPr>
          <w:rFonts w:ascii="Calibri" w:eastAsia="Times New Roman" w:hAnsi="Calibri" w:cs="Calibri" w:hint="cs"/>
          <w:noProof/>
          <w:sz w:val="24"/>
          <w:szCs w:val="24"/>
          <w:rtl/>
          <w:lang w:eastAsia="ar-SA"/>
        </w:rPr>
        <w:t>/.........</w:t>
      </w:r>
      <w:r>
        <w:rPr>
          <w:rFonts w:ascii="Calibri" w:eastAsia="Times New Roman" w:hAnsi="Calibri" w:cs="Calibri" w:hint="cs"/>
          <w:noProof/>
          <w:sz w:val="24"/>
          <w:szCs w:val="24"/>
          <w:rtl/>
          <w:lang w:eastAsia="ar-SA"/>
        </w:rPr>
        <w:t>....</w:t>
      </w:r>
      <w:r>
        <w:rPr>
          <w:rFonts w:ascii="Calibri" w:eastAsia="Times New Roman" w:hAnsi="Calibri" w:cs="Calibri" w:hint="cs"/>
          <w:noProof/>
          <w:sz w:val="24"/>
          <w:szCs w:val="24"/>
          <w:rtl/>
          <w:lang w:eastAsia="ar-SA"/>
        </w:rPr>
        <w:t>..........</w:t>
      </w:r>
      <w:r>
        <w:rPr>
          <w:rFonts w:ascii="Calibri" w:eastAsia="Times New Roman" w:hAnsi="Calibri" w:cs="Calibri" w:hint="cs"/>
          <w:noProof/>
          <w:sz w:val="24"/>
          <w:szCs w:val="24"/>
          <w:rtl/>
          <w:lang w:eastAsia="ar-SA"/>
        </w:rPr>
        <w:t>....</w:t>
      </w:r>
      <w:r>
        <w:rPr>
          <w:rFonts w:ascii="Calibri" w:eastAsia="Times New Roman" w:hAnsi="Calibri" w:cs="Calibri" w:hint="cs"/>
          <w:noProof/>
          <w:sz w:val="24"/>
          <w:szCs w:val="24"/>
          <w:rtl/>
          <w:lang w:eastAsia="ar-SA"/>
        </w:rPr>
        <w:t>............./......</w:t>
      </w:r>
      <w:r>
        <w:rPr>
          <w:rFonts w:ascii="Calibri" w:eastAsia="Times New Roman" w:hAnsi="Calibri" w:cs="Calibri" w:hint="cs"/>
          <w:noProof/>
          <w:sz w:val="24"/>
          <w:szCs w:val="24"/>
          <w:rtl/>
          <w:lang w:eastAsia="ar-SA"/>
        </w:rPr>
        <w:t>.......</w:t>
      </w:r>
      <w:r>
        <w:rPr>
          <w:rFonts w:ascii="Calibri" w:eastAsia="Times New Roman" w:hAnsi="Calibri" w:cs="Calibri" w:hint="cs"/>
          <w:noProof/>
          <w:sz w:val="24"/>
          <w:szCs w:val="24"/>
          <w:rtl/>
          <w:lang w:eastAsia="ar-SA"/>
        </w:rPr>
        <w:t>.</w:t>
      </w:r>
      <w:r>
        <w:rPr>
          <w:rFonts w:ascii="Calibri" w:eastAsia="Times New Roman" w:hAnsi="Calibri" w:cs="Calibri" w:hint="cs"/>
          <w:noProof/>
          <w:sz w:val="24"/>
          <w:szCs w:val="24"/>
          <w:rtl/>
          <w:lang w:eastAsia="ar-SA"/>
        </w:rPr>
        <w:t>........</w:t>
      </w:r>
      <w:r>
        <w:rPr>
          <w:rFonts w:ascii="Calibri" w:eastAsia="Times New Roman" w:hAnsi="Calibri" w:cs="Calibri" w:hint="cs"/>
          <w:noProof/>
          <w:sz w:val="24"/>
          <w:szCs w:val="24"/>
          <w:rtl/>
          <w:lang w:eastAsia="ar-SA"/>
        </w:rPr>
        <w:t>.......................</w:t>
      </w:r>
      <w:r>
        <w:rPr>
          <w:rFonts w:ascii="Calibri" w:eastAsia="Times New Roman" w:hAnsi="Calibri" w:cs="Calibri" w:hint="cs"/>
          <w:noProof/>
          <w:sz w:val="24"/>
          <w:szCs w:val="24"/>
          <w:rtl/>
          <w:lang w:eastAsia="ar-SA"/>
        </w:rPr>
        <w:t>/.......</w:t>
      </w:r>
      <w:r>
        <w:rPr>
          <w:rFonts w:ascii="Calibri" w:eastAsia="Times New Roman" w:hAnsi="Calibri" w:cs="Calibri" w:hint="cs"/>
          <w:noProof/>
          <w:sz w:val="24"/>
          <w:szCs w:val="24"/>
          <w:rtl/>
          <w:lang w:eastAsia="ar-SA"/>
        </w:rPr>
        <w:t>.....</w:t>
      </w:r>
      <w:r>
        <w:rPr>
          <w:rFonts w:ascii="Calibri" w:eastAsia="Times New Roman" w:hAnsi="Calibri" w:cs="Calibri" w:hint="cs"/>
          <w:noProof/>
          <w:sz w:val="24"/>
          <w:szCs w:val="24"/>
          <w:rtl/>
          <w:lang w:eastAsia="ar-SA"/>
        </w:rPr>
        <w:t>........................</w:t>
      </w:r>
    </w:p>
    <w:p w:rsidR="00BC42B6" w:rsidRPr="00374FCB" w:rsidP="00374FCB">
      <w:pPr>
        <w:spacing w:after="0" w:line="276" w:lineRule="auto"/>
        <w:ind w:left="0" w:right="0"/>
        <w:rPr>
          <w:rFonts w:ascii="Calibri Light" w:eastAsia="Times New Roman" w:hAnsi="Calibri Light" w:cs="Calibri Light"/>
          <w:b/>
          <w:bCs/>
          <w:noProof/>
          <w:sz w:val="24"/>
          <w:szCs w:val="24"/>
          <w:rtl/>
          <w:lang w:eastAsia="ar-SA"/>
        </w:rPr>
      </w:pPr>
    </w:p>
    <w:p w:rsidR="0064018E" w:rsidP="000F6F4D">
      <w:pPr>
        <w:spacing w:after="0" w:line="240" w:lineRule="auto"/>
        <w:ind w:left="0" w:right="0"/>
        <w:rPr>
          <w:rFonts w:ascii="Calibri Light" w:eastAsia="Times New Roman" w:hAnsi="Calibri Light" w:cs="Calibri Light"/>
          <w:b/>
          <w:bCs/>
          <w:noProof/>
          <w:sz w:val="28"/>
          <w:szCs w:val="28"/>
          <w:rtl/>
          <w:lang w:eastAsia="ar-SA"/>
        </w:rPr>
      </w:pPr>
    </w:p>
    <w:p w:rsidR="00CB00E1" w:rsidRPr="009042E8" w:rsidP="000F6F4D">
      <w:pPr>
        <w:spacing w:after="0" w:line="240" w:lineRule="auto"/>
        <w:ind w:left="0" w:right="0"/>
        <w:rPr>
          <w:rFonts w:ascii="Calibri Light" w:eastAsia="Times New Roman" w:hAnsi="Calibri Light" w:cs="Calibri Light"/>
          <w:b/>
          <w:bCs/>
          <w:noProof/>
          <w:sz w:val="24"/>
          <w:szCs w:val="24"/>
          <w:rtl/>
          <w:lang w:eastAsia="ar-SA"/>
        </w:rPr>
      </w:pPr>
      <w:r w:rsidRPr="003C18FC" w:rsidR="000F6F4D">
        <w:rPr>
          <w:rFonts w:ascii="Arial" w:eastAsia="Times New Roman" w:hAnsi="Arial" w:cs="Fanan" w:hint="cs"/>
          <w:b/>
          <w:bCs/>
          <w:noProof/>
          <w:color w:val="FF0000"/>
          <w:sz w:val="44"/>
          <w:szCs w:val="44"/>
          <w:u w:val="single"/>
          <w:rtl/>
          <w:lang w:eastAsia="ar-SA"/>
        </w:rPr>
        <w:t xml:space="preserve">السؤال </w:t>
      </w:r>
      <w:r w:rsidRPr="00306994" w:rsidR="000F6F4D">
        <w:rPr>
          <w:rFonts w:ascii="Arial" w:eastAsia="Times New Roman" w:hAnsi="Arial" w:cs="Fanan" w:hint="cs"/>
          <w:b/>
          <w:bCs/>
          <w:noProof/>
          <w:color w:val="FF0000"/>
          <w:sz w:val="44"/>
          <w:szCs w:val="44"/>
          <w:u w:val="single"/>
          <w:rtl/>
          <w:lang w:eastAsia="ar-SA"/>
        </w:rPr>
        <w:t>الثاني /</w:t>
      </w:r>
      <w:r w:rsidRPr="00306994" w:rsidR="000F6F4D">
        <w:rPr>
          <w:rFonts w:ascii="Calibri Light" w:eastAsia="Times New Roman" w:hAnsi="Calibri Light" w:cs="Calibri Light" w:hint="cs"/>
          <w:b/>
          <w:bCs/>
          <w:noProof/>
          <w:sz w:val="28"/>
          <w:szCs w:val="28"/>
          <w:u w:val="single"/>
          <w:rtl/>
          <w:lang w:eastAsia="ar-SA"/>
        </w:rPr>
        <w:t xml:space="preserve"> </w:t>
      </w:r>
      <w:r w:rsidRPr="00306994" w:rsidR="000F6F4D">
        <w:rPr>
          <w:rFonts w:ascii="Calibri Light" w:eastAsia="Times New Roman" w:hAnsi="Calibri Light" w:cs="Fanan" w:hint="cs"/>
          <w:b/>
          <w:bCs/>
          <w:noProof/>
          <w:sz w:val="36"/>
          <w:szCs w:val="36"/>
          <w:u w:val="single"/>
          <w:rtl/>
          <w:lang w:eastAsia="ar-SA"/>
        </w:rPr>
        <w:t xml:space="preserve">اختاري الاجابه الصحيحة مما يلي </w:t>
      </w:r>
      <w:r w:rsidRPr="00306994" w:rsidR="00306994">
        <w:rPr>
          <w:rFonts w:ascii="Calibri Light" w:eastAsia="Times New Roman" w:hAnsi="Calibri Light" w:cs="Fanan" w:hint="cs"/>
          <w:b/>
          <w:bCs/>
          <w:noProof/>
          <w:sz w:val="36"/>
          <w:szCs w:val="36"/>
          <w:u w:val="single"/>
          <w:rtl/>
          <w:lang w:eastAsia="ar-SA"/>
        </w:rPr>
        <w:t>:</w:t>
      </w:r>
    </w:p>
    <w:p w:rsidR="00A41A97" w:rsidRPr="009042E8" w:rsidP="00613E4A">
      <w:pPr>
        <w:spacing w:after="0" w:line="240" w:lineRule="auto"/>
        <w:ind w:left="0" w:right="0"/>
        <w:rPr>
          <w:rFonts w:ascii="Arial" w:eastAsia="Times New Roman" w:hAnsi="Arial" w:cs="Fanan"/>
          <w:b/>
          <w:bCs/>
          <w:noProof/>
          <w:sz w:val="24"/>
          <w:szCs w:val="26"/>
          <w:rtl/>
          <w:lang w:eastAsia="ar-SA"/>
        </w:rPr>
      </w:pPr>
    </w:p>
    <w:tbl>
      <w:tblPr>
        <w:tblStyle w:val="TableNormal"/>
        <w:bidiVisual/>
        <w:tblW w:w="10739" w:type="dxa"/>
        <w:tblLayout w:type="fixed"/>
        <w:tblLook w:val="0000"/>
      </w:tblPr>
      <w:tblGrid>
        <w:gridCol w:w="674"/>
        <w:gridCol w:w="426"/>
        <w:gridCol w:w="4535"/>
        <w:gridCol w:w="705"/>
        <w:gridCol w:w="570"/>
        <w:gridCol w:w="3829"/>
      </w:tblGrid>
      <w:tr w:rsidTr="00D5543C">
        <w:tblPrEx>
          <w:tblW w:w="10739" w:type="dxa"/>
          <w:tblLayout w:type="fixed"/>
          <w:tblLook w:val="0000"/>
        </w:tblPrEx>
        <w:trPr>
          <w:cantSplit/>
          <w:trHeight w:val="244"/>
        </w:trPr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2F12C9" w:rsidP="00011C71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</w:pPr>
            <w:bookmarkStart w:id="2" w:name="_Hlk105161657"/>
            <w:r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1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A97" w:rsidP="00865003">
            <w:pPr>
              <w:spacing w:after="0" w:line="240" w:lineRule="auto"/>
              <w:ind w:left="0" w:right="0"/>
              <w:rPr>
                <w:rFonts w:ascii="Calibri" w:eastAsia="Times New Roman" w:hAnsi="Calibri" w:cs="Calibri" w:hint="cs"/>
                <w:noProof/>
                <w:sz w:val="24"/>
                <w:szCs w:val="24"/>
                <w:lang w:eastAsia="ar-SA"/>
              </w:rPr>
            </w:pPr>
            <w:r w:rsidR="0081312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 xml:space="preserve">هو الاتصال الذي يتم </w:t>
            </w:r>
            <w:r w:rsidR="00F36DD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بي</w:t>
            </w:r>
            <w:r w:rsidR="0081312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ن المستويات المختلفة في المؤسسة بالطرق الرسمية المتفق عليها</w:t>
            </w:r>
            <w:r w:rsidR="00BC42B6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 xml:space="preserve"> : </w:t>
            </w:r>
          </w:p>
        </w:tc>
        <w:tc>
          <w:tcPr>
            <w:tcW w:w="7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2F12C9" w:rsidP="00D5543C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43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2C9" w:rsidP="006B26C6">
            <w:pPr>
              <w:spacing w:after="0" w:line="240" w:lineRule="auto"/>
              <w:ind w:left="0" w:right="0"/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</w:pPr>
            <w:r w:rsidR="0081312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من مشاريع رؤية 2030</w:t>
            </w:r>
            <w:r w:rsidR="0064018E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 xml:space="preserve"> :</w:t>
            </w:r>
          </w:p>
        </w:tc>
      </w:tr>
      <w:tr w:rsidTr="00D5543C">
        <w:tblPrEx>
          <w:tblW w:w="10739" w:type="dxa"/>
          <w:tblLayout w:type="fixed"/>
          <w:tblLook w:val="0000"/>
        </w:tblPrEx>
        <w:trPr>
          <w:cantSplit/>
          <w:trHeight w:val="244"/>
        </w:trPr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begin" w:dirty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w:instrText>FORMCHECKBOX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0"/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</w:pPr>
            <w:r w:rsidR="0081312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اتصال تصاعدي</w:t>
            </w:r>
          </w:p>
        </w:tc>
        <w:tc>
          <w:tcPr>
            <w:tcW w:w="7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begin" w:dirty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w:instrText>FORMCHECKBOX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38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0"/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</w:pPr>
            <w:r w:rsidR="0081312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برنامج التخ</w:t>
            </w:r>
            <w:r w:rsidR="0081312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صيص</w:t>
            </w:r>
            <w:r w:rsidR="0064018E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Tr="00D5543C">
        <w:tblPrEx>
          <w:tblW w:w="10739" w:type="dxa"/>
          <w:tblLayout w:type="fixed"/>
          <w:tblLook w:val="0000"/>
        </w:tblPrEx>
        <w:trPr>
          <w:cantSplit/>
          <w:trHeight w:val="244"/>
        </w:trPr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begin" w:dirty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w:instrText>FORMCHECKBOX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0"/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</w:pPr>
            <w:r w:rsidR="0081312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اتصال رسمي</w:t>
            </w:r>
          </w:p>
        </w:tc>
        <w:tc>
          <w:tcPr>
            <w:tcW w:w="7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begin" w:dirty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w:instrText>FORMCHECKBOX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38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0"/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</w:pPr>
            <w:r w:rsidR="0081312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برنام</w:t>
            </w:r>
            <w:r w:rsidR="0081312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ج الإسكان</w:t>
            </w:r>
          </w:p>
        </w:tc>
      </w:tr>
      <w:tr w:rsidTr="00D5543C">
        <w:tblPrEx>
          <w:tblW w:w="10739" w:type="dxa"/>
          <w:tblLayout w:type="fixed"/>
          <w:tblLook w:val="0000"/>
        </w:tblPrEx>
        <w:trPr>
          <w:cantSplit/>
          <w:trHeight w:val="244"/>
        </w:trPr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begin" w:dirty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w:instrText>FORMCHECKBOX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0"/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</w:pPr>
            <w:r w:rsidR="0081312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 xml:space="preserve">اتصال </w:t>
            </w:r>
            <w:r w:rsidR="0081312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شفهي</w:t>
            </w:r>
          </w:p>
        </w:tc>
        <w:tc>
          <w:tcPr>
            <w:tcW w:w="7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begin" w:dirty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w:instrText>FORMCHECKBOX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38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0"/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</w:pPr>
            <w:r w:rsidR="0081312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مشروع نيوم</w:t>
            </w:r>
            <w:r w:rsidR="0064018E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Tr="00D5543C">
        <w:tblPrEx>
          <w:tblW w:w="10739" w:type="dxa"/>
          <w:tblLayout w:type="fixed"/>
          <w:tblLook w:val="0000"/>
        </w:tblPrEx>
        <w:trPr>
          <w:cantSplit/>
          <w:trHeight w:val="244"/>
        </w:trPr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2F12C9" w:rsidP="00011C71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3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12C9" w:rsidP="00173CE8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 w:rsidR="0081312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من امثلة ضغوط العمل الداخلية</w:t>
            </w:r>
            <w:r w:rsidR="00AD0447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 xml:space="preserve"> :</w:t>
            </w:r>
          </w:p>
        </w:tc>
        <w:tc>
          <w:tcPr>
            <w:tcW w:w="7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2F12C9" w:rsidP="00011C71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4</w:t>
            </w:r>
          </w:p>
        </w:tc>
        <w:tc>
          <w:tcPr>
            <w:tcW w:w="43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2C9" w:rsidP="003441F3">
            <w:pPr>
              <w:spacing w:after="0" w:line="240" w:lineRule="auto"/>
              <w:ind w:left="0" w:right="0"/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</w:pPr>
            <w:r w:rsidR="0081312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 xml:space="preserve">تشمل قطاعات العمل عدة </w:t>
            </w:r>
            <w:r w:rsidR="0081312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مجالات ومنها مجال العلوم الظبيعية والرياضيات والاحصاء ويند</w:t>
            </w:r>
            <w:r w:rsidR="0081312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رج تحتها من المهن:</w:t>
            </w:r>
          </w:p>
        </w:tc>
      </w:tr>
      <w:tr w:rsidTr="00D5543C">
        <w:tblPrEx>
          <w:tblW w:w="10739" w:type="dxa"/>
          <w:tblLayout w:type="fixed"/>
          <w:tblLook w:val="0000"/>
        </w:tblPrEx>
        <w:trPr>
          <w:cantSplit/>
          <w:trHeight w:val="244"/>
        </w:trPr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begin" w:dirty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w:instrText>FORMCHECKBOX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0"/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</w:pPr>
            <w:r w:rsidR="0081312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طول ساعات العمل</w:t>
            </w:r>
          </w:p>
        </w:tc>
        <w:tc>
          <w:tcPr>
            <w:tcW w:w="7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begin" w:dirty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w:instrText>FORMCHECKBO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w:instrText>X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38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0"/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</w:pPr>
            <w:r w:rsidR="0081312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مهن الكيميا</w:t>
            </w:r>
            <w:r w:rsidR="0081312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ء</w:t>
            </w:r>
          </w:p>
        </w:tc>
      </w:tr>
      <w:tr w:rsidTr="00D5543C">
        <w:tblPrEx>
          <w:tblW w:w="10739" w:type="dxa"/>
          <w:tblLayout w:type="fixed"/>
          <w:tblLook w:val="0000"/>
        </w:tblPrEx>
        <w:trPr>
          <w:cantSplit/>
          <w:trHeight w:val="244"/>
        </w:trPr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begin" w:dirty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w:instrText>FORMCHECKBOX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0"/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</w:pPr>
            <w:r w:rsidR="0081312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التفكير في الماضي</w:t>
            </w:r>
          </w:p>
        </w:tc>
        <w:tc>
          <w:tcPr>
            <w:tcW w:w="7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begin" w:dirty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w:instrText>FORMCHECKBOX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38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 w:rsidR="0081312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مهن الاقتصاد</w:t>
            </w:r>
          </w:p>
        </w:tc>
      </w:tr>
      <w:tr w:rsidTr="00D5543C">
        <w:tblPrEx>
          <w:tblW w:w="10739" w:type="dxa"/>
          <w:tblLayout w:type="fixed"/>
          <w:tblLook w:val="0000"/>
        </w:tblPrEx>
        <w:trPr>
          <w:cantSplit/>
          <w:trHeight w:val="244"/>
        </w:trPr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begin" w:dirty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w:instrText>FORMCHECKBOX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0"/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</w:pPr>
            <w:r w:rsidR="0081312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المرض</w:t>
            </w:r>
          </w:p>
        </w:tc>
        <w:tc>
          <w:tcPr>
            <w:tcW w:w="7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begin" w:dirty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w:instrText>FORMCHECKBOX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38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0"/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</w:pPr>
            <w:r w:rsidR="0081312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مهن الإدارة</w:t>
            </w:r>
            <w:r w:rsidR="0064018E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Tr="00D5543C">
        <w:tblPrEx>
          <w:tblW w:w="10739" w:type="dxa"/>
          <w:tblLayout w:type="fixed"/>
          <w:tblLook w:val="0000"/>
        </w:tblPrEx>
        <w:trPr>
          <w:cantSplit/>
          <w:trHeight w:val="244"/>
        </w:trPr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/>
            <w:vAlign w:val="center"/>
          </w:tcPr>
          <w:p w:rsidR="002F12C9" w:rsidP="00011C71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5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12C9" w:rsidP="00A62C9A">
            <w:pPr>
              <w:spacing w:after="0" w:line="240" w:lineRule="auto"/>
              <w:ind w:left="0" w:right="0"/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</w:pPr>
            <w:r w:rsidR="0081312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هو العمل الذي يتم</w:t>
            </w:r>
            <w:r w:rsidR="0081312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 xml:space="preserve"> في مواسم دورية متعارف عليها</w:t>
            </w:r>
          </w:p>
        </w:tc>
        <w:tc>
          <w:tcPr>
            <w:tcW w:w="7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0CECE"/>
            <w:vAlign w:val="center"/>
          </w:tcPr>
          <w:p w:rsidR="002F12C9" w:rsidP="00011C71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 xml:space="preserve">6 </w:t>
            </w:r>
          </w:p>
        </w:tc>
        <w:tc>
          <w:tcPr>
            <w:tcW w:w="43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2C9" w:rsidP="00F02552">
            <w:pPr>
              <w:spacing w:after="0" w:line="240" w:lineRule="auto"/>
              <w:ind w:left="0" w:right="0"/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</w:pPr>
            <w:r w:rsidR="00622E5E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تشمل قطاعات العمل عدة مجالات منها مجال الهندسة والتصحيح والبناء ومن المهن التابعة لهذا المجال مهن :</w:t>
            </w:r>
            <w:r w:rsidR="00622E5E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Tr="00D5543C">
        <w:tblPrEx>
          <w:tblW w:w="10739" w:type="dxa"/>
          <w:tblLayout w:type="fixed"/>
          <w:tblLook w:val="0000"/>
        </w:tblPrEx>
        <w:trPr>
          <w:cantSplit/>
          <w:trHeight w:val="244"/>
        </w:trPr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begin" w:dirty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w:instrText>FORMCHECKBOX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12C9" w:rsidP="00A62C9A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 w:rsidR="0081312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العمل الكامل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begin" w:dirty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w:instrText>FORMCHECKBOX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38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12C9" w:rsidP="003441F3">
            <w:pPr>
              <w:spacing w:after="0" w:line="240" w:lineRule="auto"/>
              <w:ind w:left="0" w:right="0"/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</w:pPr>
            <w:r w:rsidR="00622E5E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 xml:space="preserve">الرياضيات </w:t>
            </w:r>
          </w:p>
        </w:tc>
      </w:tr>
      <w:tr w:rsidTr="00D5543C">
        <w:tblPrEx>
          <w:tblW w:w="10739" w:type="dxa"/>
          <w:tblLayout w:type="fixed"/>
          <w:tblLook w:val="0000"/>
        </w:tblPrEx>
        <w:trPr>
          <w:cantSplit/>
          <w:trHeight w:val="244"/>
        </w:trPr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begin" w:dirty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w:instrText>FORMCHECKBOX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12C9" w:rsidP="00A62C9A">
            <w:pPr>
              <w:spacing w:after="0" w:line="240" w:lineRule="auto"/>
              <w:ind w:left="0" w:right="0"/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</w:pPr>
            <w:r w:rsidR="0081312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العمل المو</w:t>
            </w:r>
            <w:r w:rsidR="0081312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سمي</w:t>
            </w:r>
            <w:r w:rsidR="00D035B4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begin" w:dirty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w:instrText>FORMCHECKBOX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38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12C9" w:rsidP="002A7D2E">
            <w:pPr>
              <w:spacing w:after="0" w:line="240" w:lineRule="auto"/>
              <w:ind w:left="0" w:right="0"/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</w:pPr>
            <w:r w:rsidR="00622E5E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 xml:space="preserve">الصحافة والاعلام </w:t>
            </w:r>
          </w:p>
        </w:tc>
      </w:tr>
      <w:tr w:rsidTr="00D5543C">
        <w:tblPrEx>
          <w:tblW w:w="10739" w:type="dxa"/>
          <w:tblLayout w:type="fixed"/>
          <w:tblLook w:val="0000"/>
        </w:tblPrEx>
        <w:trPr>
          <w:cantSplit/>
          <w:trHeight w:val="244"/>
        </w:trPr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begin" w:dirty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w:instrText>FORMCHECKBOX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0"/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</w:pPr>
            <w:r w:rsidR="0081312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العمل الحر</w:t>
            </w:r>
            <w:r w:rsidR="00D035B4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12C9" w:rsidP="00011C71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begin" w:dirty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w:instrText>FORMCHECKBOX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38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12F" w:rsidP="0081312F">
            <w:pPr>
              <w:spacing w:after="0" w:line="240" w:lineRule="auto"/>
              <w:ind w:left="0" w:right="0"/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</w:pPr>
            <w:r w:rsidR="00622E5E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السيارات والسفن</w:t>
            </w:r>
            <w:r w:rsidR="00622E5E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 xml:space="preserve"> والطائرات </w:t>
            </w:r>
          </w:p>
        </w:tc>
      </w:tr>
      <w:bookmarkEnd w:id="2"/>
      <w:tr w:rsidTr="00000000">
        <w:tblPrEx>
          <w:tblW w:w="10739" w:type="dxa"/>
          <w:tblLayout w:type="fixed"/>
          <w:tblLook w:val="0000"/>
        </w:tblPrEx>
        <w:trPr>
          <w:cantSplit/>
          <w:trHeight w:val="244"/>
        </w:trPr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81312F" w:rsidP="00000000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7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12F" w:rsidP="00000000">
            <w:pPr>
              <w:spacing w:after="0" w:line="240" w:lineRule="auto"/>
              <w:ind w:left="0" w:right="0"/>
              <w:rPr>
                <w:rFonts w:ascii="Calibri" w:eastAsia="Times New Roman" w:hAnsi="Calibri" w:cs="Calibri" w:hint="cs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حب النظام وال</w:t>
            </w:r>
            <w:r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قدرة على التحكم في المشاعر والإنفعالات</w:t>
            </w:r>
            <w:r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 xml:space="preserve"> : </w:t>
            </w:r>
          </w:p>
        </w:tc>
        <w:tc>
          <w:tcPr>
            <w:tcW w:w="7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81312F" w:rsidP="00000000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8</w:t>
            </w:r>
          </w:p>
        </w:tc>
        <w:tc>
          <w:tcPr>
            <w:tcW w:w="43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312F" w:rsidP="00000000">
            <w:pPr>
              <w:spacing w:after="0" w:line="240" w:lineRule="auto"/>
              <w:ind w:left="0" w:right="0"/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</w:pPr>
            <w:r w:rsidR="00F36DD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تجرى هذه المقابل</w:t>
            </w:r>
            <w:r w:rsidR="00F36DD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ة عن بعد ولا يتطلب حضور المتقدم الى مقر العمل:</w:t>
            </w:r>
          </w:p>
        </w:tc>
      </w:tr>
      <w:tr w:rsidTr="00000000">
        <w:tblPrEx>
          <w:tblW w:w="10739" w:type="dxa"/>
          <w:tblLayout w:type="fixed"/>
          <w:tblLook w:val="0000"/>
        </w:tblPrEx>
        <w:trPr>
          <w:cantSplit/>
          <w:trHeight w:val="244"/>
        </w:trPr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312F" w:rsidP="00000000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12F" w:rsidP="00000000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begin" w:dirty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w:instrText>FORMCHECKBOX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12F" w:rsidP="00000000">
            <w:pPr>
              <w:spacing w:after="0" w:line="240" w:lineRule="auto"/>
              <w:ind w:left="0" w:right="0"/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الثقة بالنفس</w:t>
            </w:r>
          </w:p>
        </w:tc>
        <w:tc>
          <w:tcPr>
            <w:tcW w:w="7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312F" w:rsidP="00000000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12F" w:rsidP="00000000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begin" w:dirty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w:instrText>FORMCHECKBOX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38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312F" w:rsidP="00000000">
            <w:pPr>
              <w:spacing w:after="0" w:line="240" w:lineRule="auto"/>
              <w:ind w:left="0" w:right="0"/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</w:pPr>
            <w:r w:rsidR="00F36DD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ال</w:t>
            </w:r>
            <w:r w:rsidR="00F36DD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مقابل</w:t>
            </w:r>
            <w:r w:rsidR="00F36DD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ة الشخصية الفردية</w:t>
            </w:r>
            <w:r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Tr="00000000">
        <w:tblPrEx>
          <w:tblW w:w="10739" w:type="dxa"/>
          <w:tblLayout w:type="fixed"/>
          <w:tblLook w:val="0000"/>
        </w:tblPrEx>
        <w:trPr>
          <w:cantSplit/>
          <w:trHeight w:val="244"/>
        </w:trPr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312F" w:rsidP="00000000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12F" w:rsidP="00000000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begin" w:dirty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w:instrText>FORMCHECKBOX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12F" w:rsidP="00000000">
            <w:pPr>
              <w:spacing w:after="0" w:line="240" w:lineRule="auto"/>
              <w:ind w:left="0" w:right="0"/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</w:pPr>
            <w:r w:rsidR="00F36DD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الم</w:t>
            </w:r>
            <w:r w:rsidR="00F36DD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بادرة</w:t>
            </w:r>
          </w:p>
        </w:tc>
        <w:tc>
          <w:tcPr>
            <w:tcW w:w="7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312F" w:rsidP="00000000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12F" w:rsidP="00000000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begin" w:dirty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w:instrText>FORMCHECKBOX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38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312F" w:rsidP="00000000">
            <w:pPr>
              <w:spacing w:after="0" w:line="240" w:lineRule="auto"/>
              <w:ind w:left="0" w:right="0"/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</w:pPr>
            <w:r w:rsidR="00F36DD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المقابلة الشخصية الإلكترونية</w:t>
            </w:r>
          </w:p>
        </w:tc>
      </w:tr>
      <w:tr w:rsidTr="00000000">
        <w:tblPrEx>
          <w:tblW w:w="10739" w:type="dxa"/>
          <w:tblLayout w:type="fixed"/>
          <w:tblLook w:val="0000"/>
        </w:tblPrEx>
        <w:trPr>
          <w:cantSplit/>
          <w:trHeight w:val="244"/>
        </w:trPr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312F" w:rsidP="00000000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12F" w:rsidP="00000000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begin" w:dirty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w:instrText>FORMCHECKBOX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12F" w:rsidP="00000000">
            <w:pPr>
              <w:spacing w:after="0" w:line="240" w:lineRule="auto"/>
              <w:ind w:left="0" w:right="0"/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</w:pPr>
            <w:r w:rsidR="00F36DD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الانضباط الذاتي</w:t>
            </w:r>
          </w:p>
        </w:tc>
        <w:tc>
          <w:tcPr>
            <w:tcW w:w="7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312F" w:rsidP="00000000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12F" w:rsidP="00000000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begin" w:dirty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w:instrText>FORMCHECKBOX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38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312F" w:rsidP="00000000">
            <w:pPr>
              <w:spacing w:after="0" w:line="240" w:lineRule="auto"/>
              <w:ind w:left="0" w:right="0"/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</w:pPr>
            <w:r w:rsidR="00F36DD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المقابلة الشخص</w:t>
            </w:r>
            <w:r w:rsidR="00F36DD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ية الجماعية</w:t>
            </w:r>
            <w:r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Tr="00000000">
        <w:tblPrEx>
          <w:tblW w:w="10739" w:type="dxa"/>
          <w:tblLayout w:type="fixed"/>
          <w:tblLook w:val="0000"/>
        </w:tblPrEx>
        <w:trPr>
          <w:cantSplit/>
          <w:trHeight w:val="244"/>
        </w:trPr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81312F" w:rsidP="00000000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9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12F" w:rsidP="00000000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 w:rsidR="00F36DD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 xml:space="preserve">تعد </w:t>
            </w:r>
            <w:r w:rsidR="00F36DD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 xml:space="preserve">(جمع المعلومات) خطوة من خطوات مراحل التفاوض وهي مرحلة </w:t>
            </w:r>
            <w:r w:rsidR="00F36DD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:</w:t>
            </w:r>
          </w:p>
        </w:tc>
        <w:tc>
          <w:tcPr>
            <w:tcW w:w="7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81312F" w:rsidP="00000000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43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312F" w:rsidP="00000000">
            <w:pPr>
              <w:spacing w:after="0" w:line="240" w:lineRule="auto"/>
              <w:ind w:left="0" w:right="0"/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</w:pPr>
            <w:r w:rsidR="00F36DD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منظومة الأنشطة الأهلية والخدمات التطوعية والمنظ</w:t>
            </w:r>
            <w:r w:rsidR="00F36DD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مات غير الحكومية ولا تقصد الربح وتهدف لتحقيق البر والتكافل:</w:t>
            </w:r>
          </w:p>
        </w:tc>
      </w:tr>
      <w:tr w:rsidTr="00000000">
        <w:tblPrEx>
          <w:tblW w:w="10739" w:type="dxa"/>
          <w:tblLayout w:type="fixed"/>
          <w:tblLook w:val="0000"/>
        </w:tblPrEx>
        <w:trPr>
          <w:cantSplit/>
          <w:trHeight w:val="244"/>
        </w:trPr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312F" w:rsidP="00000000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12F" w:rsidP="00000000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begin" w:dirty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w:instrText>FORMCHECKBOX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12F" w:rsidP="00000000">
            <w:pPr>
              <w:spacing w:after="0" w:line="240" w:lineRule="auto"/>
              <w:ind w:left="0" w:right="0"/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</w:pPr>
            <w:r w:rsidR="00F36DD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العمليات التفاعلية بين الأطراف</w:t>
            </w:r>
          </w:p>
        </w:tc>
        <w:tc>
          <w:tcPr>
            <w:tcW w:w="7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312F" w:rsidP="00000000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12F" w:rsidP="00000000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begin" w:dirty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w:instrText>FORMCHECKBO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w:instrText>X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38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312F" w:rsidP="00000000">
            <w:pPr>
              <w:spacing w:after="0" w:line="240" w:lineRule="auto"/>
              <w:ind w:left="0" w:right="0"/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</w:pPr>
            <w:r w:rsidR="00F36DD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م</w:t>
            </w:r>
            <w:r w:rsidR="00F36DD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فهوم القطاع الحكومي</w:t>
            </w:r>
          </w:p>
        </w:tc>
      </w:tr>
      <w:tr w:rsidTr="00000000">
        <w:tblPrEx>
          <w:tblW w:w="10739" w:type="dxa"/>
          <w:tblLayout w:type="fixed"/>
          <w:tblLook w:val="0000"/>
        </w:tblPrEx>
        <w:trPr>
          <w:cantSplit/>
          <w:trHeight w:val="244"/>
        </w:trPr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312F" w:rsidP="00000000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12F" w:rsidP="00000000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begin" w:dirty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w:instrText>FORMCHECKBOX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12F" w:rsidP="00000000">
            <w:pPr>
              <w:spacing w:after="0" w:line="240" w:lineRule="auto"/>
              <w:ind w:left="0" w:right="0"/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</w:pPr>
            <w:r w:rsidR="00F36DD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نتي</w:t>
            </w:r>
            <w:r w:rsidR="00F36DD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جة التفاوض</w:t>
            </w:r>
          </w:p>
        </w:tc>
        <w:tc>
          <w:tcPr>
            <w:tcW w:w="7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312F" w:rsidP="00000000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12F" w:rsidP="00000000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begin" w:dirty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w:instrText>FORMCHECKBOX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38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312F" w:rsidP="00000000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 w:rsidR="00F36DD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مفهوم القطاع غير الربحي</w:t>
            </w:r>
          </w:p>
        </w:tc>
      </w:tr>
      <w:tr w:rsidTr="00000000">
        <w:tblPrEx>
          <w:tblW w:w="10739" w:type="dxa"/>
          <w:tblLayout w:type="fixed"/>
          <w:tblLook w:val="0000"/>
        </w:tblPrEx>
        <w:trPr>
          <w:cantSplit/>
          <w:trHeight w:val="244"/>
        </w:trPr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312F" w:rsidP="00000000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12F" w:rsidP="00000000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begin" w:dirty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w:instrText>FORMCHECKBOX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12F" w:rsidP="00000000">
            <w:pPr>
              <w:spacing w:after="0" w:line="240" w:lineRule="auto"/>
              <w:ind w:left="0" w:right="0"/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</w:pPr>
            <w:r w:rsidR="00F36DD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الإعداد والتحضير للتف</w:t>
            </w:r>
            <w:r w:rsidR="00F36DD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اوض</w:t>
            </w:r>
          </w:p>
        </w:tc>
        <w:tc>
          <w:tcPr>
            <w:tcW w:w="7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312F" w:rsidP="00000000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12F" w:rsidP="00000000">
            <w:pPr>
              <w:spacing w:after="0" w:line="240" w:lineRule="auto"/>
              <w:ind w:left="0" w:right="142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begin" w:dirty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w:instrText>FORMCHECKBOX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38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312F" w:rsidP="00000000">
            <w:pPr>
              <w:spacing w:after="0" w:line="240" w:lineRule="auto"/>
              <w:ind w:left="0" w:right="0"/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</w:pPr>
            <w:r w:rsidR="00F36DDF">
              <w:rPr>
                <w:rFonts w:ascii="Calibri" w:eastAsia="Times New Roman" w:hAnsi="Calibri" w:cs="Calibri" w:hint="cs"/>
                <w:noProof/>
                <w:sz w:val="24"/>
                <w:szCs w:val="24"/>
                <w:rtl/>
                <w:lang w:eastAsia="ar-SA"/>
              </w:rPr>
              <w:t>مفهوم القطاع الخاص</w:t>
            </w:r>
          </w:p>
        </w:tc>
      </w:tr>
    </w:tbl>
    <w:p w:rsidR="003C18FC" w:rsidP="003C18FC">
      <w:pPr>
        <w:spacing w:after="0" w:line="360" w:lineRule="auto"/>
        <w:ind w:left="0" w:right="0"/>
        <w:rPr>
          <w:rFonts w:ascii="Calibri" w:eastAsia="Times New Roman" w:hAnsi="Calibri" w:cs="Calibri"/>
          <w:noProof/>
          <w:sz w:val="24"/>
          <w:szCs w:val="24"/>
          <w:rtl/>
          <w:lang w:eastAsia="ar-SA"/>
        </w:rPr>
      </w:pPr>
    </w:p>
    <w:p w:rsidR="0081312F" w:rsidRPr="00306994" w:rsidP="00306994">
      <w:pPr>
        <w:spacing w:after="0" w:line="360" w:lineRule="auto"/>
        <w:ind w:left="0" w:right="0"/>
        <w:jc w:val="center"/>
        <w:rPr>
          <w:rFonts w:ascii="Arial" w:eastAsia="Times New Roman" w:hAnsi="Arial" w:cs="Fanan"/>
          <w:b/>
          <w:bCs/>
          <w:noProof/>
          <w:sz w:val="28"/>
          <w:szCs w:val="30"/>
          <w:rtl/>
          <w:lang w:eastAsia="ar-SA"/>
        </w:rPr>
      </w:pPr>
      <w:r w:rsidRPr="00306994" w:rsidR="00306994">
        <w:rPr>
          <w:rFonts w:ascii="Arial" w:eastAsia="Times New Roman" w:hAnsi="Arial" w:cs="Fanan" w:hint="cs"/>
          <w:b/>
          <w:bCs/>
          <w:noProof/>
          <w:sz w:val="28"/>
          <w:szCs w:val="30"/>
          <w:rtl/>
          <w:lang w:eastAsia="ar-SA"/>
        </w:rPr>
        <w:t>تمنياتي لكن بالت</w:t>
      </w:r>
      <w:r w:rsidRPr="00306994" w:rsidR="00306994">
        <w:rPr>
          <w:rFonts w:ascii="Arial" w:eastAsia="Times New Roman" w:hAnsi="Arial" w:cs="Fanan" w:hint="cs"/>
          <w:b/>
          <w:bCs/>
          <w:noProof/>
          <w:sz w:val="28"/>
          <w:szCs w:val="30"/>
          <w:rtl/>
          <w:lang w:eastAsia="ar-SA"/>
        </w:rPr>
        <w:t>وفيق</w:t>
      </w:r>
    </w:p>
    <w:p w:rsidR="000C3C3C" w:rsidRPr="00306994" w:rsidP="00306994">
      <w:pPr>
        <w:spacing w:after="0" w:line="360" w:lineRule="auto"/>
        <w:ind w:left="0" w:right="0"/>
        <w:jc w:val="center"/>
        <w:rPr>
          <w:rFonts w:ascii="Arial" w:eastAsia="Times New Roman" w:hAnsi="Arial" w:cs="Fanan" w:hint="cs"/>
          <w:b/>
          <w:bCs/>
          <w:noProof/>
          <w:sz w:val="28"/>
          <w:szCs w:val="30"/>
          <w:lang w:eastAsia="ar-SA"/>
        </w:rPr>
      </w:pPr>
      <w:r w:rsidRPr="00306994" w:rsidR="00306994">
        <w:rPr>
          <w:rFonts w:ascii="Arial" w:eastAsia="Times New Roman" w:hAnsi="Arial" w:cs="Fanan" w:hint="cs"/>
          <w:b/>
          <w:bCs/>
          <w:noProof/>
          <w:sz w:val="28"/>
          <w:szCs w:val="30"/>
          <w:rtl/>
          <w:lang w:eastAsia="ar-SA"/>
        </w:rPr>
        <w:t>المعلمة : أسدية آل ت</w:t>
      </w:r>
      <w:r w:rsidR="00306994">
        <w:rPr>
          <w:rFonts w:ascii="Arial" w:eastAsia="Times New Roman" w:hAnsi="Arial" w:cs="Fanan" w:hint="cs"/>
          <w:b/>
          <w:bCs/>
          <w:noProof/>
          <w:sz w:val="28"/>
          <w:szCs w:val="30"/>
          <w:rtl/>
          <w:lang w:eastAsia="ar-SA"/>
        </w:rPr>
        <w:t>ركي</w:t>
      </w:r>
    </w:p>
    <w:sectPr w:rsidSect="007D18EC">
      <w:footerReference w:type="default" r:id="rId14"/>
      <w:endnotePr>
        <w:numFmt w:val="lowerLetter"/>
      </w:endnotePr>
      <w:pgSz w:w="11907" w:h="16443" w:code="9"/>
      <w:pgMar w:top="1134" w:right="709" w:bottom="1134" w:left="709" w:header="720" w:footer="516" w:gutter="0"/>
      <w:pgBorders w:zOrder="front" w:display="allPages" w:offsetFrom="page">
        <w:top w:val="thinThickSmallGap" w:sz="24" w:space="24" w:color="000000"/>
        <w:left w:val="thinThickSmallGap" w:sz="24" w:space="24" w:color="000000"/>
        <w:bottom w:val="thinThickSmallGap" w:sz="24" w:space="24" w:color="000000"/>
        <w:right w:val="thickThinSmallGap" w:sz="24" w:space="24" w:color="000000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Fanan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tl/>
      </w:rPr>
      <w:id w:val="984347278"/>
      <w:docPartObj>
        <w:docPartGallery w:val="Page Numbers (Bottom of Page)"/>
        <w:docPartUnique/>
      </w:docPartObj>
    </w:sdtPr>
    <w:sdtContent>
      <w:p w:rsidR="00346DE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D213B" w:rsidR="00DD213B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C008AB" w:rsidRPr="00675C15" w:rsidP="00A44E3C">
    <w:pPr>
      <w:pStyle w:val="Footer"/>
      <w:rPr>
        <w:sz w:val="36"/>
        <w:szCs w:val="3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61E5" w:rsidRPr="001306FA" w:rsidP="001306FA">
    <w:pPr>
      <w:pStyle w:val="Footer"/>
      <w:ind w:left="0" w:right="0"/>
      <w:jc w:val="center"/>
      <w:rPr>
        <w:rFonts w:cs="Fanan"/>
        <w:b/>
        <w:bCs/>
      </w:rPr>
    </w:pPr>
    <w:r w:rsidRPr="001306FA">
      <w:rPr>
        <w:rFonts w:cs="Fanan"/>
        <w:b/>
        <w:bCs/>
        <w:rtl/>
        <w:lang w:val="ar-SA"/>
      </w:rPr>
      <w:t xml:space="preserve">صفحة </w:t>
    </w:r>
    <w:r w:rsidRPr="001306FA">
      <w:rPr>
        <w:rFonts w:cs="Fanan"/>
        <w:b/>
        <w:bCs/>
        <w:sz w:val="24"/>
        <w:szCs w:val="24"/>
      </w:rPr>
      <w:fldChar w:fldCharType="begin"/>
    </w:r>
    <w:r w:rsidRPr="001306FA">
      <w:rPr>
        <w:rFonts w:cs="Fanan"/>
        <w:b/>
        <w:bCs/>
      </w:rPr>
      <w:instrText>PAGE</w:instrText>
    </w:r>
    <w:r w:rsidRPr="001306FA">
      <w:rPr>
        <w:rFonts w:cs="Fanan"/>
        <w:b/>
        <w:bCs/>
        <w:sz w:val="24"/>
        <w:szCs w:val="24"/>
      </w:rPr>
      <w:fldChar w:fldCharType="separate"/>
    </w:r>
    <w:r w:rsidR="00B43A55">
      <w:rPr>
        <w:rFonts w:cs="Fanan"/>
        <w:b/>
        <w:bCs/>
        <w:sz w:val="24"/>
        <w:szCs w:val="24"/>
        <w:rtl/>
      </w:rPr>
      <w:t>2</w:t>
    </w:r>
    <w:r w:rsidRPr="001306FA">
      <w:rPr>
        <w:rFonts w:cs="Fanan"/>
        <w:b/>
        <w:bCs/>
        <w:sz w:val="24"/>
        <w:szCs w:val="24"/>
      </w:rPr>
      <w:fldChar w:fldCharType="end"/>
    </w:r>
    <w:r w:rsidRPr="001306FA">
      <w:rPr>
        <w:rFonts w:cs="Fanan"/>
        <w:b/>
        <w:bCs/>
        <w:rtl/>
        <w:lang w:val="ar-SA"/>
      </w:rPr>
      <w:t xml:space="preserve"> من </w:t>
    </w:r>
    <w:r w:rsidRPr="001306FA">
      <w:rPr>
        <w:rFonts w:cs="Fanan"/>
        <w:b/>
        <w:bCs/>
        <w:sz w:val="24"/>
        <w:szCs w:val="24"/>
      </w:rPr>
      <w:fldChar w:fldCharType="begin"/>
    </w:r>
    <w:r w:rsidRPr="001306FA">
      <w:rPr>
        <w:rFonts w:cs="Fanan"/>
        <w:b/>
        <w:bCs/>
      </w:rPr>
      <w:instrText>NUMPAGES</w:instrText>
    </w:r>
    <w:r w:rsidRPr="001306FA">
      <w:rPr>
        <w:rFonts w:cs="Fanan"/>
        <w:b/>
        <w:bCs/>
        <w:sz w:val="24"/>
        <w:szCs w:val="24"/>
      </w:rPr>
      <w:fldChar w:fldCharType="separate"/>
    </w:r>
    <w:r w:rsidR="00B43A55">
      <w:rPr>
        <w:rFonts w:cs="Fanan"/>
        <w:b/>
        <w:bCs/>
        <w:sz w:val="24"/>
        <w:szCs w:val="24"/>
        <w:rtl/>
      </w:rPr>
      <w:t>2</w:t>
    </w:r>
    <w:r w:rsidRPr="001306FA">
      <w:rPr>
        <w:rFonts w:cs="Fanan"/>
        <w:b/>
        <w:bCs/>
        <w:sz w:val="24"/>
        <w:szCs w:val="24"/>
      </w:rPr>
      <w:fldChar w:fldCharType="end"/>
    </w:r>
  </w:p>
  <w:p w:rsidR="00A761E5" w:rsidP="00512F47">
    <w:pPr>
      <w:pStyle w:val="Footer"/>
      <w:tabs>
        <w:tab w:val="clear" w:pos="4153"/>
        <w:tab w:val="left" w:pos="7410"/>
        <w:tab w:val="clear" w:pos="8306"/>
      </w:tabs>
      <w:ind w:left="0" w:right="0"/>
    </w:pPr>
    <w:r>
      <w:rPr>
        <w:rtl/>
      </w:rPr>
      <w:tab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222BD9"/>
    <w:multiLevelType w:val="hybridMultilevel"/>
    <w:tmpl w:val="649290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373F3"/>
    <w:multiLevelType w:val="hybridMultilevel"/>
    <w:tmpl w:val="79BCB51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02CDF"/>
    <w:multiLevelType w:val="hybridMultilevel"/>
    <w:tmpl w:val="649290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D1C0B"/>
    <w:multiLevelType w:val="hybridMultilevel"/>
    <w:tmpl w:val="E6FCF744"/>
    <w:lvl w:ilvl="0">
      <w:start w:val="1"/>
      <w:numFmt w:val="decimal"/>
      <w:lvlText w:val="%1.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77ED8"/>
    <w:multiLevelType w:val="hybridMultilevel"/>
    <w:tmpl w:val="08AE6F1E"/>
    <w:lvl w:ilvl="0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82" w:hanging="360"/>
      </w:pPr>
    </w:lvl>
    <w:lvl w:ilvl="2" w:tentative="1">
      <w:start w:val="1"/>
      <w:numFmt w:val="lowerRoman"/>
      <w:lvlText w:val="%3."/>
      <w:lvlJc w:val="right"/>
      <w:pPr>
        <w:ind w:left="2202" w:hanging="180"/>
      </w:pPr>
    </w:lvl>
    <w:lvl w:ilvl="3" w:tentative="1">
      <w:start w:val="1"/>
      <w:numFmt w:val="decimal"/>
      <w:lvlText w:val="%4."/>
      <w:lvlJc w:val="left"/>
      <w:pPr>
        <w:ind w:left="2922" w:hanging="360"/>
      </w:pPr>
    </w:lvl>
    <w:lvl w:ilvl="4" w:tentative="1">
      <w:start w:val="1"/>
      <w:numFmt w:val="lowerLetter"/>
      <w:lvlText w:val="%5."/>
      <w:lvlJc w:val="left"/>
      <w:pPr>
        <w:ind w:left="3642" w:hanging="360"/>
      </w:pPr>
    </w:lvl>
    <w:lvl w:ilvl="5" w:tentative="1">
      <w:start w:val="1"/>
      <w:numFmt w:val="lowerRoman"/>
      <w:lvlText w:val="%6."/>
      <w:lvlJc w:val="right"/>
      <w:pPr>
        <w:ind w:left="4362" w:hanging="180"/>
      </w:pPr>
    </w:lvl>
    <w:lvl w:ilvl="6" w:tentative="1">
      <w:start w:val="1"/>
      <w:numFmt w:val="decimal"/>
      <w:lvlText w:val="%7."/>
      <w:lvlJc w:val="left"/>
      <w:pPr>
        <w:ind w:left="5082" w:hanging="360"/>
      </w:pPr>
    </w:lvl>
    <w:lvl w:ilvl="7" w:tentative="1">
      <w:start w:val="1"/>
      <w:numFmt w:val="lowerLetter"/>
      <w:lvlText w:val="%8."/>
      <w:lvlJc w:val="left"/>
      <w:pPr>
        <w:ind w:left="5802" w:hanging="360"/>
      </w:pPr>
    </w:lvl>
    <w:lvl w:ilvl="8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36801CF5"/>
    <w:multiLevelType w:val="hybridMultilevel"/>
    <w:tmpl w:val="B0620E2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21FFE"/>
    <w:multiLevelType w:val="hybridMultilevel"/>
    <w:tmpl w:val="B25853AA"/>
    <w:lvl w:ilvl="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50" w:hanging="360"/>
      </w:pPr>
    </w:lvl>
    <w:lvl w:ilvl="2" w:tentative="1">
      <w:start w:val="1"/>
      <w:numFmt w:val="lowerRoman"/>
      <w:lvlText w:val="%3."/>
      <w:lvlJc w:val="right"/>
      <w:pPr>
        <w:ind w:left="2070" w:hanging="180"/>
      </w:pPr>
    </w:lvl>
    <w:lvl w:ilvl="3" w:tentative="1">
      <w:start w:val="1"/>
      <w:numFmt w:val="decimal"/>
      <w:lvlText w:val="%4."/>
      <w:lvlJc w:val="left"/>
      <w:pPr>
        <w:ind w:left="2790" w:hanging="360"/>
      </w:pPr>
    </w:lvl>
    <w:lvl w:ilvl="4" w:tentative="1">
      <w:start w:val="1"/>
      <w:numFmt w:val="lowerLetter"/>
      <w:lvlText w:val="%5."/>
      <w:lvlJc w:val="left"/>
      <w:pPr>
        <w:ind w:left="3510" w:hanging="360"/>
      </w:pPr>
    </w:lvl>
    <w:lvl w:ilvl="5" w:tentative="1">
      <w:start w:val="1"/>
      <w:numFmt w:val="lowerRoman"/>
      <w:lvlText w:val="%6."/>
      <w:lvlJc w:val="right"/>
      <w:pPr>
        <w:ind w:left="4230" w:hanging="180"/>
      </w:pPr>
    </w:lvl>
    <w:lvl w:ilvl="6" w:tentative="1">
      <w:start w:val="1"/>
      <w:numFmt w:val="decimal"/>
      <w:lvlText w:val="%7."/>
      <w:lvlJc w:val="left"/>
      <w:pPr>
        <w:ind w:left="4950" w:hanging="360"/>
      </w:pPr>
    </w:lvl>
    <w:lvl w:ilvl="7" w:tentative="1">
      <w:start w:val="1"/>
      <w:numFmt w:val="lowerLetter"/>
      <w:lvlText w:val="%8."/>
      <w:lvlJc w:val="left"/>
      <w:pPr>
        <w:ind w:left="5670" w:hanging="360"/>
      </w:pPr>
    </w:lvl>
    <w:lvl w:ilvl="8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3F3B77C0"/>
    <w:multiLevelType w:val="hybridMultilevel"/>
    <w:tmpl w:val="BBAA019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4042D"/>
    <w:multiLevelType w:val="hybridMultilevel"/>
    <w:tmpl w:val="6A6AE4E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863C3"/>
    <w:multiLevelType w:val="hybridMultilevel"/>
    <w:tmpl w:val="7526D89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71BF2"/>
    <w:multiLevelType w:val="hybridMultilevel"/>
    <w:tmpl w:val="649290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64260"/>
    <w:multiLevelType w:val="hybridMultilevel"/>
    <w:tmpl w:val="649290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83490"/>
    <w:multiLevelType w:val="multilevel"/>
    <w:tmpl w:val="13D2D876"/>
    <w:styleLink w:val="1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3146B"/>
    <w:multiLevelType w:val="hybridMultilevel"/>
    <w:tmpl w:val="86029862"/>
    <w:lvl w:ilvl="0">
      <w:start w:val="1"/>
      <w:numFmt w:val="decimal"/>
      <w:lvlText w:val="%1)"/>
      <w:lvlJc w:val="left"/>
      <w:pPr>
        <w:ind w:left="762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482" w:hanging="360"/>
      </w:pPr>
    </w:lvl>
    <w:lvl w:ilvl="2" w:tentative="1">
      <w:start w:val="1"/>
      <w:numFmt w:val="lowerRoman"/>
      <w:lvlText w:val="%3."/>
      <w:lvlJc w:val="right"/>
      <w:pPr>
        <w:ind w:left="2202" w:hanging="180"/>
      </w:pPr>
    </w:lvl>
    <w:lvl w:ilvl="3" w:tentative="1">
      <w:start w:val="1"/>
      <w:numFmt w:val="decimal"/>
      <w:lvlText w:val="%4."/>
      <w:lvlJc w:val="left"/>
      <w:pPr>
        <w:ind w:left="2922" w:hanging="360"/>
      </w:pPr>
    </w:lvl>
    <w:lvl w:ilvl="4" w:tentative="1">
      <w:start w:val="1"/>
      <w:numFmt w:val="lowerLetter"/>
      <w:lvlText w:val="%5."/>
      <w:lvlJc w:val="left"/>
      <w:pPr>
        <w:ind w:left="3642" w:hanging="360"/>
      </w:pPr>
    </w:lvl>
    <w:lvl w:ilvl="5" w:tentative="1">
      <w:start w:val="1"/>
      <w:numFmt w:val="lowerRoman"/>
      <w:lvlText w:val="%6."/>
      <w:lvlJc w:val="right"/>
      <w:pPr>
        <w:ind w:left="4362" w:hanging="180"/>
      </w:pPr>
    </w:lvl>
    <w:lvl w:ilvl="6" w:tentative="1">
      <w:start w:val="1"/>
      <w:numFmt w:val="decimal"/>
      <w:lvlText w:val="%7."/>
      <w:lvlJc w:val="left"/>
      <w:pPr>
        <w:ind w:left="5082" w:hanging="360"/>
      </w:pPr>
    </w:lvl>
    <w:lvl w:ilvl="7" w:tentative="1">
      <w:start w:val="1"/>
      <w:numFmt w:val="lowerLetter"/>
      <w:lvlText w:val="%8."/>
      <w:lvlJc w:val="left"/>
      <w:pPr>
        <w:ind w:left="5802" w:hanging="360"/>
      </w:pPr>
    </w:lvl>
    <w:lvl w:ilvl="8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4">
    <w:nsid w:val="4FB64B8C"/>
    <w:multiLevelType w:val="hybridMultilevel"/>
    <w:tmpl w:val="11900070"/>
    <w:lvl w:ilvl="0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401FB5"/>
    <w:multiLevelType w:val="hybridMultilevel"/>
    <w:tmpl w:val="DBB8B292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A04280"/>
    <w:multiLevelType w:val="hybridMultilevel"/>
    <w:tmpl w:val="BA6EA2A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1094F"/>
    <w:multiLevelType w:val="hybridMultilevel"/>
    <w:tmpl w:val="094044F0"/>
    <w:lvl w:ilvl="0">
      <w:start w:val="1"/>
      <w:numFmt w:val="decimal"/>
      <w:lvlText w:val="%1)"/>
      <w:lvlJc w:val="left"/>
      <w:pPr>
        <w:ind w:left="402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122" w:hanging="360"/>
      </w:pPr>
    </w:lvl>
    <w:lvl w:ilvl="2" w:tentative="1">
      <w:start w:val="1"/>
      <w:numFmt w:val="lowerRoman"/>
      <w:lvlText w:val="%3."/>
      <w:lvlJc w:val="right"/>
      <w:pPr>
        <w:ind w:left="1842" w:hanging="180"/>
      </w:pPr>
    </w:lvl>
    <w:lvl w:ilvl="3" w:tentative="1">
      <w:start w:val="1"/>
      <w:numFmt w:val="decimal"/>
      <w:lvlText w:val="%4."/>
      <w:lvlJc w:val="left"/>
      <w:pPr>
        <w:ind w:left="2562" w:hanging="360"/>
      </w:pPr>
    </w:lvl>
    <w:lvl w:ilvl="4" w:tentative="1">
      <w:start w:val="1"/>
      <w:numFmt w:val="lowerLetter"/>
      <w:lvlText w:val="%5."/>
      <w:lvlJc w:val="left"/>
      <w:pPr>
        <w:ind w:left="3282" w:hanging="360"/>
      </w:pPr>
    </w:lvl>
    <w:lvl w:ilvl="5" w:tentative="1">
      <w:start w:val="1"/>
      <w:numFmt w:val="lowerRoman"/>
      <w:lvlText w:val="%6."/>
      <w:lvlJc w:val="right"/>
      <w:pPr>
        <w:ind w:left="4002" w:hanging="180"/>
      </w:pPr>
    </w:lvl>
    <w:lvl w:ilvl="6" w:tentative="1">
      <w:start w:val="1"/>
      <w:numFmt w:val="decimal"/>
      <w:lvlText w:val="%7."/>
      <w:lvlJc w:val="left"/>
      <w:pPr>
        <w:ind w:left="4722" w:hanging="360"/>
      </w:pPr>
    </w:lvl>
    <w:lvl w:ilvl="7" w:tentative="1">
      <w:start w:val="1"/>
      <w:numFmt w:val="lowerLetter"/>
      <w:lvlText w:val="%8."/>
      <w:lvlJc w:val="left"/>
      <w:pPr>
        <w:ind w:left="5442" w:hanging="360"/>
      </w:pPr>
    </w:lvl>
    <w:lvl w:ilvl="8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8">
    <w:nsid w:val="607A02EF"/>
    <w:multiLevelType w:val="hybridMultilevel"/>
    <w:tmpl w:val="649290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02276"/>
    <w:multiLevelType w:val="hybridMultilevel"/>
    <w:tmpl w:val="683AEA06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32E57"/>
    <w:multiLevelType w:val="hybridMultilevel"/>
    <w:tmpl w:val="649290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F7044"/>
    <w:multiLevelType w:val="hybridMultilevel"/>
    <w:tmpl w:val="13D2D876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335D1"/>
    <w:multiLevelType w:val="hybridMultilevel"/>
    <w:tmpl w:val="649290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44F99"/>
    <w:multiLevelType w:val="hybridMultilevel"/>
    <w:tmpl w:val="C33A12F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2"/>
  </w:num>
  <w:num w:numId="4">
    <w:abstractNumId w:val="0"/>
  </w:num>
  <w:num w:numId="5">
    <w:abstractNumId w:val="20"/>
  </w:num>
  <w:num w:numId="6">
    <w:abstractNumId w:val="10"/>
  </w:num>
  <w:num w:numId="7">
    <w:abstractNumId w:val="2"/>
  </w:num>
  <w:num w:numId="8">
    <w:abstractNumId w:val="18"/>
  </w:num>
  <w:num w:numId="9">
    <w:abstractNumId w:val="16"/>
  </w:num>
  <w:num w:numId="10">
    <w:abstractNumId w:val="5"/>
  </w:num>
  <w:num w:numId="11">
    <w:abstractNumId w:val="23"/>
  </w:num>
  <w:num w:numId="12">
    <w:abstractNumId w:val="21"/>
  </w:num>
  <w:num w:numId="13">
    <w:abstractNumId w:val="9"/>
  </w:num>
  <w:num w:numId="14">
    <w:abstractNumId w:val="19"/>
  </w:num>
  <w:num w:numId="15">
    <w:abstractNumId w:val="8"/>
  </w:num>
  <w:num w:numId="16">
    <w:abstractNumId w:val="17"/>
  </w:num>
  <w:num w:numId="17">
    <w:abstractNumId w:val="4"/>
  </w:num>
  <w:num w:numId="18">
    <w:abstractNumId w:val="14"/>
  </w:num>
  <w:num w:numId="19">
    <w:abstractNumId w:val="12"/>
  </w:num>
  <w:num w:numId="20">
    <w:abstractNumId w:val="15"/>
  </w:num>
  <w:num w:numId="21">
    <w:abstractNumId w:val="13"/>
  </w:num>
  <w:num w:numId="22">
    <w:abstractNumId w:val="1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57"/>
    <w:rsid w:val="00007DE3"/>
    <w:rsid w:val="000105A9"/>
    <w:rsid w:val="00011C71"/>
    <w:rsid w:val="0001717A"/>
    <w:rsid w:val="00021AB6"/>
    <w:rsid w:val="0004790E"/>
    <w:rsid w:val="00055754"/>
    <w:rsid w:val="00074137"/>
    <w:rsid w:val="000838F0"/>
    <w:rsid w:val="000A308B"/>
    <w:rsid w:val="000B3491"/>
    <w:rsid w:val="000B53D1"/>
    <w:rsid w:val="000C3C3C"/>
    <w:rsid w:val="000E38E6"/>
    <w:rsid w:val="000E57A9"/>
    <w:rsid w:val="000F6F4D"/>
    <w:rsid w:val="00103D7D"/>
    <w:rsid w:val="00122ACA"/>
    <w:rsid w:val="00126EB9"/>
    <w:rsid w:val="001306FA"/>
    <w:rsid w:val="001534DA"/>
    <w:rsid w:val="00173CE8"/>
    <w:rsid w:val="001A064D"/>
    <w:rsid w:val="001C2DF3"/>
    <w:rsid w:val="001F2105"/>
    <w:rsid w:val="00235EE3"/>
    <w:rsid w:val="002452AB"/>
    <w:rsid w:val="00256A43"/>
    <w:rsid w:val="00264041"/>
    <w:rsid w:val="002708B2"/>
    <w:rsid w:val="002A2AF3"/>
    <w:rsid w:val="002A467B"/>
    <w:rsid w:val="002A7D2E"/>
    <w:rsid w:val="002F12C9"/>
    <w:rsid w:val="002F672F"/>
    <w:rsid w:val="00306994"/>
    <w:rsid w:val="00306C5A"/>
    <w:rsid w:val="00312360"/>
    <w:rsid w:val="00332877"/>
    <w:rsid w:val="003329CF"/>
    <w:rsid w:val="00343172"/>
    <w:rsid w:val="003441F3"/>
    <w:rsid w:val="00346DE4"/>
    <w:rsid w:val="00374FCB"/>
    <w:rsid w:val="00380D83"/>
    <w:rsid w:val="003A528C"/>
    <w:rsid w:val="003B5D25"/>
    <w:rsid w:val="003C086E"/>
    <w:rsid w:val="003C18FC"/>
    <w:rsid w:val="003D169A"/>
    <w:rsid w:val="003F2731"/>
    <w:rsid w:val="00441AC8"/>
    <w:rsid w:val="00441F46"/>
    <w:rsid w:val="0044212C"/>
    <w:rsid w:val="00465CE7"/>
    <w:rsid w:val="004A7C1F"/>
    <w:rsid w:val="004E170E"/>
    <w:rsid w:val="004E5048"/>
    <w:rsid w:val="00500E8C"/>
    <w:rsid w:val="00507380"/>
    <w:rsid w:val="0050762D"/>
    <w:rsid w:val="00512F47"/>
    <w:rsid w:val="00547462"/>
    <w:rsid w:val="00562790"/>
    <w:rsid w:val="005648D7"/>
    <w:rsid w:val="005D7D12"/>
    <w:rsid w:val="005D7E06"/>
    <w:rsid w:val="005F12C5"/>
    <w:rsid w:val="006069F4"/>
    <w:rsid w:val="00613E4A"/>
    <w:rsid w:val="00617F90"/>
    <w:rsid w:val="0062117B"/>
    <w:rsid w:val="00622E5E"/>
    <w:rsid w:val="0064018E"/>
    <w:rsid w:val="00664A38"/>
    <w:rsid w:val="00675C15"/>
    <w:rsid w:val="00691198"/>
    <w:rsid w:val="006967ED"/>
    <w:rsid w:val="006B26C6"/>
    <w:rsid w:val="006B5F9F"/>
    <w:rsid w:val="006C11A7"/>
    <w:rsid w:val="006C772F"/>
    <w:rsid w:val="006E3B94"/>
    <w:rsid w:val="00726F1B"/>
    <w:rsid w:val="007311CC"/>
    <w:rsid w:val="0073662D"/>
    <w:rsid w:val="00747202"/>
    <w:rsid w:val="00751A49"/>
    <w:rsid w:val="00754397"/>
    <w:rsid w:val="0078216A"/>
    <w:rsid w:val="007A6550"/>
    <w:rsid w:val="007D67F0"/>
    <w:rsid w:val="0081312F"/>
    <w:rsid w:val="00842A61"/>
    <w:rsid w:val="008443FF"/>
    <w:rsid w:val="00865003"/>
    <w:rsid w:val="00890269"/>
    <w:rsid w:val="00891802"/>
    <w:rsid w:val="008C500D"/>
    <w:rsid w:val="008E4490"/>
    <w:rsid w:val="009042E8"/>
    <w:rsid w:val="00905046"/>
    <w:rsid w:val="009172B3"/>
    <w:rsid w:val="009275CD"/>
    <w:rsid w:val="00937E7B"/>
    <w:rsid w:val="0094372A"/>
    <w:rsid w:val="00947A62"/>
    <w:rsid w:val="00962D3E"/>
    <w:rsid w:val="009B590A"/>
    <w:rsid w:val="009C71CF"/>
    <w:rsid w:val="009E13C1"/>
    <w:rsid w:val="009E3719"/>
    <w:rsid w:val="009F6111"/>
    <w:rsid w:val="00A12B0C"/>
    <w:rsid w:val="00A3434F"/>
    <w:rsid w:val="00A41892"/>
    <w:rsid w:val="00A41A97"/>
    <w:rsid w:val="00A44E3C"/>
    <w:rsid w:val="00A515E5"/>
    <w:rsid w:val="00A537C0"/>
    <w:rsid w:val="00A5761D"/>
    <w:rsid w:val="00A61648"/>
    <w:rsid w:val="00A62C9A"/>
    <w:rsid w:val="00A761E5"/>
    <w:rsid w:val="00A95368"/>
    <w:rsid w:val="00AA0557"/>
    <w:rsid w:val="00AC00C2"/>
    <w:rsid w:val="00AC363D"/>
    <w:rsid w:val="00AD0447"/>
    <w:rsid w:val="00B116FA"/>
    <w:rsid w:val="00B17435"/>
    <w:rsid w:val="00B22E75"/>
    <w:rsid w:val="00B43A55"/>
    <w:rsid w:val="00B46097"/>
    <w:rsid w:val="00B75C13"/>
    <w:rsid w:val="00B9425C"/>
    <w:rsid w:val="00BA1EBC"/>
    <w:rsid w:val="00BB6E76"/>
    <w:rsid w:val="00BC42B6"/>
    <w:rsid w:val="00BD7DE0"/>
    <w:rsid w:val="00BE609F"/>
    <w:rsid w:val="00C008AB"/>
    <w:rsid w:val="00C1394F"/>
    <w:rsid w:val="00C2136C"/>
    <w:rsid w:val="00C4548E"/>
    <w:rsid w:val="00C651BC"/>
    <w:rsid w:val="00C71906"/>
    <w:rsid w:val="00C96C89"/>
    <w:rsid w:val="00CB00E1"/>
    <w:rsid w:val="00CC3D0D"/>
    <w:rsid w:val="00CD6BC9"/>
    <w:rsid w:val="00D035B4"/>
    <w:rsid w:val="00D16ECA"/>
    <w:rsid w:val="00D22DBF"/>
    <w:rsid w:val="00D44D1E"/>
    <w:rsid w:val="00D46E1F"/>
    <w:rsid w:val="00D50509"/>
    <w:rsid w:val="00D512C4"/>
    <w:rsid w:val="00D5543C"/>
    <w:rsid w:val="00D5720A"/>
    <w:rsid w:val="00D85E53"/>
    <w:rsid w:val="00D927A1"/>
    <w:rsid w:val="00DA279C"/>
    <w:rsid w:val="00DA376D"/>
    <w:rsid w:val="00DA3A1E"/>
    <w:rsid w:val="00DD213B"/>
    <w:rsid w:val="00DD6B03"/>
    <w:rsid w:val="00E1158E"/>
    <w:rsid w:val="00E333C1"/>
    <w:rsid w:val="00E528DC"/>
    <w:rsid w:val="00E55B25"/>
    <w:rsid w:val="00E70AD0"/>
    <w:rsid w:val="00E807F1"/>
    <w:rsid w:val="00EA3EE9"/>
    <w:rsid w:val="00EA401B"/>
    <w:rsid w:val="00ED5DEF"/>
    <w:rsid w:val="00EE3C57"/>
    <w:rsid w:val="00EF3FFE"/>
    <w:rsid w:val="00F02552"/>
    <w:rsid w:val="00F263D1"/>
    <w:rsid w:val="00F36DDF"/>
    <w:rsid w:val="00F43989"/>
    <w:rsid w:val="00F445AA"/>
    <w:rsid w:val="00F450AA"/>
    <w:rsid w:val="00F46555"/>
    <w:rsid w:val="00F603B9"/>
    <w:rsid w:val="00F7312B"/>
    <w:rsid w:val="00F760D8"/>
    <w:rsid w:val="00FA0002"/>
    <w:rsid w:val="00FC4BEA"/>
    <w:rsid w:val="00FD098B"/>
    <w:rsid w:val="00FD177A"/>
    <w:rsid w:val="00FE1490"/>
    <w:rsid w:val="00FE1B4A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2D6A5A5"/>
  <w15:chartTrackingRefBased/>
  <w15:docId w15:val="{110BC50D-36DD-46E0-9872-66AE1C6B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C57"/>
    <w:pPr>
      <w:ind w:left="720"/>
      <w:contextualSpacing/>
    </w:pPr>
  </w:style>
  <w:style w:type="table" w:styleId="TableGrid">
    <w:name w:val="Table Grid"/>
    <w:basedOn w:val="TableNormal"/>
    <w:uiPriority w:val="39"/>
    <w:rsid w:val="00EE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unhideWhenUsed/>
    <w:qFormat/>
    <w:rsid w:val="00EE3C57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3C57"/>
    <w:pPr>
      <w:widowControl w:val="0"/>
      <w:autoSpaceDE w:val="0"/>
      <w:autoSpaceDN w:val="0"/>
      <w:bidi w:val="0"/>
      <w:spacing w:after="0" w:line="240" w:lineRule="auto"/>
      <w:ind w:right="93"/>
      <w:jc w:val="right"/>
    </w:pPr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50762D"/>
    <w:rPr>
      <w:color w:val="808080"/>
    </w:rPr>
  </w:style>
  <w:style w:type="numbering" w:customStyle="1" w:styleId="1">
    <w:name w:val="القائمة الحالية1"/>
    <w:uiPriority w:val="99"/>
    <w:rsid w:val="00F43989"/>
    <w:pPr>
      <w:numPr>
        <w:numId w:val="19"/>
      </w:numPr>
    </w:pPr>
  </w:style>
  <w:style w:type="table" w:customStyle="1" w:styleId="TableGrid0">
    <w:name w:val="Table Grid_0"/>
    <w:basedOn w:val="TableNormal"/>
    <w:uiPriority w:val="59"/>
    <w:rsid w:val="00EA3E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Char"/>
    <w:uiPriority w:val="99"/>
    <w:unhideWhenUsed/>
    <w:rsid w:val="00C008AB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">
    <w:name w:val="تذييل الصفحة Char"/>
    <w:basedOn w:val="DefaultParagraphFont"/>
    <w:link w:val="Footer"/>
    <w:uiPriority w:val="99"/>
    <w:rsid w:val="00C008AB"/>
    <w:rPr>
      <w:rFonts w:ascii="Calibri" w:eastAsia="Calibri" w:hAnsi="Calibri" w:cs="Arial"/>
    </w:rPr>
  </w:style>
  <w:style w:type="table" w:customStyle="1" w:styleId="TableGrid1">
    <w:name w:val="Table Grid_1"/>
    <w:basedOn w:val="TableNormal"/>
    <w:uiPriority w:val="59"/>
    <w:rsid w:val="002938E7"/>
    <w:pPr>
      <w:spacing w:after="0" w:line="240" w:lineRule="auto"/>
      <w:jc w:val="center"/>
    </w:pPr>
    <w:rPr>
      <w:rFonts w:ascii="Calibri" w:eastAsia="Calibri" w:hAnsi="Calibri" w:cs="Arial"/>
      <w:sz w:val="28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  <w:tcPr>
      <w:vAlign w:val="center"/>
    </w:tcPr>
  </w:style>
  <w:style w:type="paragraph" w:styleId="BlockText">
    <w:name w:val="Block Text"/>
    <w:basedOn w:val="Normal"/>
    <w:pPr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tif" /><Relationship Id="rId11" Type="http://schemas.openxmlformats.org/officeDocument/2006/relationships/footer" Target="footer1.xml" /><Relationship Id="rId12" Type="http://schemas.openxmlformats.org/officeDocument/2006/relationships/image" Target="media/image7.jpeg" /><Relationship Id="rId13" Type="http://schemas.openxmlformats.org/officeDocument/2006/relationships/image" Target="http://2.bp.blogspot.com/-2iu8eDp6Phc/ViP6IRhaYvI/AAAAAAAAD5E/wXTyhATuQu0/s1600/%25D8%25B4%25D8%25B9%25D8%25A7%25D8%25B1%2B%25D8%25A7%25D9%2584%25D9%2588%25D8%25B2%25D8%25A7%25D8%25B1%25D8%25A9.jpg" TargetMode="External" /><Relationship Id="rId14" Type="http://schemas.openxmlformats.org/officeDocument/2006/relationships/footer" Target="footer2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image" Target="media/image3.png" /><Relationship Id="rId8" Type="http://schemas.openxmlformats.org/officeDocument/2006/relationships/image" Target="media/image4.tif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3AD2F-08DE-4D97-9F8B-B1520A70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عادل الطيار</dc:creator>
  <cp:lastModifiedBy>عادل الطيار</cp:lastModifiedBy>
  <cp:revision>3</cp:revision>
  <dcterms:created xsi:type="dcterms:W3CDTF">2023-12-19T06:44:00Z</dcterms:created>
  <dcterms:modified xsi:type="dcterms:W3CDTF">2023-12-27T07:05:00Z</dcterms:modified>
</cp:coreProperties>
</file>