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FE" w:rsidRPr="00CF57D6" w:rsidRDefault="00353BFE" w:rsidP="00CF57D6">
      <w:pPr>
        <w:spacing w:after="0" w:line="240" w:lineRule="auto"/>
        <w:rPr>
          <w:rFonts w:ascii="Arial" w:eastAsia="Times New Roman" w:hAnsi="Arial" w:cs="Arial"/>
          <w:color w:val="003E69"/>
          <w:sz w:val="14"/>
          <w:szCs w:val="14"/>
        </w:rPr>
      </w:pPr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بخصوص الاسئلة انت </w:t>
      </w:r>
      <w:proofErr w:type="spellStart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شوف</w:t>
      </w:r>
      <w:proofErr w:type="spellEnd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 المحتوى وحاول تدور اصعب </w:t>
      </w:r>
      <w:proofErr w:type="spellStart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الاسئله</w:t>
      </w:r>
      <w:proofErr w:type="spellEnd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 والمحاور فيه وتأكد انها راح </w:t>
      </w:r>
      <w:proofErr w:type="spellStart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تجيك</w:t>
      </w:r>
      <w:proofErr w:type="spellEnd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 </w:t>
      </w:r>
      <w:proofErr w:type="spellStart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مية</w:t>
      </w:r>
      <w:proofErr w:type="spellEnd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 </w:t>
      </w:r>
      <w:proofErr w:type="spellStart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بالميه</w:t>
      </w:r>
      <w:proofErr w:type="spellEnd"/>
      <w:r w:rsidRPr="00CF57D6">
        <w:rPr>
          <w:rFonts w:ascii="Arial" w:eastAsia="Times New Roman" w:hAnsi="Arial" w:cs="Arial"/>
          <w:color w:val="000080"/>
          <w:sz w:val="26"/>
          <w:szCs w:val="26"/>
        </w:rPr>
        <w:br/>
      </w:r>
      <w:r w:rsidRPr="00CF57D6">
        <w:rPr>
          <w:rFonts w:ascii="Arial" w:eastAsia="Times New Roman" w:hAnsi="Arial" w:cs="Arial"/>
          <w:color w:val="000080"/>
          <w:sz w:val="26"/>
          <w:szCs w:val="26"/>
        </w:rPr>
        <w:br/>
      </w:r>
      <w:proofErr w:type="spellStart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الشي</w:t>
      </w:r>
      <w:proofErr w:type="spellEnd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 الثاني كل سؤال يطرحه الدكتور ينتهي </w:t>
      </w:r>
      <w:proofErr w:type="spellStart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بــ</w:t>
      </w:r>
      <w:proofErr w:type="spellEnd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 اذكر الدليل والتعليل</w:t>
      </w:r>
      <w:r w:rsidRPr="00CF57D6">
        <w:rPr>
          <w:rFonts w:ascii="Arial" w:eastAsia="Times New Roman" w:hAnsi="Arial" w:cs="Arial"/>
          <w:color w:val="000080"/>
          <w:sz w:val="26"/>
          <w:szCs w:val="12"/>
        </w:rPr>
        <w:t> </w:t>
      </w:r>
      <w:r w:rsidRPr="00CF57D6">
        <w:rPr>
          <w:rFonts w:ascii="Arial" w:eastAsia="Times New Roman" w:hAnsi="Arial" w:cs="Arial"/>
          <w:color w:val="000080"/>
          <w:sz w:val="26"/>
          <w:szCs w:val="26"/>
        </w:rPr>
        <w:br/>
      </w:r>
      <w:r w:rsidRPr="00CF57D6">
        <w:rPr>
          <w:rFonts w:ascii="Arial" w:eastAsia="Times New Roman" w:hAnsi="Arial" w:cs="Arial"/>
          <w:color w:val="000080"/>
          <w:sz w:val="26"/>
          <w:szCs w:val="26"/>
        </w:rPr>
        <w:br/>
      </w:r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طبعاً الاسئلة عشر </w:t>
      </w:r>
      <w:proofErr w:type="spellStart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اسئله</w:t>
      </w:r>
      <w:proofErr w:type="spellEnd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 وفي كل سؤال خمس فقرات وبعضها سبع فقرات</w:t>
      </w:r>
      <w:r w:rsidRPr="00CF57D6">
        <w:rPr>
          <w:rFonts w:ascii="Arial" w:eastAsia="Times New Roman" w:hAnsi="Arial" w:cs="Arial"/>
          <w:color w:val="000080"/>
          <w:sz w:val="26"/>
          <w:szCs w:val="26"/>
        </w:rPr>
        <w:br/>
      </w:r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وفيه اكثر من 8 تعريفات وجميعها مطلوب التعريف لغة واصطلاح</w:t>
      </w:r>
      <w:r w:rsidRPr="00CF57D6">
        <w:rPr>
          <w:rFonts w:ascii="Arial" w:eastAsia="Times New Roman" w:hAnsi="Arial" w:cs="Arial"/>
          <w:color w:val="000080"/>
          <w:sz w:val="26"/>
          <w:szCs w:val="26"/>
        </w:rPr>
        <w:br/>
      </w:r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وفيه اذكر شروط مثال اذكر شروط القطع في </w:t>
      </w:r>
      <w:proofErr w:type="spellStart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السرقه</w:t>
      </w:r>
      <w:proofErr w:type="spellEnd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 </w:t>
      </w:r>
      <w:proofErr w:type="spellStart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وهلمى</w:t>
      </w:r>
      <w:proofErr w:type="spellEnd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 جرى</w:t>
      </w:r>
      <w:r w:rsidRPr="00CF57D6">
        <w:rPr>
          <w:rFonts w:ascii="Arial" w:eastAsia="Times New Roman" w:hAnsi="Arial" w:cs="Arial"/>
          <w:color w:val="000080"/>
          <w:sz w:val="26"/>
          <w:szCs w:val="26"/>
        </w:rPr>
        <w:t>..</w:t>
      </w:r>
      <w:r w:rsidRPr="00CF57D6">
        <w:rPr>
          <w:rFonts w:ascii="Arial" w:eastAsia="Times New Roman" w:hAnsi="Arial" w:cs="Arial"/>
          <w:color w:val="000080"/>
          <w:sz w:val="26"/>
          <w:szCs w:val="26"/>
        </w:rPr>
        <w:br/>
      </w:r>
      <w:r w:rsidRPr="00CF57D6">
        <w:rPr>
          <w:rFonts w:ascii="Arial" w:eastAsia="Times New Roman" w:hAnsi="Arial" w:cs="Arial"/>
          <w:color w:val="000080"/>
          <w:sz w:val="26"/>
          <w:szCs w:val="26"/>
        </w:rPr>
        <w:br/>
      </w:r>
      <w:r w:rsidRPr="00CF57D6">
        <w:rPr>
          <w:rFonts w:ascii="Arial" w:eastAsia="Times New Roman" w:hAnsi="Arial" w:cs="Arial"/>
          <w:color w:val="000080"/>
          <w:sz w:val="26"/>
          <w:szCs w:val="26"/>
        </w:rPr>
        <w:br/>
      </w:r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صراحة طلعت </w:t>
      </w:r>
      <w:proofErr w:type="spellStart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وانا</w:t>
      </w:r>
      <w:proofErr w:type="spellEnd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 متضايق حيل ونسيت اكثر </w:t>
      </w:r>
      <w:proofErr w:type="spellStart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>الاسئله</w:t>
      </w:r>
      <w:proofErr w:type="spellEnd"/>
      <w:r w:rsidRPr="00CF57D6">
        <w:rPr>
          <w:rFonts w:ascii="Arial" w:eastAsia="Times New Roman" w:hAnsi="Arial" w:cs="Arial"/>
          <w:color w:val="000080"/>
          <w:sz w:val="26"/>
          <w:szCs w:val="26"/>
          <w:rtl/>
        </w:rPr>
        <w:t xml:space="preserve"> اعذرني يا اخي العزيز</w:t>
      </w:r>
    </w:p>
    <w:p w:rsidR="00122444" w:rsidRDefault="00122444">
      <w:pPr>
        <w:rPr>
          <w:rtl/>
        </w:rPr>
      </w:pPr>
    </w:p>
    <w:p w:rsidR="00CF57D6" w:rsidRDefault="00CF57D6">
      <w:pPr>
        <w:rPr>
          <w:rtl/>
        </w:rPr>
      </w:pPr>
      <w:proofErr w:type="spellStart"/>
      <w:r>
        <w:rPr>
          <w:rFonts w:hint="cs"/>
          <w:rtl/>
        </w:rPr>
        <w:t>=-=-=-=</w:t>
      </w:r>
      <w:proofErr w:type="spellEnd"/>
    </w:p>
    <w:p w:rsidR="00CF57D6" w:rsidRPr="00CF57D6" w:rsidRDefault="00CF57D6" w:rsidP="00CF57D6">
      <w:pPr>
        <w:pStyle w:val="a3"/>
        <w:jc w:val="center"/>
        <w:rPr>
          <w:rFonts w:ascii="Tahoma" w:hAnsi="Tahoma" w:cs="Tahoma"/>
          <w:color w:val="003E69"/>
          <w:sz w:val="2"/>
          <w:szCs w:val="2"/>
        </w:rPr>
      </w:pPr>
      <w:r w:rsidRPr="00CF57D6">
        <w:rPr>
          <w:rFonts w:ascii="Arial" w:hAnsi="Arial" w:cs="Arial"/>
          <w:color w:val="0000FF"/>
          <w:sz w:val="26"/>
          <w:szCs w:val="26"/>
          <w:rtl/>
        </w:rPr>
        <w:t xml:space="preserve">فعلا سامح الله الدكتور تعبنا وليس صعوبة عدم نجاح ولكن صعوبة تخليك تطلع تقول </w:t>
      </w:r>
      <w:proofErr w:type="spellStart"/>
      <w:r w:rsidRPr="00CF57D6">
        <w:rPr>
          <w:rFonts w:ascii="Arial" w:hAnsi="Arial" w:cs="Arial"/>
          <w:color w:val="0000FF"/>
          <w:sz w:val="26"/>
          <w:szCs w:val="26"/>
          <w:rtl/>
        </w:rPr>
        <w:t>ماراح</w:t>
      </w:r>
      <w:proofErr w:type="spellEnd"/>
      <w:r w:rsidRPr="00CF57D6">
        <w:rPr>
          <w:rFonts w:ascii="Arial" w:hAnsi="Arial" w:cs="Arial"/>
          <w:color w:val="0000FF"/>
          <w:sz w:val="26"/>
          <w:szCs w:val="26"/>
          <w:rtl/>
        </w:rPr>
        <w:t xml:space="preserve"> اجيب غير حق النجاح كل المنهج </w:t>
      </w:r>
      <w:proofErr w:type="spellStart"/>
      <w:r w:rsidRPr="00CF57D6">
        <w:rPr>
          <w:rFonts w:ascii="Arial" w:hAnsi="Arial" w:cs="Arial"/>
          <w:color w:val="0000FF"/>
          <w:sz w:val="26"/>
          <w:szCs w:val="26"/>
          <w:rtl/>
        </w:rPr>
        <w:t>جابة</w:t>
      </w:r>
      <w:proofErr w:type="spellEnd"/>
      <w:r w:rsidRPr="00CF57D6">
        <w:rPr>
          <w:rFonts w:ascii="Arial" w:hAnsi="Arial" w:cs="Arial"/>
          <w:color w:val="0000FF"/>
          <w:sz w:val="26"/>
          <w:szCs w:val="26"/>
          <w:rtl/>
        </w:rPr>
        <w:t xml:space="preserve"> اكثر التعريفات جابها </w:t>
      </w:r>
      <w:proofErr w:type="spellStart"/>
      <w:r w:rsidRPr="00CF57D6">
        <w:rPr>
          <w:rFonts w:ascii="Arial" w:hAnsi="Arial" w:cs="Arial"/>
          <w:color w:val="0000FF"/>
          <w:sz w:val="26"/>
          <w:szCs w:val="26"/>
          <w:rtl/>
        </w:rPr>
        <w:t>لغه</w:t>
      </w:r>
      <w:proofErr w:type="spellEnd"/>
      <w:r w:rsidRPr="00CF57D6">
        <w:rPr>
          <w:rFonts w:ascii="Arial" w:hAnsi="Arial" w:cs="Arial"/>
          <w:color w:val="0000FF"/>
          <w:sz w:val="26"/>
          <w:szCs w:val="26"/>
          <w:rtl/>
        </w:rPr>
        <w:t xml:space="preserve"> واصطلاحا واغلب الفقرات مع التعليل والدليل والشروط كاملة وليس اذكر </w:t>
      </w:r>
      <w:proofErr w:type="spellStart"/>
      <w:r w:rsidRPr="00CF57D6">
        <w:rPr>
          <w:rFonts w:ascii="Arial" w:hAnsi="Arial" w:cs="Arial"/>
          <w:color w:val="0000FF"/>
          <w:sz w:val="26"/>
          <w:szCs w:val="26"/>
          <w:rtl/>
        </w:rPr>
        <w:t>ثلاثه</w:t>
      </w:r>
      <w:proofErr w:type="spellEnd"/>
      <w:r w:rsidRPr="00CF57D6">
        <w:rPr>
          <w:rFonts w:ascii="Arial" w:hAnsi="Arial" w:cs="Arial"/>
          <w:color w:val="0000FF"/>
          <w:sz w:val="26"/>
          <w:szCs w:val="26"/>
          <w:rtl/>
        </w:rPr>
        <w:t xml:space="preserve"> منها مثلا وتحاشى ان </w:t>
      </w:r>
      <w:proofErr w:type="spellStart"/>
      <w:r w:rsidRPr="00CF57D6">
        <w:rPr>
          <w:rFonts w:ascii="Arial" w:hAnsi="Arial" w:cs="Arial"/>
          <w:color w:val="0000FF"/>
          <w:sz w:val="26"/>
          <w:szCs w:val="26"/>
          <w:rtl/>
        </w:rPr>
        <w:t>ياتي</w:t>
      </w:r>
      <w:proofErr w:type="spellEnd"/>
      <w:r w:rsidRPr="00CF57D6">
        <w:rPr>
          <w:rFonts w:ascii="Arial" w:hAnsi="Arial" w:cs="Arial"/>
          <w:color w:val="0000FF"/>
          <w:sz w:val="26"/>
          <w:szCs w:val="26"/>
          <w:rtl/>
        </w:rPr>
        <w:t xml:space="preserve"> من اسئلة الواجب والمراجعة</w:t>
      </w:r>
    </w:p>
    <w:p w:rsidR="00CF57D6" w:rsidRDefault="00CF57D6">
      <w:pPr>
        <w:rPr>
          <w:rtl/>
        </w:rPr>
      </w:pPr>
    </w:p>
    <w:p w:rsidR="00CF57D6" w:rsidRDefault="00CF57D6">
      <w:pPr>
        <w:rPr>
          <w:rtl/>
        </w:rPr>
      </w:pPr>
      <w:proofErr w:type="spellStart"/>
      <w:r>
        <w:rPr>
          <w:rFonts w:hint="cs"/>
          <w:rtl/>
        </w:rPr>
        <w:t>===-=-=</w:t>
      </w:r>
      <w:proofErr w:type="spellEnd"/>
    </w:p>
    <w:p w:rsidR="00CF57D6" w:rsidRDefault="00CF57D6">
      <w:pPr>
        <w:rPr>
          <w:rtl/>
        </w:rPr>
      </w:pPr>
    </w:p>
    <w:p w:rsidR="00FB4C38" w:rsidRPr="00FB4C38" w:rsidRDefault="00CF57D6" w:rsidP="00FB4C38">
      <w:pPr>
        <w:bidi w:val="0"/>
        <w:jc w:val="center"/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  <w:rtl/>
        </w:rPr>
        <w:t>من وجهة نظري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)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.. حقيقة المنهج سهل وقليل جدا والأسئلة كانت متوسطه لكن كان التقصير مني أنا ما ذاكرت ومجرد اطلاع سريع بسبب ظروف والله يفرج الهم وييسر أمري وأمركم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rtl/>
        </w:rPr>
        <w:t>لكن مثل ما قلت الأسئلة كانت متوسطة حتى كان طلبه قليل للأدلة وكانت ادله واضحة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rtl/>
        </w:rPr>
        <w:t xml:space="preserve">من ضمن الأسئلة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للفائده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1- </w:t>
      </w:r>
      <w:r>
        <w:rPr>
          <w:rFonts w:ascii="Arial" w:hAnsi="Arial" w:cs="Arial"/>
          <w:color w:val="000000"/>
          <w:sz w:val="27"/>
          <w:szCs w:val="27"/>
          <w:rtl/>
        </w:rPr>
        <w:t>عرف الحد لغة واصطلاحاً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2- </w:t>
      </w:r>
      <w:r>
        <w:rPr>
          <w:rFonts w:ascii="Arial" w:hAnsi="Arial" w:cs="Arial"/>
          <w:color w:val="000000"/>
          <w:sz w:val="27"/>
          <w:szCs w:val="27"/>
          <w:rtl/>
        </w:rPr>
        <w:t>عرف حد القذف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3- </w:t>
      </w:r>
      <w:r>
        <w:rPr>
          <w:rFonts w:ascii="Arial" w:hAnsi="Arial" w:cs="Arial"/>
          <w:color w:val="000000"/>
          <w:sz w:val="27"/>
          <w:szCs w:val="27"/>
          <w:rtl/>
        </w:rPr>
        <w:t>عرف الجناية لغة واصطلاحاً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4 - </w:t>
      </w:r>
      <w:r>
        <w:rPr>
          <w:rFonts w:ascii="Arial" w:hAnsi="Arial" w:cs="Arial"/>
          <w:color w:val="000000"/>
          <w:sz w:val="27"/>
          <w:szCs w:val="27"/>
          <w:rtl/>
        </w:rPr>
        <w:t>أذكر 3 شروط لقطع يد السارق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5-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سألنا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عن العاقلة وبعد فيه اثنين من المصطلحات الفقهيه الي ذكرها بس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مو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متذكرها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لأني وللأسف ما ذاكرت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6- </w:t>
      </w:r>
      <w:r>
        <w:rPr>
          <w:rFonts w:ascii="Arial" w:hAnsi="Arial" w:cs="Arial"/>
          <w:color w:val="000000"/>
          <w:sz w:val="27"/>
          <w:szCs w:val="27"/>
          <w:rtl/>
        </w:rPr>
        <w:t>حكم قتال الحاكم للبغاة مع الدليل وحكم المرتد إذا تاب إلى الله قبل تنفيذ الحكم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br/>
        <w:t xml:space="preserve">7- </w:t>
      </w:r>
      <w:r>
        <w:rPr>
          <w:rFonts w:ascii="Arial" w:hAnsi="Arial" w:cs="Arial"/>
          <w:color w:val="000000"/>
          <w:sz w:val="27"/>
          <w:szCs w:val="27"/>
          <w:rtl/>
        </w:rPr>
        <w:t>عن دفع الصائل وحكمه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 xml:space="preserve">8- </w:t>
      </w:r>
      <w:r>
        <w:rPr>
          <w:rFonts w:ascii="Arial" w:hAnsi="Arial" w:cs="Arial"/>
          <w:color w:val="000000"/>
          <w:sz w:val="27"/>
          <w:szCs w:val="27"/>
          <w:rtl/>
        </w:rPr>
        <w:t xml:space="preserve">من سب الله تعالى ومن سب رسوله صلى الله عليه وسلم هل تقبل له </w:t>
      </w:r>
      <w:proofErr w:type="spellStart"/>
      <w:r>
        <w:rPr>
          <w:rFonts w:ascii="Arial" w:hAnsi="Arial" w:cs="Arial"/>
          <w:color w:val="000000"/>
          <w:sz w:val="27"/>
          <w:szCs w:val="27"/>
          <w:rtl/>
        </w:rPr>
        <w:t>توبه</w:t>
      </w:r>
      <w:proofErr w:type="spellEnd"/>
      <w:r>
        <w:rPr>
          <w:rFonts w:ascii="Arial" w:hAnsi="Arial" w:cs="Arial"/>
          <w:color w:val="000000"/>
          <w:sz w:val="27"/>
          <w:szCs w:val="27"/>
          <w:rtl/>
        </w:rPr>
        <w:t xml:space="preserve"> مع التعليل</w:t>
      </w:r>
      <w:r>
        <w:rPr>
          <w:rFonts w:ascii="Arial" w:hAnsi="Arial" w:cs="Arial"/>
          <w:color w:val="000000"/>
          <w:sz w:val="27"/>
          <w:szCs w:val="27"/>
        </w:rPr>
        <w:br/>
      </w:r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9 - </w:t>
      </w:r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 xml:space="preserve">عرف </w:t>
      </w:r>
      <w:proofErr w:type="spellStart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الجنايه</w:t>
      </w:r>
      <w:proofErr w:type="spellEnd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للغه</w:t>
      </w:r>
      <w:proofErr w:type="spellEnd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 xml:space="preserve"> واصطلاحا</w:t>
      </w:r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</w:rPr>
        <w:t> </w:t>
      </w:r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</w:r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</w:r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  <w:t xml:space="preserve">10 - </w:t>
      </w:r>
      <w:proofErr w:type="spellStart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مالمراد</w:t>
      </w:r>
      <w:proofErr w:type="spellEnd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بالحكومه</w:t>
      </w:r>
      <w:proofErr w:type="spellEnd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,</w:t>
      </w:r>
      <w:proofErr w:type="spellEnd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ومالمراد</w:t>
      </w:r>
      <w:proofErr w:type="spellEnd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بالعاقله</w:t>
      </w:r>
      <w:proofErr w:type="spellEnd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 xml:space="preserve"> مع ذكر الدليل</w:t>
      </w:r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</w:rPr>
        <w:t> </w:t>
      </w:r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</w:r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  <w:t xml:space="preserve">11 - </w:t>
      </w:r>
      <w:proofErr w:type="spellStart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ماهي</w:t>
      </w:r>
      <w:proofErr w:type="spellEnd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 xml:space="preserve"> شروط القصاص في الطرف</w:t>
      </w:r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</w:rPr>
        <w:t> </w:t>
      </w:r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</w:r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br/>
        <w:t xml:space="preserve">12 - </w:t>
      </w:r>
      <w:proofErr w:type="spellStart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ماهو</w:t>
      </w:r>
      <w:proofErr w:type="spellEnd"/>
      <w:r w:rsidR="00FB4C38" w:rsidRPr="00FB4C38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 xml:space="preserve"> جزاء المحاربين مع ذكر الدليل</w:t>
      </w:r>
    </w:p>
    <w:p w:rsidR="00CF57D6" w:rsidRDefault="00CF57D6" w:rsidP="00FB4C38">
      <w:pPr>
        <w:pStyle w:val="a3"/>
        <w:jc w:val="center"/>
        <w:rPr>
          <w:rFonts w:ascii="Tahoma" w:hAnsi="Tahoma" w:cs="Tahoma"/>
          <w:color w:val="003E69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rtl/>
        </w:rPr>
        <w:t>اذا تذكرت اكثر بكتب لكم</w:t>
      </w:r>
    </w:p>
    <w:p w:rsidR="00CF57D6" w:rsidRDefault="00CF57D6">
      <w:pPr>
        <w:rPr>
          <w:rtl/>
        </w:rPr>
      </w:pPr>
    </w:p>
    <w:p w:rsidR="00E3712C" w:rsidRDefault="00E3712C">
      <w:pPr>
        <w:rPr>
          <w:rtl/>
        </w:rPr>
      </w:pPr>
    </w:p>
    <w:p w:rsidR="00E3712C" w:rsidRDefault="00E3712C">
      <w:pPr>
        <w:rPr>
          <w:rtl/>
        </w:rPr>
      </w:pPr>
      <w:proofErr w:type="spellStart"/>
      <w:r>
        <w:rPr>
          <w:rFonts w:hint="cs"/>
          <w:rtl/>
        </w:rPr>
        <w:t>=-=-=-</w:t>
      </w:r>
      <w:proofErr w:type="spellEnd"/>
    </w:p>
    <w:p w:rsidR="00E3712C" w:rsidRDefault="00E3712C">
      <w:pPr>
        <w:rPr>
          <w:rtl/>
        </w:rPr>
      </w:pPr>
    </w:p>
    <w:p w:rsidR="00E3712C" w:rsidRPr="009E0422" w:rsidRDefault="00E3712C">
      <w:pPr>
        <w:rPr>
          <w:sz w:val="10"/>
          <w:szCs w:val="10"/>
        </w:rPr>
      </w:pPr>
      <w:r>
        <w:rPr>
          <w:rFonts w:ascii="Simplified Arabic" w:hAnsi="Simplified Arabic" w:cs="Simplified Arabic"/>
          <w:b/>
          <w:bCs/>
          <w:color w:val="000000"/>
          <w:sz w:val="36"/>
          <w:szCs w:val="36"/>
          <w:shd w:val="clear" w:color="auto" w:fill="F6F7F8"/>
          <w:rtl/>
        </w:rPr>
        <w:t xml:space="preserve">فقه 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الجنايات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جهد الاخ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د,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فاهم و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وبكمل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الناقص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ــــــ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من ضمن الأسئلة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للفائده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 xml:space="preserve">1- 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عرف الحد لغة واصطلاحاً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 xml:space="preserve">2- 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عرف حد القذف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lastRenderedPageBreak/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 xml:space="preserve">3- 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عرف الجناية لغة واصطلاحاً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 xml:space="preserve">4 - 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أذكر 3 شروط لقطع يد السارق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 xml:space="preserve">5-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سألنا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عن العاقلة وبعد فيه اثنين من المصطلحات الفقهيه الي ذكرها بس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مو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متذكرها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لأني وللأسف ما ذاكرت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 xml:space="preserve">6- 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حكم قتال الحاكم للبغاة مع الدليل وحكم المرتد إذا تاب إلى الله قبل تنفيذ الحكم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 xml:space="preserve">7- 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عن دفع الصائل وحكمه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 xml:space="preserve">8- 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من سب الله تعالى ومن سب رسوله صلى الله عليه وسلم هل تقبل له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توبه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مع التعليل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 xml:space="preserve">9 - 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عرف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الجنايه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للغه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واصطلاحا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 xml:space="preserve">10 -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مالمراد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بالحكومه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,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ومالمراد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بالعاقله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مع ذكر الدليل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 xml:space="preserve">11 -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ماهي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شروط القصاص في الطرف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br/>
      </w:r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 xml:space="preserve">12 - </w:t>
      </w:r>
      <w:proofErr w:type="spellStart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>ماهو</w:t>
      </w:r>
      <w:proofErr w:type="spellEnd"/>
      <w:r w:rsidRPr="009E0422">
        <w:rPr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  <w:rtl/>
        </w:rPr>
        <w:t xml:space="preserve"> جزاء المحاربين مع ذكر الدليل</w:t>
      </w:r>
      <w:r w:rsidRPr="009E0422">
        <w:rPr>
          <w:rStyle w:val="apple-converted-space"/>
          <w:rFonts w:ascii="Simplified Arabic" w:hAnsi="Simplified Arabic" w:cs="Simplified Arabic"/>
          <w:b/>
          <w:bCs/>
          <w:color w:val="000000"/>
          <w:sz w:val="24"/>
          <w:szCs w:val="24"/>
          <w:shd w:val="clear" w:color="auto" w:fill="F6F7F8"/>
        </w:rPr>
        <w:t> </w:t>
      </w:r>
    </w:p>
    <w:sectPr w:rsidR="00E3712C" w:rsidRPr="009E0422" w:rsidSect="00B742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53BFE"/>
    <w:rsid w:val="00122444"/>
    <w:rsid w:val="001255F9"/>
    <w:rsid w:val="00213120"/>
    <w:rsid w:val="00353BFE"/>
    <w:rsid w:val="009E0422"/>
    <w:rsid w:val="00B742A7"/>
    <w:rsid w:val="00CF57D6"/>
    <w:rsid w:val="00E3712C"/>
    <w:rsid w:val="00FB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3BFE"/>
  </w:style>
  <w:style w:type="paragraph" w:styleId="a3">
    <w:name w:val="Normal (Web)"/>
    <w:basedOn w:val="a"/>
    <w:uiPriority w:val="99"/>
    <w:semiHidden/>
    <w:unhideWhenUsed/>
    <w:rsid w:val="00CF57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7</cp:revision>
  <dcterms:created xsi:type="dcterms:W3CDTF">2013-05-18T22:05:00Z</dcterms:created>
  <dcterms:modified xsi:type="dcterms:W3CDTF">2013-12-03T16:44:00Z</dcterms:modified>
</cp:coreProperties>
</file>