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9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P="003162ED" w14:textId="140C3E6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3162E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السادس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706518861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6518861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C73BFF" w:rsidRPr="00106261" w:rsidP="003162ED" w14:paraId="6620B818" w14:textId="140C3E6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3162E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0B1ADF" w14:paraId="11A1B8DC" w14:textId="72537175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47777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477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508"/>
                              <w:gridCol w:w="8358"/>
                              <w:gridCol w:w="709"/>
                            </w:tblGrid>
                            <w:tr w14:paraId="01CE1FA6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F744EA" w:rsidP="00C14592" w14:textId="1B36E5C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يمكنك في عملية النمذجة استخدام مجموعة منوعة من الأدوات والبرامج لإضفاء الحيوية على التصاميم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/>
                              </w:tc>
                            </w:tr>
                            <w:tr w14:paraId="3B6317ED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F744EA" w:rsidP="00C14592" w14:textId="6A692FE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من تطبيقات النمذجة ثلاثية الأبعاد التصاميم المعمارية للمباني والمنشآت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B200B1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F744EA" w:rsidP="00C14592" w14:textId="49F4A24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الشكل ثنائي الأبعاد هو شكل مسطح ذو أربعة أبعاد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/>
                              </w:tc>
                            </w:tr>
                            <w:tr w14:paraId="21710436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F744EA" w:rsidP="00C14592" w14:textId="08BAC8D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C278E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تنكر كاد هو برنامج نمذجة ثلاثية الأبعاد صعب الاستخدام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2762A95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RPr="00690C84" w:rsidP="00690C84" w14:textId="3ABB89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F744EA" w:rsidP="00C14592" w14:textId="5B8FE7D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أثناء تصميم حامل المستلزمات المكتبية استخدمنا خمسة أشكال أساسية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744EA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356F26D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P="00690C84" w14:textId="7A0F85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F744EA" w:rsidP="00F744EA" w14:textId="42E5187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أداة فيوكيوب تستخدم لتغيير طريقة عرض الشكل ثلاثي الأبعاد بكل سهولة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744EA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E9877FE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P="00690C84" w14:textId="50F6A4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F744EA" w:rsidP="00F744EA" w14:textId="345064D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لا نستطيع تغيير ألوان الأشكال في تينكر كاد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744EA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393D527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P="00690C84" w14:textId="625D9E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1833F3" w:rsidP="00F744EA" w14:textId="19FB50F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تنفذ العمليات الحسابية  في الحاسب من اليمين لليسار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744EA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09F9EE8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P="00690C84" w14:textId="569FB9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1833F3" w:rsidP="00F744EA" w14:textId="1C5BBF10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العمليات الحسابية في الحاسب تنفذ بطريقة عشوائية وليس لها ترتيب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744EA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C514B11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P="00690C84" w14:textId="3AFAE3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1833F3" w:rsidP="001833F3" w14:textId="4D53774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تستخدم الأشكال الصلبة والمفرغة في برامج النمذجة ثلاثية الأبعاد لإنشاء أشكال وتصميمات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833F3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AC8F011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P="00690C84" w14:textId="4603C5A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C278E4" w:rsidP="00C278E4" w14:textId="44B5B1DB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يشير المحور </w:t>
                                  </w: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Y</w:t>
                                  </w: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إلى عرض المربع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833F3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491C4FC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P="00690C84" w14:textId="073EA46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C278E4" w:rsidP="00F744EA" w14:textId="72AE7E70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C278E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في مايكروسوفت اكسل يمكنك تخزين وعرض ومعالجة البيانات بشكل منظم على شكل صفوف وأعمدة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833F3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12466B5" w14:textId="77777777" w:rsidTr="001833F3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C278E4" w:rsidP="00690C84" w14:textId="7C84EFF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C278E4" w:rsidRPr="003162ED" w:rsidP="003162ED" w14:textId="5CF7567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3162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تستخدم الأقواس لتغيير ترتيب العمليات الحسابية في اكسل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C278E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0" type="#_x0000_t202" style="width:513.6pt;height:376.2pt;margin-top:24.85pt;margin-left:-13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508"/>
                        <w:gridCol w:w="8358"/>
                        <w:gridCol w:w="709"/>
                      </w:tblGrid>
                      <w:tr w14:paraId="01CE1FA5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2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F744EA" w:rsidP="00C14592" w14:paraId="0F7FC8DD" w14:textId="1B36E5C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يمكنك في عملية النمذجة استخدام مجموعة منوعة من الأدوات والبرامج لإضفاء الحيوية على التصاميم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44979B0" w14:textId="77777777"/>
                        </w:tc>
                      </w:tr>
                      <w:tr w14:paraId="3B6317EC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1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F744EA" w:rsidP="00C14592" w14:paraId="3F29A435" w14:textId="6A692F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من تطبيقات النمذجة ثلاثية الأبعاد التصاميم المعمارية للمباني والمنشآت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B8D6B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DB200B0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9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F744EA" w:rsidP="00C14592" w14:paraId="167ED8BB" w14:textId="49F4A24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الشكل ثنائي الأبعاد هو شكل مسطح ذو أربعة أبعاد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1B4D408C" w14:textId="77777777"/>
                        </w:tc>
                      </w:tr>
                      <w:tr w14:paraId="21710435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F744EA" w:rsidP="00C14592" w14:paraId="6D0B83AF" w14:textId="08BAC8D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78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تنكر كاد هو برنامج نمذجة ثلاثية الأبعاد صعب الاستخدام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6DC7B4D3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2762A94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RPr="00690C84" w:rsidP="00690C84" w14:paraId="452E5200" w14:textId="3ABB89F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F744EA" w:rsidP="00C14592" w14:paraId="1D0C9169" w14:textId="5B8FE7D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أثناء تصميم حامل المستلزمات المكتبية استخدمنا خمسة أشكال أساسية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744EA" w:rsidP="006D2404" w14:paraId="0633209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356F26C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P="00690C84" w14:paraId="247F815E" w14:textId="7A0F85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F744EA" w:rsidP="00F744EA" w14:paraId="4A92C8F1" w14:textId="42E5187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أداة فيوكيوب تستخدم لتغيير طريقة عرض الشكل ثلاثي الأبعاد بكل سهولة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744EA" w:rsidP="006D2404" w14:paraId="7C339E90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3E9877FD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P="00690C84" w14:paraId="5CF06476" w14:textId="50F6A42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F744EA" w:rsidP="00F744EA" w14:paraId="0D4ADCB6" w14:textId="345064D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لا نستطيع تغيير ألوان الأشكال في تينكر كاد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744EA" w:rsidP="006D2404" w14:paraId="0C01DD6E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1393D526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P="00690C84" w14:paraId="052A7D02" w14:textId="625D9E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1833F3" w:rsidP="00F744EA" w14:paraId="4A0A727E" w14:textId="19FB50F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تنفذ العمليات الحسابية  في الحاسب من اليمين لليسار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744EA" w:rsidP="006D2404" w14:paraId="0DD731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109F9EE7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P="00690C84" w14:paraId="7D66057C" w14:textId="569FB9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1833F3" w:rsidP="00F744EA" w14:paraId="4DED6234" w14:textId="1C5BBF1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العمليات الحسابية في الحاسب تنفذ بطريقة عشوائية وليس لها ترتيب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744EA" w:rsidP="006D2404" w14:paraId="26DD3DFB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0C514B10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P="00690C84" w14:paraId="08E97C6B" w14:textId="3AFAE3D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1833F3" w:rsidP="001833F3" w14:paraId="0056D52A" w14:textId="4D53774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تستخدم الأشكال الصلبة والمفرغة في برامج النمذجة ثلاثية الأبعاد لإنشاء أشكال وتصميمات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833F3" w:rsidP="006D2404" w14:paraId="1E3C59E4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0AC8F010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P="00690C84" w14:paraId="21ED3DA7" w14:textId="4603C5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C278E4" w:rsidP="00C278E4" w14:paraId="2562F222" w14:textId="44B5B1D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يشير المحور </w:t>
                            </w: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Y</w:t>
                            </w: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إلى عرض المربع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833F3" w:rsidP="006D2404" w14:paraId="5FEFBA3F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491C4FB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P="00690C84" w14:paraId="180470C5" w14:textId="073EA4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C278E4" w:rsidP="00F744EA" w14:paraId="7D66F04F" w14:textId="72AE7E7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278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في مايكروسوفت اكسل يمكنك تخزين وعرض ومعالجة البيانات بشكل منظم على شكل صفوف وأعمدة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833F3" w:rsidP="006D2404" w14:paraId="711DF01F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512466B4" w14:textId="77777777" w:rsidTr="001833F3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C278E4" w:rsidP="00690C84" w14:paraId="61A6E04D" w14:textId="7C84EF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C278E4" w:rsidRPr="003162ED" w:rsidP="003162ED" w14:paraId="59F7E7C7" w14:textId="5CF7567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162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تستخدم الأقواس لتغيير ترتيب العمليات الحسابية في اكسل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C278E4" w:rsidP="006D2404" w14:paraId="1683962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5E0A94">
        <w:rPr>
          <w:rFonts w:asciiTheme="majorBidi" w:hAnsiTheme="majorBidi" w:cstheme="majorBidi" w:hint="cs"/>
          <w:b/>
          <w:bCs/>
          <w:sz w:val="28"/>
          <w:szCs w:val="28"/>
          <w:rtl/>
        </w:rPr>
        <w:t>أ-</w:t>
      </w:r>
      <w:r w:rsidRPr="00E036FD" w:rsidR="0060717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P="00AA21AD" w14:paraId="0ECE39ED" w14:textId="14770B1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0C062537">
      <w:pPr>
        <w:rPr>
          <w:rtl/>
        </w:rPr>
      </w:pPr>
    </w:p>
    <w:p w:rsidR="00607178" w14:paraId="62CE6993" w14:textId="4C2EACA4">
      <w:pPr>
        <w:rPr>
          <w:rtl/>
        </w:rPr>
      </w:pPr>
    </w:p>
    <w:p w:rsidR="00607178" w14:paraId="72FC8759" w14:textId="5CE15326">
      <w:pPr>
        <w:rPr>
          <w:rtl/>
        </w:rPr>
      </w:pPr>
    </w:p>
    <w:p w:rsidR="00607178" w14:paraId="4B3FAF59" w14:textId="6536BB4D">
      <w:pPr>
        <w:rPr>
          <w:rtl/>
        </w:rPr>
      </w:pPr>
    </w:p>
    <w:p w:rsidR="00E036FD" w:rsidP="008D4F9A" w14:paraId="69AEF4E5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3942D26E" w14:textId="7B9BC52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538FA558" w14:textId="3445C01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2964C2C3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19906FE9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833F3" w:rsidP="00F744EA" w14:paraId="0079B4A8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833F3" w:rsidP="00F744EA" w14:paraId="58144DF2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833F3" w:rsidP="00F744EA" w14:paraId="327C1C68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278E4" w:rsidP="00F744EA" w14:paraId="1F20D074" w14:textId="1BD7CCB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07178" w:rsidRPr="00E036FD" w:rsidP="00FD2551" w14:paraId="6987274A" w14:textId="7E10724B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196215</wp:posOffset>
                </wp:positionV>
                <wp:extent cx="6858000" cy="984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984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/>
                            </w:tblPr>
                            <w:tblGrid>
                              <w:gridCol w:w="2494"/>
                              <w:gridCol w:w="2494"/>
                              <w:gridCol w:w="2494"/>
                              <w:gridCol w:w="2494"/>
                            </w:tblGrid>
                            <w:tr w14:paraId="5F9BC832" w14:textId="77777777" w:rsidTr="00FD255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1833F3" w:rsidRPr="00FD2551" w:rsidP="001833F3" w14:textId="75B131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1833F3" w:rsidRPr="00FD2551" w:rsidP="001833F3" w14:textId="29C737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1833F3" w:rsidRPr="00FD2551" w:rsidP="001833F3" w14:textId="5AAB1F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1833F3" w:rsidRPr="00FD2551" w:rsidP="001833F3" w14:textId="71D5CE9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14:paraId="0CD05C98" w14:textId="77777777" w:rsidTr="00FD255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1833F3" w:rsidP="001833F3" w14:textId="138EB27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1833F3" w:rsidP="001833F3" w14:textId="6460A73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1833F3" w:rsidRPr="008D4F9A" w:rsidP="001833F3" w14:textId="05D047A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1833F3" w:rsidRPr="008D4F9A" w:rsidP="001833F3" w14:textId="6AFACC3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</w:tr>
                          </w:tbl>
                          <w:p w:rsidR="001833F3" w:rsidP="001833F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width:540pt;height:77.55pt;margin-top:15.45pt;margin-left:-36pt;mso-height-percent:0;mso-height-relative:margin;mso-wrap-distance-bottom:0;mso-wrap-distance-left:9pt;mso-wrap-distance-right:9pt;mso-wrap-distance-top:0;mso-wrap-style:square;position:absolute;v-text-anchor:top;visibility:visible;z-index:25167360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/>
                      </w:tblPr>
                      <w:tblGrid>
                        <w:gridCol w:w="2494"/>
                        <w:gridCol w:w="2494"/>
                        <w:gridCol w:w="2494"/>
                        <w:gridCol w:w="2494"/>
                      </w:tblGrid>
                      <w:tr w14:paraId="5F9BC831" w14:textId="77777777" w:rsidTr="00FD255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:rsidR="001833F3" w:rsidRPr="00FD2551" w:rsidP="001833F3" w14:paraId="3D6353CA" w14:textId="75B1318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1833F3" w:rsidRPr="00FD2551" w:rsidP="001833F3" w14:paraId="26922F39" w14:textId="29C7378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1833F3" w:rsidRPr="00FD2551" w:rsidP="001833F3" w14:paraId="7F42B3A0" w14:textId="5AAB1F1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1833F3" w:rsidRPr="00FD2551" w:rsidP="001833F3" w14:paraId="512A5215" w14:textId="71D5CE9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*</w:t>
                            </w:r>
                          </w:p>
                        </w:tc>
                      </w:tr>
                      <w:tr w14:paraId="0CD05C97" w14:textId="77777777" w:rsidTr="00FD255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:rsidR="001833F3" w:rsidP="001833F3" w14:paraId="08E4B4DF" w14:textId="138EB27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1833F3" w:rsidP="001833F3" w14:paraId="48FB912C" w14:textId="6460A73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1833F3" w:rsidRPr="008D4F9A" w:rsidP="001833F3" w14:paraId="288083D7" w14:textId="05D047AA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1833F3" w:rsidRPr="008D4F9A" w:rsidP="001833F3" w14:paraId="75FD2DBB" w14:textId="6AFACC3A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</w:tr>
                    </w:tbl>
                    <w:p w:rsidR="001833F3" w:rsidP="001833F3" w14:paraId="765BF476" w14:textId="77777777"/>
                  </w:txbxContent>
                </v:textbox>
              </v:shape>
            </w:pict>
          </mc:Fallback>
        </mc:AlternateContent>
      </w:r>
      <w:r w:rsidRPr="00E036FD" w:rsidR="008D4F9A">
        <w:rPr>
          <w:rFonts w:asciiTheme="majorBidi" w:hAnsiTheme="majorBidi" w:cstheme="majorBidi"/>
          <w:b/>
          <w:bCs/>
          <w:sz w:val="28"/>
          <w:szCs w:val="28"/>
          <w:rtl/>
        </w:rPr>
        <w:t>ب-</w:t>
      </w:r>
      <w:r w:rsidRPr="00E036FD" w:rsidR="008D4F9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  <w:r w:rsidRPr="00E036FD" w:rsidR="008D4F9A">
        <w:rPr>
          <w:noProof/>
          <w:sz w:val="18"/>
          <w:szCs w:val="1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وضح المقصود بالرموز في العمليات الحسابية في الإكسل </w:t>
      </w:r>
      <w:r w:rsidRPr="00F744EA" w:rsidR="00F744EA">
        <w:rPr>
          <w:rFonts w:asciiTheme="majorBidi" w:hAnsiTheme="majorBidi" w:cstheme="majorBidi"/>
          <w:b/>
          <w:bCs/>
          <w:rtl/>
        </w:rPr>
        <w:t>؟</w:t>
      </w:r>
    </w:p>
    <w:p w:rsidR="00607178" w14:paraId="40E12626" w14:textId="4DB29E85">
      <w:pPr>
        <w:rPr>
          <w:rtl/>
        </w:rPr>
      </w:pPr>
    </w:p>
    <w:p w:rsidR="00607178" w14:paraId="3575AAC9" w14:textId="7E25AF8A">
      <w:pPr>
        <w:rPr>
          <w:rtl/>
        </w:rPr>
      </w:pPr>
    </w:p>
    <w:p w:rsidR="00C278E4" w:rsidP="003162ED" w14:paraId="6117B0A5" w14:textId="0CBE9254">
      <w:pPr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</w:pP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323215</wp:posOffset>
                </wp:positionV>
                <wp:extent cx="754380" cy="304800"/>
                <wp:effectExtent l="0" t="0" r="2667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551" w:rsidRPr="00FD2551" w:rsidP="00FD2551" w14:textId="51D24A4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العمودي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2" style="width:59.4pt;height:24pt;margin-top:25.45pt;margin-left:-1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color="#ededed" strokecolor="black" strokeweight="0.25pt">
                <v:stroke joinstyle="miter"/>
                <v:textbox>
                  <w:txbxContent>
                    <w:p w:rsidR="00FD2551" w:rsidRPr="00FD2551" w:rsidP="00FD2551" w14:paraId="256B252D" w14:textId="51D24A4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العمودي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323215</wp:posOffset>
                </wp:positionV>
                <wp:extent cx="754380" cy="304800"/>
                <wp:effectExtent l="0" t="0" r="26670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551" w:rsidRPr="00FD2551" w:rsidP="00FD2551" w14:textId="11E046F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الخطي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3" style="width:59.4pt;height:24pt;margin-top:25.45pt;margin-left:57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#ededed" strokecolor="black" strokeweight="0.25pt">
                <v:stroke joinstyle="miter"/>
                <v:textbox>
                  <w:txbxContent>
                    <w:p w:rsidR="00FD2551" w:rsidRPr="00FD2551" w:rsidP="00FD2551" w14:paraId="6F992121" w14:textId="11E046F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الخطي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330835</wp:posOffset>
                </wp:positionV>
                <wp:extent cx="754380" cy="304800"/>
                <wp:effectExtent l="0" t="0" r="2667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551" w:rsidRPr="00FD2551" w:rsidP="00FD255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الدائري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4" style="width:59.4pt;height:24pt;margin-top:26.05pt;margin-left:12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#ededed" strokecolor="black" strokeweight="0.25pt">
                <v:stroke joinstyle="miter"/>
                <v:textbox>
                  <w:txbxContent>
                    <w:p w:rsidR="00FD2551" w:rsidRPr="00FD2551" w:rsidP="00FD2551" w14:paraId="6F5DC9D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الدائري</w:t>
                      </w: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-1511935</wp:posOffset>
                </wp:positionH>
                <wp:positionV relativeFrom="paragraph">
                  <wp:posOffset>230505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19.05pt,18.15pt" to="550.5pt,19.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690C84" w:rsidP="00FD2551" w14:paraId="44B6C33C" w14:textId="4AD3BB2C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E036FD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 w:rsidR="00FD255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اكتب مسمى المخططات البيانية  التالية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:rsidR="00E036FD" w:rsidRPr="00E036FD" w:rsidP="00E036FD" w14:paraId="4895382C" w14:textId="21E84942">
      <w:pP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</w:pPr>
      <w:r w:rsidRPr="0053138C">
        <w:rPr>
          <w:rFonts w:hint="cs"/>
          <w:b/>
          <w:bCs/>
          <w:noProof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158115</wp:posOffset>
            </wp:positionV>
            <wp:extent cx="1391285" cy="845185"/>
            <wp:effectExtent l="114300" t="114300" r="151765" b="164465"/>
            <wp:wrapNone/>
            <wp:docPr id="89" name="صورة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Screenshot ٠٨-٢٣-٢٠٢٣ ٠١.٢٥.٠٨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845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158115</wp:posOffset>
            </wp:positionV>
            <wp:extent cx="1281038" cy="812344"/>
            <wp:effectExtent l="133350" t="114300" r="147955" b="159385"/>
            <wp:wrapNone/>
            <wp:docPr id="450" name="صورة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Screenshot ٠٨-٢٣-٢٠٢٣ ٠١.٢٥.٢١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038" cy="8123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8C">
        <w:rPr>
          <w:rFonts w:hint="cs"/>
          <w:b/>
          <w:bCs/>
          <w:noProof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180975</wp:posOffset>
            </wp:positionV>
            <wp:extent cx="1308100" cy="769620"/>
            <wp:effectExtent l="133350" t="114300" r="139700" b="16383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Screenshot ٠٨-٢٣-٢٠٢٣ ٠١.٢٥.٣٤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69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2E9" w:rsidRPr="00DF52E9" w:rsidP="00DF52E9" w14:paraId="2AA5AF5D" w14:textId="67FFDB3C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17E69" w:rsidRPr="00235966" w:rsidP="007A7804" w14:paraId="14C2D46B" w14:textId="78FC5845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bookmarkStart w:id="0" w:name="_GoBack"/>
      <w:bookmarkEnd w:id="0"/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323850</wp:posOffset>
                </wp:positionV>
                <wp:extent cx="754380" cy="304800"/>
                <wp:effectExtent l="0" t="0" r="0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551" w:rsidRPr="00FD2551" w:rsidP="00FD2551" w14:textId="7777777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6" style="width:59.4pt;height:24pt;margin-top:25.5pt;margin-left:97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arcsize="10923f" filled="f" stroked="f" strokeweight="0.25pt">
                <v:stroke joinstyle="miter"/>
                <v:textbox>
                  <w:txbxContent>
                    <w:p w:rsidR="00FD2551" w:rsidRPr="00FD2551" w:rsidP="00FD2551" w14:paraId="64AD0226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331470</wp:posOffset>
                </wp:positionV>
                <wp:extent cx="754380" cy="304800"/>
                <wp:effectExtent l="0" t="0" r="0" b="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551" w:rsidRPr="00FD2551" w:rsidP="00FD2551" w14:textId="7777777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7" style="width:59.4pt;height:24pt;margin-top:26.1pt;margin-left:23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arcsize="10923f" filled="f" stroked="f" strokeweight="0.25pt">
                <v:stroke joinstyle="miter"/>
                <v:textbox>
                  <w:txbxContent>
                    <w:p w:rsidR="00FD2551" w:rsidRPr="00FD2551" w:rsidP="00FD2551" w14:paraId="303B1DD3" w14:textId="7777777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323850</wp:posOffset>
                </wp:positionV>
                <wp:extent cx="754380" cy="304800"/>
                <wp:effectExtent l="0" t="0" r="0" b="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551" w:rsidRPr="00FD2551" w:rsidP="00FD2551" w14:textId="15C7788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8" style="width:59.4pt;height:24pt;margin-top:25.5pt;margin-left:36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arcsize="10923f" filled="f" stroked="f" strokeweight="0.25pt">
                <v:stroke joinstyle="miter"/>
                <v:textbox>
                  <w:txbxContent>
                    <w:p w:rsidR="00FD2551" w:rsidRPr="00FD2551" w:rsidP="00FD2551" w14:paraId="601942AA" w14:textId="15C7788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718185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9" style="width:79.75pt;height:27.1pt;margin-top:56.55pt;margin-left:-63.25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0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3F62ED9B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35265711" w14:textId="42F5A91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1AE6FDDF" w14:textId="7E587EAA">
            <w:pPr>
              <w:rPr>
                <w:rtl/>
              </w:rPr>
            </w:pPr>
            <w:r w:rsidRPr="006B69A7"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96079</wp:posOffset>
                  </wp:positionH>
                  <wp:positionV relativeFrom="paragraph">
                    <wp:posOffset>44176</wp:posOffset>
                  </wp:positionV>
                  <wp:extent cx="582468" cy="578800"/>
                  <wp:effectExtent l="0" t="0" r="8255" b="0"/>
                  <wp:wrapNone/>
                  <wp:docPr id="850468366" name="صورة 850468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68366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68" cy="5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4A1123" w:rsidRPr="004A1123" w14:paraId="2AA60D8F" w14:textId="0CFCC0C2">
            <w:pP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اختبار الفترة الأولى</w:t>
            </w:r>
            <w:r w:rsidR="00041F2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السادس</w:t>
            </w:r>
          </w:p>
        </w:tc>
      </w:tr>
      <w:tr w14:paraId="02E1DB2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1423829" w14:textId="4D31D4FA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74716976" w14:textId="77777777">
            <w:pPr>
              <w:rPr>
                <w:rtl/>
              </w:rPr>
            </w:pPr>
          </w:p>
        </w:tc>
        <w:tc>
          <w:tcPr>
            <w:tcW w:w="3512" w:type="dxa"/>
          </w:tcPr>
          <w:p w:rsidR="004A1123" w:rsidRPr="004A1123" w14:paraId="3DE7DBA3" w14:textId="2328B667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14:paraId="36BF5F84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2DA11FF7" w14:textId="7C17B405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19541470" w14:textId="77777777">
            <w:pPr>
              <w:rPr>
                <w:rtl/>
              </w:rPr>
            </w:pPr>
          </w:p>
        </w:tc>
        <w:tc>
          <w:tcPr>
            <w:tcW w:w="3512" w:type="dxa"/>
          </w:tcPr>
          <w:p w:rsidR="004A1123" w:rsidRPr="004A1123" w14:paraId="49A0BEAA" w14:textId="4A3C8CCE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hint="cs"/>
                <w:rtl/>
              </w:rPr>
              <w:t>.......................................</w:t>
            </w:r>
          </w:p>
        </w:tc>
      </w:tr>
    </w:tbl>
    <w:p w:rsidR="004A1123" w14:paraId="3026C253" w14:textId="498ACA4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75565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008CDAE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41" style="width:446.25pt;height:27pt;margin-top:5.95pt;margin-left:55.25pt;mso-wrap-distance-bottom:0;mso-wrap-distance-left:9pt;mso-wrap-distance-right:9pt;mso-wrap-distance-top:0;position:absolute;v-text-anchor:middle;z-index:251688960" arcsize="10923f" filled="f" fillcolor="this" stroked="t" strokecolor="#172c51" strokeweight="1pt"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4A1123" w:rsidRPr="004A1123" w:rsidP="004A1123" w14:textId="49C07F85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2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692032" coordorigin="0,0" coordsize="21600,21600">
                <v:roundrect id="_x0000_s1043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44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4A1123" w14:paraId="5D20219C" w14:textId="6E036021"/>
    <w:p w:rsidR="004A1123" w:rsidRPr="009D1021" w14:paraId="4E8D81FA" w14:textId="26557BB0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219A4AB0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5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707392" coordorigin="0,0" coordsize="21600,21600">
                <v:roundrect id="_x0000_s1046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219A4AB0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_x0000_s1047" style="flip:x;position:absolute;v-text-anchor:top" from="0,10600" to="21600,10600" fillcolor="this" stroked="t" strokecolor="#172c51" strokeweight="1pt"/>
              </v:group>
            </w:pict>
          </mc:Fallback>
        </mc:AlternateContent>
      </w:r>
      <w:r w:rsidRPr="009D1021" w:rsidR="004A1123">
        <w:rPr>
          <w:rFonts w:hint="cs"/>
          <w:b/>
          <w:bCs/>
          <w:sz w:val="28"/>
          <w:szCs w:val="28"/>
          <w:rtl/>
        </w:rPr>
        <w:t xml:space="preserve">السؤال الأول: ضع علامة </w:t>
      </w:r>
      <w:r w:rsidR="00EE447E">
        <w:rPr>
          <w:rFonts w:hint="cs"/>
          <w:b/>
          <w:bCs/>
          <w:sz w:val="28"/>
          <w:szCs w:val="28"/>
          <w:rtl/>
        </w:rPr>
        <w:t>(</w:t>
      </w:r>
      <w:r w:rsidRPr="009D1021" w:rsidR="004A1123">
        <w:rPr>
          <w:rFonts w:hint="cs"/>
          <w:b/>
          <w:bCs/>
          <w:sz w:val="28"/>
          <w:szCs w:val="28"/>
          <w:rtl/>
        </w:rPr>
        <w:t>صح</w:t>
      </w:r>
      <w:r w:rsidR="00EE447E">
        <w:rPr>
          <w:rFonts w:hint="cs"/>
          <w:b/>
          <w:bCs/>
          <w:sz w:val="28"/>
          <w:szCs w:val="28"/>
          <w:rtl/>
        </w:rPr>
        <w:t>)</w:t>
      </w:r>
      <w:r w:rsidRPr="009D1021" w:rsidR="004A1123">
        <w:rPr>
          <w:rFonts w:hint="cs"/>
          <w:b/>
          <w:bCs/>
          <w:sz w:val="28"/>
          <w:szCs w:val="28"/>
          <w:rtl/>
        </w:rPr>
        <w:t xml:space="preserve"> أمام العبارة الصحيحة </w:t>
      </w:r>
      <w:r w:rsidR="00EE447E">
        <w:rPr>
          <w:rFonts w:hint="cs"/>
          <w:b/>
          <w:bCs/>
          <w:sz w:val="28"/>
          <w:szCs w:val="28"/>
          <w:rtl/>
        </w:rPr>
        <w:t>وعلامة (</w:t>
      </w:r>
      <w:r w:rsidRPr="009D1021" w:rsidR="004A1123">
        <w:rPr>
          <w:rFonts w:hint="cs"/>
          <w:b/>
          <w:bCs/>
          <w:sz w:val="28"/>
          <w:szCs w:val="28"/>
          <w:rtl/>
        </w:rPr>
        <w:t>خطأ</w:t>
      </w:r>
      <w:r w:rsidR="00EE447E">
        <w:rPr>
          <w:rFonts w:hint="cs"/>
          <w:b/>
          <w:bCs/>
          <w:sz w:val="28"/>
          <w:szCs w:val="28"/>
          <w:rtl/>
        </w:rPr>
        <w:t>)</w:t>
      </w:r>
      <w:r w:rsidRPr="009D1021" w:rsidR="004A1123">
        <w:rPr>
          <w:rFonts w:hint="cs"/>
          <w:b/>
          <w:bCs/>
          <w:sz w:val="28"/>
          <w:szCs w:val="28"/>
          <w:rtl/>
        </w:rPr>
        <w:t xml:space="preserve"> أمام العبارة الخاطئة:</w:t>
      </w:r>
    </w:p>
    <w:p w:rsidR="009D1021" w:rsidRPr="009D1021" w:rsidP="009D1021" w14:paraId="4025A6FD" w14:textId="54CC7BB5">
      <w:pPr>
        <w:pStyle w:val="ListParagraph"/>
        <w:numPr>
          <w:ilvl w:val="0"/>
          <w:numId w:val="3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sz w:val="28"/>
          <w:szCs w:val="28"/>
          <w:rtl/>
        </w:rPr>
        <w:t>النمذجة</w:t>
      </w:r>
      <w:r w:rsidRPr="009D1021">
        <w:rPr>
          <w:rFonts w:cstheme="minorHAnsi"/>
          <w:sz w:val="28"/>
          <w:szCs w:val="28"/>
          <w:rtl/>
        </w:rPr>
        <w:t xml:space="preserve"> </w:t>
      </w:r>
      <w:r w:rsidR="00D743AF">
        <w:rPr>
          <w:rFonts w:cstheme="minorHAnsi" w:hint="cs"/>
          <w:sz w:val="28"/>
          <w:szCs w:val="28"/>
          <w:rtl/>
        </w:rPr>
        <w:t>(</w:t>
      </w:r>
      <w:r w:rsidRPr="009D1021">
        <w:rPr>
          <w:rFonts w:cstheme="minorHAnsi"/>
          <w:sz w:val="28"/>
          <w:szCs w:val="28"/>
          <w:rtl/>
        </w:rPr>
        <w:t>ثنائية الأبعاد</w:t>
      </w:r>
      <w:r w:rsidR="00D743AF">
        <w:rPr>
          <w:rFonts w:cstheme="minorHAnsi" w:hint="cs"/>
          <w:sz w:val="28"/>
          <w:szCs w:val="28"/>
          <w:rtl/>
        </w:rPr>
        <w:t>)</w:t>
      </w:r>
      <w:r w:rsidRPr="009D1021">
        <w:rPr>
          <w:rFonts w:cstheme="minorHAnsi"/>
          <w:sz w:val="28"/>
          <w:szCs w:val="28"/>
          <w:rtl/>
        </w:rPr>
        <w:t xml:space="preserve"> لها ثلاثة أبعاد طول وعرض وارتفاع.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 </w:t>
      </w:r>
      <w:r w:rsidRPr="009D1021">
        <w:rPr>
          <w:rFonts w:cstheme="minorHAnsi"/>
          <w:sz w:val="28"/>
          <w:szCs w:val="28"/>
          <w:rtl/>
        </w:rPr>
        <w:t xml:space="preserve"> (      </w:t>
      </w:r>
      <w:r w:rsidRPr="00C34D7C">
        <w:rPr>
          <w:rFonts w:cstheme="minorHAnsi"/>
          <w:rtl/>
        </w:rPr>
        <w:t xml:space="preserve"> </w:t>
      </w:r>
      <w:r w:rsidR="00D743AF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)</w:t>
      </w:r>
    </w:p>
    <w:p w:rsidR="009D1021" w:rsidRPr="009D1021" w:rsidP="009D1021" w14:paraId="7F840109" w14:textId="2A9123EC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D1021">
        <w:rPr>
          <w:rFonts w:cstheme="minorHAnsi"/>
          <w:sz w:val="28"/>
          <w:szCs w:val="28"/>
          <w:rtl/>
        </w:rPr>
        <w:t>النمذجة</w:t>
      </w:r>
      <w:r w:rsidRPr="009D1021">
        <w:rPr>
          <w:rFonts w:cstheme="minorHAnsi"/>
          <w:sz w:val="28"/>
          <w:szCs w:val="28"/>
          <w:rtl/>
        </w:rPr>
        <w:t xml:space="preserve"> </w:t>
      </w:r>
      <w:r w:rsidR="00D743AF">
        <w:rPr>
          <w:rFonts w:cstheme="minorHAnsi" w:hint="cs"/>
          <w:sz w:val="28"/>
          <w:szCs w:val="28"/>
          <w:rtl/>
        </w:rPr>
        <w:t>(</w:t>
      </w:r>
      <w:r w:rsidRPr="009D1021">
        <w:rPr>
          <w:rFonts w:cstheme="minorHAnsi"/>
          <w:sz w:val="28"/>
          <w:szCs w:val="28"/>
          <w:rtl/>
        </w:rPr>
        <w:t>ثلاثية الأبعاد</w:t>
      </w:r>
      <w:r w:rsidR="00D743AF">
        <w:rPr>
          <w:rFonts w:cstheme="minorHAnsi" w:hint="cs"/>
          <w:sz w:val="28"/>
          <w:szCs w:val="28"/>
          <w:rtl/>
        </w:rPr>
        <w:t>)</w:t>
      </w:r>
      <w:r w:rsidRPr="009D1021">
        <w:rPr>
          <w:rFonts w:cstheme="minorHAnsi"/>
          <w:sz w:val="28"/>
          <w:szCs w:val="28"/>
          <w:rtl/>
        </w:rPr>
        <w:t xml:space="preserve"> لها بعدين اثنين هما الطول والعرض فقط.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Pr="009D1021">
        <w:rPr>
          <w:rFonts w:cstheme="minorHAnsi"/>
          <w:sz w:val="28"/>
          <w:szCs w:val="28"/>
          <w:rtl/>
        </w:rPr>
        <w:t xml:space="preserve">   (</w:t>
      </w:r>
      <w:r w:rsidRPr="009D1021">
        <w:rPr>
          <w:rFonts w:cstheme="minorHAnsi"/>
          <w:sz w:val="30"/>
          <w:szCs w:val="30"/>
          <w:rtl/>
        </w:rPr>
        <w:t xml:space="preserve">       </w:t>
      </w:r>
      <w:r w:rsidRPr="009D1021">
        <w:rPr>
          <w:rFonts w:cstheme="minorHAnsi"/>
          <w:sz w:val="28"/>
          <w:szCs w:val="28"/>
          <w:rtl/>
        </w:rPr>
        <w:t>)</w:t>
      </w:r>
    </w:p>
    <w:p w:rsidR="009D1021" w:rsidRPr="009D1021" w:rsidP="009D1021" w14:paraId="0628C144" w14:textId="3CB22867">
      <w:pPr>
        <w:pStyle w:val="ListParagraph"/>
        <w:numPr>
          <w:ilvl w:val="0"/>
          <w:numId w:val="3"/>
        </w:numPr>
        <w:tabs>
          <w:tab w:val="left" w:pos="8561"/>
          <w:tab w:val="left" w:pos="8845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sz w:val="28"/>
          <w:szCs w:val="28"/>
          <w:rtl/>
        </w:rPr>
        <w:t xml:space="preserve">نستخدم برنامج </w:t>
      </w:r>
      <w:r w:rsidRPr="009D1021">
        <w:rPr>
          <w:rFonts w:cstheme="minorHAnsi"/>
          <w:sz w:val="28"/>
          <w:szCs w:val="28"/>
          <w:rtl/>
        </w:rPr>
        <w:t>تينكركاد</w:t>
      </w:r>
      <w:r w:rsidRPr="009D1021">
        <w:rPr>
          <w:rFonts w:cstheme="minorHAnsi"/>
          <w:sz w:val="28"/>
          <w:szCs w:val="28"/>
          <w:rtl/>
        </w:rPr>
        <w:t xml:space="preserve"> لتصميم الأشكال ثلاثية الأبعاد.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</w:t>
      </w:r>
      <w:r w:rsidRPr="009D1021">
        <w:rPr>
          <w:rFonts w:cstheme="minorHAnsi"/>
          <w:sz w:val="28"/>
          <w:szCs w:val="28"/>
          <w:rtl/>
        </w:rPr>
        <w:t xml:space="preserve">      </w:t>
      </w:r>
      <w:r w:rsidRPr="00D743AF">
        <w:rPr>
          <w:rFonts w:cstheme="minorHAnsi"/>
          <w:sz w:val="2"/>
          <w:szCs w:val="2"/>
          <w:rtl/>
        </w:rPr>
        <w:t xml:space="preserve"> </w:t>
      </w:r>
      <w:r w:rsidRPr="00C34D7C">
        <w:rPr>
          <w:rFonts w:cstheme="minorHAnsi"/>
          <w:sz w:val="20"/>
          <w:szCs w:val="20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(</w:t>
      </w:r>
      <w:r w:rsidRPr="009D1021">
        <w:rPr>
          <w:rFonts w:cstheme="minorHAnsi"/>
          <w:sz w:val="30"/>
          <w:szCs w:val="30"/>
          <w:rtl/>
        </w:rPr>
        <w:tab/>
      </w:r>
      <w:r w:rsidRPr="00C34D7C" w:rsidR="00D743AF">
        <w:rPr>
          <w:rFonts w:cstheme="minorHAnsi" w:hint="cs"/>
          <w:sz w:val="12"/>
          <w:szCs w:val="12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)</w:t>
      </w:r>
    </w:p>
    <w:p w:rsidR="009D1021" w:rsidRPr="009D1021" w:rsidP="009D1021" w14:paraId="648AFF14" w14:textId="6C6869D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D1021">
        <w:rPr>
          <w:rFonts w:cstheme="minorHAnsi"/>
          <w:sz w:val="28"/>
          <w:szCs w:val="28"/>
          <w:rtl/>
        </w:rPr>
        <w:t xml:space="preserve">برنامج </w:t>
      </w:r>
      <w:r w:rsidRPr="009D1021">
        <w:rPr>
          <w:rFonts w:cstheme="minorHAnsi"/>
          <w:sz w:val="28"/>
          <w:szCs w:val="28"/>
          <w:rtl/>
        </w:rPr>
        <w:t>تينكركاد</w:t>
      </w:r>
      <w:r w:rsidRPr="009D1021">
        <w:rPr>
          <w:rFonts w:cstheme="minorHAnsi"/>
          <w:sz w:val="28"/>
          <w:szCs w:val="28"/>
          <w:rtl/>
        </w:rPr>
        <w:t xml:space="preserve"> مجاني.                                    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            </w:t>
      </w:r>
      <w:r w:rsidRPr="009D1021">
        <w:rPr>
          <w:rFonts w:cstheme="minorHAnsi"/>
          <w:sz w:val="28"/>
          <w:szCs w:val="28"/>
          <w:rtl/>
        </w:rPr>
        <w:t xml:space="preserve">     </w:t>
      </w:r>
      <w:r w:rsidRPr="00C34D7C">
        <w:rPr>
          <w:rFonts w:cstheme="minorHAnsi"/>
          <w:sz w:val="10"/>
          <w:szCs w:val="10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(</w:t>
      </w:r>
      <w:r w:rsidRPr="009D1021">
        <w:rPr>
          <w:rFonts w:cstheme="minorHAnsi"/>
          <w:sz w:val="30"/>
          <w:szCs w:val="30"/>
          <w:rtl/>
        </w:rPr>
        <w:t xml:space="preserve">      </w:t>
      </w:r>
      <w:r w:rsidR="00D743AF">
        <w:rPr>
          <w:rFonts w:cstheme="minorHAnsi" w:hint="cs"/>
          <w:sz w:val="30"/>
          <w:szCs w:val="30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)</w:t>
      </w:r>
    </w:p>
    <w:p w:rsidR="009D1021" w:rsidRPr="009D1021" w:rsidP="009D1021" w14:paraId="43689701" w14:textId="4AB09C71">
      <w:pPr>
        <w:pStyle w:val="ListParagraph"/>
        <w:numPr>
          <w:ilvl w:val="0"/>
          <w:numId w:val="3"/>
        </w:numPr>
        <w:tabs>
          <w:tab w:val="left" w:pos="8419"/>
          <w:tab w:val="left" w:pos="8703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sz w:val="28"/>
          <w:szCs w:val="28"/>
          <w:rtl/>
        </w:rPr>
        <w:t xml:space="preserve">مساحة العمل في </w:t>
      </w:r>
      <w:r w:rsidRPr="009D1021">
        <w:rPr>
          <w:rFonts w:cstheme="minorHAnsi"/>
          <w:sz w:val="28"/>
          <w:szCs w:val="28"/>
          <w:rtl/>
        </w:rPr>
        <w:t>تينكركاد</w:t>
      </w:r>
      <w:r w:rsidRPr="009D1021">
        <w:rPr>
          <w:rFonts w:cstheme="minorHAnsi"/>
          <w:sz w:val="28"/>
          <w:szCs w:val="28"/>
          <w:rtl/>
        </w:rPr>
        <w:t xml:space="preserve"> :هي سطح مستوي لإنشاء الأشكال ومعالجتها.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Pr="00C34D7C">
        <w:rPr>
          <w:rFonts w:cstheme="minorHAnsi"/>
          <w:sz w:val="24"/>
          <w:szCs w:val="24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(</w:t>
      </w:r>
      <w:r w:rsidRPr="009D1021">
        <w:rPr>
          <w:rFonts w:cstheme="minorHAnsi"/>
          <w:sz w:val="30"/>
          <w:szCs w:val="30"/>
          <w:rtl/>
        </w:rPr>
        <w:t xml:space="preserve">       </w:t>
      </w:r>
      <w:r w:rsidRPr="009D1021">
        <w:rPr>
          <w:rFonts w:cstheme="minorHAnsi"/>
          <w:sz w:val="28"/>
          <w:szCs w:val="28"/>
          <w:rtl/>
        </w:rPr>
        <w:t>)</w:t>
      </w:r>
    </w:p>
    <w:p w:rsidR="009D1021" w:rsidP="009D1021" w14:paraId="1E75DB0E" w14:textId="5CDC0A81">
      <w:pPr>
        <w:pStyle w:val="ListParagraph"/>
        <w:numPr>
          <w:ilvl w:val="0"/>
          <w:numId w:val="3"/>
        </w:num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sz w:val="28"/>
          <w:szCs w:val="28"/>
          <w:rtl/>
        </w:rPr>
        <w:t xml:space="preserve">تستخدم مقابض الأشكل في </w:t>
      </w:r>
      <w:r w:rsidRPr="009D1021">
        <w:rPr>
          <w:rFonts w:cstheme="minorHAnsi"/>
          <w:sz w:val="28"/>
          <w:szCs w:val="28"/>
          <w:rtl/>
        </w:rPr>
        <w:t>تينكركاد</w:t>
      </w:r>
      <w:r w:rsidRPr="009D1021">
        <w:rPr>
          <w:rFonts w:cstheme="minorHAnsi"/>
          <w:sz w:val="28"/>
          <w:szCs w:val="28"/>
          <w:rtl/>
        </w:rPr>
        <w:t xml:space="preserve"> لتوسيع وتقليص الشكل وتدويره وإمالته.             </w:t>
      </w:r>
      <w:r w:rsidR="00531E83">
        <w:rPr>
          <w:rFonts w:cstheme="minorHAnsi" w:hint="cs"/>
          <w:sz w:val="28"/>
          <w:szCs w:val="28"/>
          <w:rtl/>
        </w:rPr>
        <w:t xml:space="preserve">      </w:t>
      </w:r>
      <w:r w:rsidRPr="00C34D7C">
        <w:rPr>
          <w:rFonts w:cstheme="minorHAnsi"/>
          <w:sz w:val="10"/>
          <w:szCs w:val="10"/>
          <w:rtl/>
        </w:rPr>
        <w:t xml:space="preserve"> </w:t>
      </w:r>
      <w:r w:rsidRPr="00D743AF">
        <w:rPr>
          <w:rFonts w:cstheme="minorHAnsi"/>
          <w:sz w:val="16"/>
          <w:szCs w:val="16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(</w:t>
      </w:r>
      <w:r w:rsidR="00C34D7C">
        <w:rPr>
          <w:rFonts w:cstheme="minorHAnsi" w:hint="cs"/>
          <w:sz w:val="28"/>
          <w:szCs w:val="28"/>
          <w:rtl/>
        </w:rPr>
        <w:t xml:space="preserve"> </w:t>
      </w:r>
      <w:r w:rsidRPr="00C34D7C" w:rsidR="00C34D7C">
        <w:rPr>
          <w:rFonts w:cstheme="minorHAnsi" w:hint="cs"/>
          <w:rtl/>
        </w:rPr>
        <w:t xml:space="preserve"> </w:t>
      </w:r>
      <w:r w:rsidR="00C34D7C">
        <w:rPr>
          <w:rFonts w:cstheme="minorHAnsi" w:hint="cs"/>
          <w:sz w:val="28"/>
          <w:szCs w:val="28"/>
          <w:rtl/>
        </w:rPr>
        <w:t xml:space="preserve">      </w:t>
      </w:r>
      <w:r w:rsidRPr="009D1021">
        <w:rPr>
          <w:rFonts w:cstheme="minorHAnsi"/>
          <w:sz w:val="28"/>
          <w:szCs w:val="28"/>
          <w:rtl/>
        </w:rPr>
        <w:t>)</w:t>
      </w:r>
    </w:p>
    <w:p w:rsidR="00531E83" w:rsidP="00531E83" w14:paraId="4D285B1C" w14:textId="008BE948">
      <w:pPr>
        <w:pStyle w:val="ListParagraph"/>
        <w:numPr>
          <w:ilvl w:val="0"/>
          <w:numId w:val="3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531E83">
        <w:rPr>
          <w:rFonts w:cstheme="minorHAnsi" w:hint="cs"/>
          <w:sz w:val="28"/>
          <w:szCs w:val="28"/>
          <w:rtl/>
        </w:rPr>
        <w:t xml:space="preserve">في برنامج </w:t>
      </w:r>
      <w:r w:rsidRPr="00531E83">
        <w:rPr>
          <w:rFonts w:cstheme="minorHAnsi" w:hint="cs"/>
          <w:sz w:val="28"/>
          <w:szCs w:val="28"/>
          <w:rtl/>
        </w:rPr>
        <w:t>تينكركاد</w:t>
      </w:r>
      <w:r w:rsidRPr="00531E83">
        <w:rPr>
          <w:rFonts w:cstheme="minorHAnsi" w:hint="cs"/>
          <w:sz w:val="28"/>
          <w:szCs w:val="28"/>
          <w:rtl/>
        </w:rPr>
        <w:t xml:space="preserve"> يوجد 3 أنواع من الأشكال صلبة ومفرغة ومدمجة.                         </w:t>
      </w:r>
      <w:r>
        <w:rPr>
          <w:rFonts w:cstheme="minorHAnsi" w:hint="cs"/>
          <w:sz w:val="28"/>
          <w:szCs w:val="28"/>
          <w:rtl/>
        </w:rPr>
        <w:t xml:space="preserve">     </w:t>
      </w:r>
      <w:r w:rsidRPr="00531E83">
        <w:rPr>
          <w:rFonts w:cstheme="minorHAnsi" w:hint="cs"/>
          <w:sz w:val="28"/>
          <w:szCs w:val="28"/>
          <w:rtl/>
        </w:rPr>
        <w:t xml:space="preserve"> </w:t>
      </w:r>
      <w:r w:rsidRPr="00C34D7C">
        <w:rPr>
          <w:rFonts w:cstheme="minorHAnsi" w:hint="cs"/>
          <w:sz w:val="18"/>
          <w:szCs w:val="18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( </w:t>
      </w:r>
      <w:r w:rsidRPr="00C34D7C">
        <w:rPr>
          <w:rFonts w:cstheme="minorHAnsi" w:hint="cs"/>
          <w:sz w:val="48"/>
          <w:szCs w:val="48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     )</w:t>
      </w:r>
    </w:p>
    <w:p w:rsidR="00531E83" w:rsidP="00531E83" w14:paraId="74B41490" w14:textId="128130A6">
      <w:pPr>
        <w:pStyle w:val="ListParagraph"/>
        <w:numPr>
          <w:ilvl w:val="0"/>
          <w:numId w:val="3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531E83">
        <w:rPr>
          <w:rFonts w:cstheme="minorHAnsi" w:hint="cs"/>
          <w:sz w:val="28"/>
          <w:szCs w:val="28"/>
          <w:rtl/>
        </w:rPr>
        <w:t xml:space="preserve">لمحاذاة الأشكال في </w:t>
      </w:r>
      <w:r w:rsidRPr="00531E83">
        <w:rPr>
          <w:rFonts w:cstheme="minorHAnsi" w:hint="cs"/>
          <w:sz w:val="28"/>
          <w:szCs w:val="28"/>
          <w:rtl/>
        </w:rPr>
        <w:t>تينكركاد</w:t>
      </w:r>
      <w:r w:rsidRPr="00531E83">
        <w:rPr>
          <w:rFonts w:cstheme="minorHAnsi" w:hint="cs"/>
          <w:sz w:val="28"/>
          <w:szCs w:val="28"/>
          <w:rtl/>
        </w:rPr>
        <w:t xml:space="preserve"> نستخدم أداة مضاعفة وتكرار </w:t>
      </w:r>
      <w:r w:rsidRPr="00531E83">
        <w:rPr>
          <w:rFonts w:cstheme="minorHAnsi"/>
          <w:sz w:val="28"/>
          <w:szCs w:val="28"/>
        </w:rPr>
        <w:t>Duplicate and repeat</w:t>
      </w:r>
      <w:r w:rsidRPr="00531E83">
        <w:rPr>
          <w:rFonts w:cstheme="minorHAnsi" w:hint="cs"/>
          <w:sz w:val="28"/>
          <w:szCs w:val="28"/>
          <w:rtl/>
        </w:rPr>
        <w:t xml:space="preserve">.       </w:t>
      </w:r>
      <w:r w:rsidRPr="00C34D7C">
        <w:rPr>
          <w:rFonts w:cstheme="minorHAnsi" w:hint="cs"/>
          <w:sz w:val="10"/>
          <w:szCs w:val="10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( </w:t>
      </w:r>
      <w:r w:rsidRPr="00C34D7C">
        <w:rPr>
          <w:rFonts w:cstheme="minorHAnsi" w:hint="cs"/>
          <w:sz w:val="54"/>
          <w:szCs w:val="54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     )</w:t>
      </w:r>
    </w:p>
    <w:p w:rsidR="00531E83" w:rsidRPr="00531E83" w:rsidP="00531E83" w14:paraId="62538986" w14:textId="4217BD20">
      <w:pPr>
        <w:pStyle w:val="ListParagraph"/>
        <w:numPr>
          <w:ilvl w:val="0"/>
          <w:numId w:val="3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531E83">
        <w:rPr>
          <w:rFonts w:cstheme="minorHAnsi" w:hint="cs"/>
          <w:sz w:val="28"/>
          <w:szCs w:val="28"/>
          <w:rtl/>
        </w:rPr>
        <w:t xml:space="preserve">في برنامج </w:t>
      </w:r>
      <w:r w:rsidRPr="00531E83">
        <w:rPr>
          <w:rFonts w:cstheme="minorHAnsi" w:hint="cs"/>
          <w:sz w:val="28"/>
          <w:szCs w:val="28"/>
          <w:rtl/>
        </w:rPr>
        <w:t>تينكركاد</w:t>
      </w:r>
      <w:r w:rsidRPr="00531E83">
        <w:rPr>
          <w:rFonts w:cstheme="minorHAnsi" w:hint="cs"/>
          <w:sz w:val="28"/>
          <w:szCs w:val="28"/>
          <w:rtl/>
        </w:rPr>
        <w:t xml:space="preserve"> نستطيع تغيير أبعاد الأشكال (الطول والعرض والارتفاع).                </w:t>
      </w:r>
      <w:r>
        <w:rPr>
          <w:rFonts w:cstheme="minorHAnsi" w:hint="cs"/>
          <w:sz w:val="28"/>
          <w:szCs w:val="28"/>
          <w:rtl/>
        </w:rPr>
        <w:t xml:space="preserve">   </w:t>
      </w:r>
      <w:r w:rsidRPr="00531E83">
        <w:rPr>
          <w:rFonts w:cstheme="minorHAnsi" w:hint="cs"/>
          <w:sz w:val="28"/>
          <w:szCs w:val="28"/>
          <w:rtl/>
        </w:rPr>
        <w:t xml:space="preserve">    </w:t>
      </w:r>
      <w:r w:rsidRPr="00C34D7C" w:rsidR="00C34D7C">
        <w:rPr>
          <w:rFonts w:cstheme="minorHAnsi" w:hint="cs"/>
          <w:sz w:val="18"/>
          <w:szCs w:val="18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(   </w:t>
      </w:r>
      <w:r w:rsidRPr="00C34D7C">
        <w:rPr>
          <w:rFonts w:cstheme="minorHAnsi" w:hint="cs"/>
          <w:sz w:val="42"/>
          <w:szCs w:val="42"/>
          <w:rtl/>
        </w:rPr>
        <w:t xml:space="preserve">  </w:t>
      </w:r>
      <w:r w:rsidRPr="00531E83">
        <w:rPr>
          <w:rFonts w:cstheme="minorHAnsi" w:hint="cs"/>
          <w:sz w:val="28"/>
          <w:szCs w:val="28"/>
          <w:rtl/>
        </w:rPr>
        <w:t xml:space="preserve">  )</w:t>
      </w:r>
    </w:p>
    <w:p w:rsidR="00531E83" w:rsidRPr="00531E83" w:rsidP="00531E83" w14:paraId="742618F2" w14:textId="23BF4AD5">
      <w:pPr>
        <w:pStyle w:val="ListParagraph"/>
        <w:numPr>
          <w:ilvl w:val="0"/>
          <w:numId w:val="3"/>
        </w:numPr>
        <w:ind w:left="623"/>
        <w:rPr>
          <w:rFonts w:cstheme="minorHAnsi"/>
          <w:sz w:val="28"/>
          <w:szCs w:val="28"/>
        </w:rPr>
      </w:pPr>
      <w:r w:rsidRPr="00531E83">
        <w:rPr>
          <w:rFonts w:cstheme="minorHAnsi" w:hint="cs"/>
          <w:sz w:val="28"/>
          <w:szCs w:val="28"/>
          <w:rtl/>
        </w:rPr>
        <w:t xml:space="preserve">الشكل الصلب: هو شكل ثلاثي أبعاد مصمت تماما.                                                         (   </w:t>
      </w:r>
      <w:r w:rsidRPr="00C34D7C">
        <w:rPr>
          <w:rFonts w:cstheme="minorHAnsi" w:hint="cs"/>
          <w:sz w:val="56"/>
          <w:szCs w:val="56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   )</w:t>
      </w:r>
    </w:p>
    <w:p w:rsidR="00531E83" w:rsidP="00531E83" w14:paraId="7497F25F" w14:textId="7CA69EAC">
      <w:pPr>
        <w:pStyle w:val="ListParagraph"/>
        <w:numPr>
          <w:ilvl w:val="0"/>
          <w:numId w:val="3"/>
        </w:numPr>
        <w:ind w:left="623"/>
        <w:rPr>
          <w:rFonts w:cstheme="minorHAnsi"/>
          <w:sz w:val="28"/>
          <w:szCs w:val="28"/>
        </w:rPr>
      </w:pPr>
      <w:r w:rsidRPr="00531E83">
        <w:rPr>
          <w:rFonts w:cstheme="minorHAnsi" w:hint="cs"/>
          <w:sz w:val="28"/>
          <w:szCs w:val="28"/>
          <w:rtl/>
        </w:rPr>
        <w:t xml:space="preserve">تستخدم الاشكال المفرغة لإنشاء تجاويف أو فراغات داخل جسم صلب.                         </w:t>
      </w:r>
      <w:r w:rsidRPr="00C34D7C">
        <w:rPr>
          <w:rFonts w:cstheme="minorHAnsi" w:hint="cs"/>
          <w:sz w:val="14"/>
          <w:szCs w:val="14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(     </w:t>
      </w:r>
      <w:r w:rsidRPr="00C34D7C">
        <w:rPr>
          <w:rFonts w:cstheme="minorHAnsi" w:hint="cs"/>
          <w:sz w:val="42"/>
          <w:szCs w:val="42"/>
          <w:rtl/>
        </w:rPr>
        <w:t xml:space="preserve">  </w:t>
      </w:r>
      <w:r w:rsidRPr="00531E83">
        <w:rPr>
          <w:rFonts w:cstheme="minorHAnsi" w:hint="cs"/>
          <w:sz w:val="28"/>
          <w:szCs w:val="28"/>
          <w:rtl/>
        </w:rPr>
        <w:t>)</w:t>
      </w:r>
    </w:p>
    <w:p w:rsidR="00531E83" w:rsidRPr="00531E83" w:rsidP="00531E83" w14:paraId="46EEC096" w14:textId="066649E2">
      <w:pPr>
        <w:pStyle w:val="ListParagraph"/>
        <w:numPr>
          <w:ilvl w:val="0"/>
          <w:numId w:val="3"/>
        </w:numPr>
        <w:ind w:left="623"/>
        <w:rPr>
          <w:rFonts w:cstheme="minorHAnsi"/>
          <w:sz w:val="28"/>
          <w:szCs w:val="28"/>
        </w:rPr>
      </w:pPr>
      <w:r w:rsidRPr="00531E83">
        <w:rPr>
          <w:rFonts w:cstheme="minorHAnsi" w:hint="cs"/>
          <w:sz w:val="28"/>
          <w:szCs w:val="28"/>
          <w:rtl/>
        </w:rPr>
        <w:t xml:space="preserve">في </w:t>
      </w:r>
      <w:r w:rsidRPr="00531E83">
        <w:rPr>
          <w:rFonts w:cstheme="minorHAnsi" w:hint="cs"/>
          <w:sz w:val="28"/>
          <w:szCs w:val="28"/>
          <w:rtl/>
        </w:rPr>
        <w:t>تينكركاد</w:t>
      </w:r>
      <w:r w:rsidRPr="00531E83">
        <w:rPr>
          <w:rFonts w:cstheme="minorHAnsi" w:hint="cs"/>
          <w:sz w:val="28"/>
          <w:szCs w:val="28"/>
          <w:rtl/>
        </w:rPr>
        <w:t xml:space="preserve"> يمكن تغيير طريقة عرض الشكل ثلاثي الأبعاد بأداة </w:t>
      </w:r>
      <w:r w:rsidRPr="00531E83">
        <w:rPr>
          <w:rFonts w:cstheme="minorHAnsi" w:hint="cs"/>
          <w:sz w:val="28"/>
          <w:szCs w:val="28"/>
          <w:rtl/>
        </w:rPr>
        <w:t>فيوكيوب</w:t>
      </w:r>
      <w:r w:rsidRPr="00531E83">
        <w:rPr>
          <w:rFonts w:cstheme="minorHAnsi" w:hint="cs"/>
          <w:sz w:val="28"/>
          <w:szCs w:val="28"/>
          <w:rtl/>
        </w:rPr>
        <w:t xml:space="preserve"> </w:t>
      </w:r>
      <w:r w:rsidRPr="00531E83">
        <w:rPr>
          <w:rFonts w:cstheme="minorHAnsi"/>
          <w:sz w:val="28"/>
          <w:szCs w:val="28"/>
        </w:rPr>
        <w:t>View Cube</w:t>
      </w:r>
      <w:r w:rsidRPr="00531E83">
        <w:rPr>
          <w:rFonts w:cstheme="minorHAnsi" w:hint="cs"/>
          <w:sz w:val="28"/>
          <w:szCs w:val="28"/>
          <w:rtl/>
        </w:rPr>
        <w:t>.       (</w:t>
      </w:r>
      <w:r w:rsidR="00C34D7C">
        <w:rPr>
          <w:rFonts w:cstheme="minorHAnsi" w:hint="cs"/>
          <w:sz w:val="28"/>
          <w:szCs w:val="28"/>
          <w:rtl/>
        </w:rPr>
        <w:t xml:space="preserve">       </w:t>
      </w:r>
      <w:r w:rsidRPr="00531E83">
        <w:rPr>
          <w:rFonts w:cstheme="minorHAnsi" w:hint="cs"/>
          <w:sz w:val="28"/>
          <w:szCs w:val="28"/>
          <w:rtl/>
        </w:rPr>
        <w:t xml:space="preserve"> )</w:t>
      </w:r>
    </w:p>
    <w:p w:rsidR="00D743AF" w:rsidP="00531E83" w14:paraId="5C0EE029" w14:textId="2D1D9ECF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</w:rPr>
      </w:pPr>
    </w:p>
    <w:p w:rsidR="00531E83" w:rsidRPr="00531E83" w:rsidP="00531E83" w14:paraId="40D4895C" w14:textId="5E0C0530">
      <w:p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</w:rPr>
      </w:pPr>
      <w:r w:rsidRPr="006B69A7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6172504</wp:posOffset>
            </wp:positionH>
            <wp:positionV relativeFrom="paragraph">
              <wp:posOffset>4550244</wp:posOffset>
            </wp:positionV>
            <wp:extent cx="481378" cy="478347"/>
            <wp:effectExtent l="0" t="0" r="0" b="0"/>
            <wp:wrapNone/>
            <wp:docPr id="1817741104" name="صورة 181774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4110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378" cy="478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383568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4BEA3B6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8" style="width:31.5pt;height:43.5pt;margin-top:30.2pt;margin-left:0.05pt;mso-height-percent:0;mso-height-relative:margin;mso-width-percent:0;mso-width-relative:margin;mso-wrap-distance-bottom:0;mso-wrap-distance-left:9pt;mso-wrap-distance-right:9pt;mso-wrap-distance-top:0;position:absolute;z-index:251709440" coordorigin="0,0" coordsize="21600,21600">
                <v:roundrect id="_x0000_s1049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4BEA3B6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_x0000_s1050" style="flip:x;position:absolute;v-text-anchor:top" from="0,10600" to="21600,10600" fillcolor="this" stroked="t" strokecolor="#172c51" strokeweight="1pt"/>
              </v:group>
            </w:pict>
          </mc:Fallback>
        </mc:AlternateContent>
      </w:r>
      <w:r w:rsidRPr="009D1021" w:rsidR="00531E83">
        <w:rPr>
          <w:rFonts w:hint="cs"/>
          <w:b/>
          <w:bCs/>
          <w:sz w:val="28"/>
          <w:szCs w:val="28"/>
          <w:rtl/>
        </w:rPr>
        <w:t xml:space="preserve">السؤال </w:t>
      </w:r>
      <w:r w:rsidR="00531E83">
        <w:rPr>
          <w:rFonts w:hint="cs"/>
          <w:b/>
          <w:bCs/>
          <w:sz w:val="28"/>
          <w:szCs w:val="28"/>
          <w:rtl/>
        </w:rPr>
        <w:t>الثاني</w:t>
      </w:r>
      <w:r w:rsidRPr="009D1021" w:rsidR="00531E83">
        <w:rPr>
          <w:rFonts w:hint="cs"/>
          <w:b/>
          <w:bCs/>
          <w:sz w:val="28"/>
          <w:szCs w:val="28"/>
          <w:rtl/>
        </w:rPr>
        <w:t xml:space="preserve">: </w:t>
      </w:r>
      <w:r w:rsidR="00531E83">
        <w:rPr>
          <w:rFonts w:hint="cs"/>
          <w:b/>
          <w:bCs/>
          <w:sz w:val="28"/>
          <w:szCs w:val="28"/>
          <w:rtl/>
        </w:rPr>
        <w:t>حدد نوع الأشكال التالية</w:t>
      </w:r>
      <w:r w:rsidRPr="009D1021" w:rsidR="00531E83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2182"/>
        <w:gridCol w:w="850"/>
        <w:gridCol w:w="1220"/>
        <w:gridCol w:w="2268"/>
        <w:gridCol w:w="709"/>
        <w:gridCol w:w="1274"/>
      </w:tblGrid>
      <w:tr w14:paraId="6541FE77" w14:textId="77777777" w:rsidTr="00492C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82" w:type="dxa"/>
            <w:vMerge w:val="restart"/>
            <w:tcBorders>
              <w:bottom w:val="single" w:sz="4" w:space="0" w:color="auto"/>
            </w:tcBorders>
            <w:vAlign w:val="center"/>
          </w:tcPr>
          <w:p w:rsidR="004A6217" w:rsidRPr="00531E83" w:rsidP="00BF7518" w14:paraId="66C310B5" w14:textId="17DDB320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>
              <w:rPr>
                <w:b/>
                <w:bCs/>
                <w:noProof/>
                <w:sz w:val="66"/>
                <w:szCs w:val="6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-84455</wp:posOffset>
                      </wp:positionV>
                      <wp:extent cx="817245" cy="508635"/>
                      <wp:effectExtent l="19050" t="19050" r="20955" b="43815"/>
                      <wp:wrapNone/>
                      <wp:docPr id="996574463" name="سهم: لليمي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10800000">
                                <a:off x="0" y="0"/>
                                <a:ext cx="817245" cy="5086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6" o:spid="_x0000_s1051" type="#_x0000_t13" style="width:64.35pt;height:40.05pt;margin-top:-6.65pt;margin-left:13.75pt;mso-height-percent:0;mso-height-relative:margin;mso-width-percent:0;mso-width-relative:margin;mso-wrap-distance-bottom:0;mso-wrap-distance-left:9pt;mso-wrap-distance-right:9pt;mso-wrap-distance-top:0;position:absolute;rotation:180;v-text-anchor:middle;z-index:251697152" adj="14878" fillcolor="#ffc000" stroked="t" strokecolor="#6c4f00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6217" w:rsidRPr="00531E83" w:rsidP="00BF7518" w14:paraId="6464EF21" w14:textId="65B74146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4A6217" w:rsidRPr="00531E83" w:rsidP="00492C77" w14:paraId="7B5FE863" w14:textId="01707F3F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>ثنائي الأبعاد</w:t>
            </w:r>
          </w:p>
        </w:tc>
        <w:tc>
          <w:tcPr>
            <w:tcW w:w="2268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4A6217" w:rsidRPr="00531E83" w:rsidP="00BF7518" w14:paraId="31376B01" w14:textId="1800C3A9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b/>
                <w:bCs/>
                <w:noProof/>
                <w:sz w:val="66"/>
                <w:szCs w:val="66"/>
                <w:rtl/>
                <w:lang w:val="ar-SA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-97155</wp:posOffset>
                  </wp:positionV>
                  <wp:extent cx="838835" cy="749935"/>
                  <wp:effectExtent l="0" t="0" r="0" b="0"/>
                  <wp:wrapNone/>
                  <wp:docPr id="576720496" name="نموذج ثلاثي الأبعاد 3" descr="Xbox Wireless Controller-White"/>
                  <wp:cNvGraphicFramePr>
                    <a:graphicFrameLocks xmlns:a="http://schemas.openxmlformats.org/drawingml/2006/main" noChangeAspect="1" noGrp="1" noMove="1" noSelect="1" noDrilldown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720496" name="نموذج ثلاثي الأبعاد 3" descr="Xbox Wireless Controller-White"/>
                          <pic:cNvPicPr>
                            <a:picLocks noGrp="1" noRot="1" noChangeAspect="1" noMove="1" noResize="1" noEditPoints="1" noAdjustHandles="1" noChangeArrowheads="1" noChangeShapeType="1" noCrop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A6217" w:rsidRPr="00531E83" w:rsidP="00BF7518" w14:paraId="3610D696" w14:textId="5A65C229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4A6217" w:rsidRPr="00531E83" w:rsidP="00492C77" w14:paraId="582D8486" w14:textId="562E6CB3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>ثنائي الأبعاد</w:t>
            </w:r>
          </w:p>
        </w:tc>
      </w:tr>
      <w:tr w14:paraId="00BB8CEB" w14:textId="77777777" w:rsidTr="00492C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82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A6217" w:rsidRPr="00531E83" w:rsidP="00BF7518" w14:paraId="3CE5D3F5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A6217" w:rsidRPr="00531E83" w:rsidP="00BF7518" w14:paraId="58012AA8" w14:textId="2B74081E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A6217" w:rsidRPr="00531E83" w:rsidP="00492C77" w14:paraId="2FCC09C0" w14:textId="5035182B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>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لاثي</w:t>
            </w: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الأبعاد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4A6217" w:rsidRPr="00531E83" w:rsidP="00BF7518" w14:paraId="2981320A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A6217" w:rsidRPr="00531E83" w:rsidP="00BF7518" w14:paraId="5C698412" w14:textId="730CE6EE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A6217" w:rsidRPr="00531E83" w:rsidP="00492C77" w14:paraId="073E6BD5" w14:textId="42F133BA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>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لاثي</w:t>
            </w: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الأبعاد</w:t>
            </w:r>
          </w:p>
        </w:tc>
      </w:tr>
      <w:tr w14:paraId="64A763E1" w14:textId="77777777" w:rsidTr="00492C77">
        <w:tblPrEx>
          <w:tblW w:w="0" w:type="auto"/>
          <w:jc w:val="left"/>
          <w:tblLook w:val="04A0"/>
        </w:tblPrEx>
        <w:trPr>
          <w:jc w:val="left"/>
        </w:trPr>
        <w:tc>
          <w:tcPr>
            <w:tcW w:w="2182" w:type="dxa"/>
            <w:vMerge w:val="restart"/>
            <w:tcBorders>
              <w:top w:val="double" w:sz="12" w:space="0" w:color="auto"/>
            </w:tcBorders>
          </w:tcPr>
          <w:p w:rsidR="004A6217" w:rsidRPr="00531E83" w:rsidP="00BF7518" w14:paraId="7FCB88E7" w14:textId="78A9BF81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>
              <w:rPr>
                <w:b/>
                <w:bCs/>
                <w:noProof/>
                <w:sz w:val="66"/>
                <w:szCs w:val="66"/>
                <w:rtl/>
                <w:lang w:val="ar-S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8255</wp:posOffset>
                  </wp:positionV>
                  <wp:extent cx="720097" cy="878992"/>
                  <wp:effectExtent l="0" t="0" r="3810" b="0"/>
                  <wp:wrapNone/>
                  <wp:docPr id="956080653" name="نموذج ثلاثي الأبعاد 7" descr="Treasure Chest Open Empty"/>
                  <wp:cNvGraphicFramePr>
                    <a:graphicFrameLocks xmlns:a="http://schemas.openxmlformats.org/drawingml/2006/main" noChangeAspect="1" noGrp="1" noMove="1" noSelect="1" noDrilldown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80653" name="نموذج ثلاثي الأبعاد 7" descr="Treasure Chest Open Empty"/>
                          <pic:cNvPicPr>
                            <a:picLocks noGrp="1" noRot="1" noChangeAspect="1" noMove="1" noResize="1" noEditPoints="1" noAdjustHandles="1" noChangeArrowheads="1" noChangeShapeType="1" noCrop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double" w:sz="12" w:space="0" w:color="auto"/>
            </w:tcBorders>
          </w:tcPr>
          <w:p w:rsidR="004A6217" w:rsidRPr="00531E83" w:rsidP="00BF7518" w14:paraId="3E5003DF" w14:textId="3E2320A8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20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4A6217" w:rsidRPr="00531E83" w:rsidP="00492C77" w14:paraId="1EB168E4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>ثنائي الأبعاد</w:t>
            </w:r>
          </w:p>
        </w:tc>
        <w:tc>
          <w:tcPr>
            <w:tcW w:w="2268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4A6217" w:rsidRPr="00531E83" w:rsidP="00BF7518" w14:paraId="1711B55E" w14:textId="7850BF2F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>
              <w:rPr>
                <w:rFonts w:cstheme="minorHAnsi"/>
                <w:noProof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289712</wp:posOffset>
                      </wp:positionH>
                      <wp:positionV relativeFrom="paragraph">
                        <wp:posOffset>208204</wp:posOffset>
                      </wp:positionV>
                      <wp:extent cx="700405" cy="610285"/>
                      <wp:effectExtent l="19050" t="19050" r="42545" b="18415"/>
                      <wp:wrapNone/>
                      <wp:docPr id="1038153070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00405" cy="610285"/>
                                <a:chOff x="0" y="0"/>
                                <a:chExt cx="700405" cy="610285"/>
                              </a:xfrm>
                            </wpg:grpSpPr>
                            <wps:wsp xmlns:wps="http://schemas.microsoft.com/office/word/2010/wordprocessingShape">
                              <wps:cNvPr id="1348374297" name="مخطط انسيابي: محطة طرفية 5"/>
                              <wps:cNvSpPr/>
                              <wps:spPr>
                                <a:xfrm>
                                  <a:off x="35814" y="284530"/>
                                  <a:ext cx="643255" cy="325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accent6">
                                    <a:shade val="15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4588890" name="مثلث متساوي الساقين 8"/>
                              <wps:cNvSpPr/>
                              <wps:spPr>
                                <a:xfrm>
                                  <a:off x="0" y="0"/>
                                  <a:ext cx="700405" cy="283210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87760755" name="مخطط انسيابي: محطة طرفية 5"/>
                              <wps:cNvSpPr/>
                              <wps:spPr>
                                <a:xfrm>
                                  <a:off x="302819" y="441807"/>
                                  <a:ext cx="105177" cy="167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accent6">
                                    <a:shade val="15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9" o:spid="_x0000_s1052" style="width:60pt;height:51pt;margin-top:16.39pt;margin-left:22.81pt;mso-wrap-distance-bottom:0;mso-wrap-distance-left:9pt;mso-wrap-distance-right:9pt;mso-wrap-distance-top:0;position:absolute;z-index:251699200" coordorigin="0,0" coordsize="21600,21600">
                      <v:rect id="_x0000_s1053" style="width:19838;height:11530;left:1104;position:absolute;top:10070;v-text-anchor:middle" filled="f" fillcolor="this" stroked="t" strokecolor="#2b4719" strokeweight="1.5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54" type="#_x0000_t5" style="width:21600;height:10024;position:absolute;v-text-anchor:middle" filled="f" fillcolor="this" stroked="t" strokecolor="#172c51" strokeweight="1.5pt"/>
                      <v:rect id="_x0000_s1055" style="width:3244;height:5916;left:9339;position:absolute;top:15637;v-text-anchor:middle" filled="f" fillcolor="this" stroked="t" strokecolor="#2b4719" strokeweight="1.5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12" w:space="0" w:color="auto"/>
            </w:tcBorders>
          </w:tcPr>
          <w:p w:rsidR="004A6217" w:rsidRPr="00531E83" w:rsidP="00BF7518" w14:paraId="1D679604" w14:textId="13D4A6C2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74" w:type="dxa"/>
            <w:tcBorders>
              <w:top w:val="double" w:sz="12" w:space="0" w:color="auto"/>
            </w:tcBorders>
            <w:vAlign w:val="center"/>
          </w:tcPr>
          <w:p w:rsidR="004A6217" w:rsidRPr="00531E83" w:rsidP="00492C77" w14:paraId="29F2DA24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>ثنائي الأبعاد</w:t>
            </w:r>
          </w:p>
        </w:tc>
      </w:tr>
      <w:tr w14:paraId="49A3D6F4" w14:textId="77777777" w:rsidTr="00492C77">
        <w:tblPrEx>
          <w:tblW w:w="0" w:type="auto"/>
          <w:jc w:val="left"/>
          <w:tblLook w:val="04A0"/>
        </w:tblPrEx>
        <w:trPr>
          <w:jc w:val="left"/>
        </w:trPr>
        <w:tc>
          <w:tcPr>
            <w:tcW w:w="2182" w:type="dxa"/>
            <w:vMerge/>
            <w:tcBorders>
              <w:bottom w:val="double" w:sz="12" w:space="0" w:color="auto"/>
            </w:tcBorders>
          </w:tcPr>
          <w:p w:rsidR="004A6217" w:rsidRPr="00531E83" w:rsidP="00BF7518" w14:paraId="04AF8F8D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850" w:type="dxa"/>
            <w:tcBorders>
              <w:bottom w:val="double" w:sz="12" w:space="0" w:color="auto"/>
            </w:tcBorders>
          </w:tcPr>
          <w:p w:rsidR="004A6217" w:rsidRPr="00531E83" w:rsidP="00BF7518" w14:paraId="5E22BB69" w14:textId="6FD34FEF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2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4A6217" w:rsidRPr="00531E83" w:rsidP="00492C77" w14:paraId="757C84E8" w14:textId="1F3F6133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>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لاثي</w:t>
            </w: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الأبعاد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:rsidR="004A6217" w:rsidRPr="00531E83" w:rsidP="00BF7518" w14:paraId="4503A959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709" w:type="dxa"/>
            <w:tcBorders>
              <w:bottom w:val="double" w:sz="12" w:space="0" w:color="auto"/>
            </w:tcBorders>
          </w:tcPr>
          <w:p w:rsidR="004A6217" w:rsidRPr="00531E83" w:rsidP="00BF7518" w14:paraId="388498EB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74" w:type="dxa"/>
            <w:tcBorders>
              <w:bottom w:val="double" w:sz="12" w:space="0" w:color="auto"/>
            </w:tcBorders>
            <w:vAlign w:val="center"/>
          </w:tcPr>
          <w:p w:rsidR="004A6217" w:rsidRPr="00531E83" w:rsidP="00492C77" w14:paraId="51EB4430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>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لاثي</w:t>
            </w:r>
            <w:r w:rsidRPr="00531E8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الأبعاد</w:t>
            </w:r>
          </w:p>
        </w:tc>
      </w:tr>
      <w:tr w14:paraId="3B3B1EEC" w14:textId="77777777" w:rsidTr="00492C77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jc w:val="left"/>
        </w:trPr>
        <w:tc>
          <w:tcPr>
            <w:tcW w:w="218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492C77" w:rsidRPr="00531E83" w:rsidP="00BF7518" w14:paraId="775D487D" w14:textId="117A041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492C77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227759</wp:posOffset>
                  </wp:positionH>
                  <wp:positionV relativeFrom="paragraph">
                    <wp:posOffset>35400</wp:posOffset>
                  </wp:positionV>
                  <wp:extent cx="788156" cy="939593"/>
                  <wp:effectExtent l="0" t="0" r="0" b="0"/>
                  <wp:wrapNone/>
                  <wp:docPr id="19639142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914211" name="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156" cy="93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double" w:sz="12" w:space="0" w:color="auto"/>
              <w:bottom w:val="single" w:sz="4" w:space="0" w:color="auto"/>
            </w:tcBorders>
          </w:tcPr>
          <w:p w:rsidR="00492C77" w:rsidRPr="00531E83" w:rsidP="00BF7518" w14:paraId="50B2E9C2" w14:textId="5152FDFA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20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92C77" w:rsidRPr="00531E83" w:rsidP="00492C77" w14:paraId="7ABE852D" w14:textId="052F4F8A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شكل صـلـب</w:t>
            </w:r>
          </w:p>
        </w:tc>
        <w:tc>
          <w:tcPr>
            <w:tcW w:w="2268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492C77" w:rsidRPr="00531E83" w:rsidP="00BF7518" w14:paraId="7A07F70C" w14:textId="5B425C18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492C77">
              <w:rPr>
                <w:rFonts w:cs="Calibri"/>
                <w:noProof/>
                <w:kern w:val="0"/>
                <w:sz w:val="28"/>
                <w:szCs w:val="28"/>
                <w:rtl/>
                <w14:ligatures w14:val="none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69320</wp:posOffset>
                  </wp:positionV>
                  <wp:extent cx="944828" cy="842886"/>
                  <wp:effectExtent l="0" t="0" r="8255" b="0"/>
                  <wp:wrapNone/>
                  <wp:docPr id="170545954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59542" name="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28" cy="842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</w:tcPr>
          <w:p w:rsidR="00492C77" w:rsidRPr="00531E83" w:rsidP="00BF7518" w14:paraId="1E9D7030" w14:textId="3272F093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74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92C77" w:rsidRPr="00531E83" w:rsidP="00492C77" w14:paraId="18E59969" w14:textId="206BD73D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شكل صـلـب</w:t>
            </w:r>
          </w:p>
        </w:tc>
      </w:tr>
      <w:tr w14:paraId="1D32B776" w14:textId="77777777" w:rsidTr="00D743AF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jc w:val="left"/>
        </w:trPr>
        <w:tc>
          <w:tcPr>
            <w:tcW w:w="218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492C77" w:rsidRPr="00531E83" w:rsidP="00BF7518" w14:paraId="661E0C0A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850" w:type="dxa"/>
            <w:tcBorders>
              <w:bottom w:val="double" w:sz="12" w:space="0" w:color="auto"/>
            </w:tcBorders>
          </w:tcPr>
          <w:p w:rsidR="00492C77" w:rsidRPr="00531E83" w:rsidP="00BF7518" w14:paraId="29C0C057" w14:textId="7D3D85E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2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492C77" w:rsidRPr="00531E83" w:rsidP="00492C77" w14:paraId="629F81E0" w14:textId="5EB439E8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شكل مفرغ</w:t>
            </w:r>
          </w:p>
        </w:tc>
        <w:tc>
          <w:tcPr>
            <w:tcW w:w="2268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492C77" w:rsidRPr="00531E83" w:rsidP="00BF7518" w14:paraId="1C465807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709" w:type="dxa"/>
            <w:tcBorders>
              <w:bottom w:val="double" w:sz="12" w:space="0" w:color="auto"/>
            </w:tcBorders>
          </w:tcPr>
          <w:p w:rsidR="00492C77" w:rsidRPr="00531E83" w:rsidP="00BF7518" w14:paraId="51ABBC5D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74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492C77" w:rsidRPr="00531E83" w:rsidP="00492C77" w14:paraId="446621FD" w14:textId="6A50D5B9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شكل مفرغ</w:t>
            </w:r>
          </w:p>
        </w:tc>
      </w:tr>
      <w:tr w14:paraId="1156E563" w14:textId="77777777" w:rsidTr="00D743AF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jc w:val="left"/>
        </w:trPr>
        <w:tc>
          <w:tcPr>
            <w:tcW w:w="218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:rsidR="00D743AF" w:rsidRPr="00531E83" w:rsidP="00BF7518" w14:paraId="79F37FDF" w14:textId="0E371F69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D743AF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45693</wp:posOffset>
                  </wp:positionH>
                  <wp:positionV relativeFrom="paragraph">
                    <wp:posOffset>161566</wp:posOffset>
                  </wp:positionV>
                  <wp:extent cx="1152939" cy="682431"/>
                  <wp:effectExtent l="0" t="0" r="0" b="3810"/>
                  <wp:wrapNone/>
                  <wp:docPr id="20692798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279812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39" cy="682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double" w:sz="12" w:space="0" w:color="auto"/>
            </w:tcBorders>
          </w:tcPr>
          <w:p w:rsidR="00D743AF" w:rsidRPr="00531E83" w:rsidP="00BF7518" w14:paraId="0D7D8154" w14:textId="072857B0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20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D743AF" w:rsidP="00492C77" w14:paraId="22D73BF9" w14:textId="723238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مساحة العمل</w:t>
            </w:r>
          </w:p>
        </w:tc>
        <w:tc>
          <w:tcPr>
            <w:tcW w:w="2268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:rsidR="00D743AF" w:rsidRPr="00531E83" w:rsidP="00BF7518" w14:paraId="36248BBC" w14:textId="1BAC538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  <w:r w:rsidRPr="00D743AF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201996</wp:posOffset>
                  </wp:positionH>
                  <wp:positionV relativeFrom="paragraph">
                    <wp:posOffset>115652</wp:posOffset>
                  </wp:positionV>
                  <wp:extent cx="794458" cy="730042"/>
                  <wp:effectExtent l="0" t="0" r="5715" b="0"/>
                  <wp:wrapNone/>
                  <wp:docPr id="17596025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02577" name="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58" cy="730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tcBorders>
              <w:top w:val="double" w:sz="12" w:space="0" w:color="auto"/>
            </w:tcBorders>
          </w:tcPr>
          <w:p w:rsidR="00D743AF" w:rsidRPr="00531E83" w:rsidP="00BF7518" w14:paraId="331181B1" w14:textId="11263D95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74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D743AF" w:rsidP="00492C77" w14:paraId="41A92756" w14:textId="4195CA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مساحة العمل</w:t>
            </w:r>
          </w:p>
        </w:tc>
      </w:tr>
      <w:tr w14:paraId="382E83AA" w14:textId="77777777" w:rsidTr="00142FB0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jc w:val="left"/>
        </w:trPr>
        <w:tc>
          <w:tcPr>
            <w:tcW w:w="2182" w:type="dxa"/>
            <w:vMerge/>
            <w:tcBorders>
              <w:left w:val="double" w:sz="12" w:space="0" w:color="auto"/>
              <w:bottom w:val="double" w:sz="12" w:space="0" w:color="auto"/>
            </w:tcBorders>
          </w:tcPr>
          <w:p w:rsidR="00D743AF" w:rsidRPr="00531E83" w:rsidP="00BF7518" w14:paraId="70FB60E5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850" w:type="dxa"/>
            <w:tcBorders>
              <w:bottom w:val="double" w:sz="12" w:space="0" w:color="auto"/>
            </w:tcBorders>
          </w:tcPr>
          <w:p w:rsidR="00D743AF" w:rsidRPr="00531E83" w:rsidP="00BF7518" w14:paraId="76C120E8" w14:textId="1D18DEB9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2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D743AF" w:rsidP="00492C77" w14:paraId="6A185DE3" w14:textId="4F4556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أداة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فيوكيوب</w:t>
            </w:r>
          </w:p>
        </w:tc>
        <w:tc>
          <w:tcPr>
            <w:tcW w:w="2268" w:type="dxa"/>
            <w:vMerge/>
            <w:tcBorders>
              <w:left w:val="double" w:sz="12" w:space="0" w:color="auto"/>
              <w:bottom w:val="double" w:sz="12" w:space="0" w:color="auto"/>
            </w:tcBorders>
          </w:tcPr>
          <w:p w:rsidR="00D743AF" w:rsidRPr="00531E83" w:rsidP="00BF7518" w14:paraId="43D6C62D" w14:textId="77777777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709" w:type="dxa"/>
            <w:tcBorders>
              <w:bottom w:val="double" w:sz="12" w:space="0" w:color="auto"/>
            </w:tcBorders>
          </w:tcPr>
          <w:p w:rsidR="00D743AF" w:rsidRPr="00531E83" w:rsidP="00BF7518" w14:paraId="217D77BA" w14:textId="3C39F81B">
            <w:pPr>
              <w:jc w:val="center"/>
              <w:rPr>
                <w:b/>
                <w:bCs/>
                <w:sz w:val="66"/>
                <w:szCs w:val="66"/>
                <w:rtl/>
              </w:rPr>
            </w:pPr>
          </w:p>
        </w:tc>
        <w:tc>
          <w:tcPr>
            <w:tcW w:w="1274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D743AF" w:rsidP="00492C77" w14:paraId="6566EA11" w14:textId="416056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أداة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فيوكيوب</w:t>
            </w:r>
          </w:p>
        </w:tc>
      </w:tr>
    </w:tbl>
    <w:p w:rsidR="005D261C" w:rsidP="00D743AF" w14:paraId="491A0D0E" w14:textId="1378D08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35864</wp:posOffset>
                </wp:positionV>
                <wp:extent cx="2854518" cy="310211"/>
                <wp:effectExtent l="0" t="0" r="0" b="0"/>
                <wp:wrapNone/>
                <wp:docPr id="2109363862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4518" cy="310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43AF" w:rsidRPr="00D743AF" w14:textId="1EB85BAB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0" o:spid="_x0000_s1056" type="#_x0000_t202" style="width:224.77pt;height:24.43pt;margin-top:2.82pt;margin-left:33.55pt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 w:rsidR="00D743AF" w:rsidRPr="00D743AF" w14:paraId="74D81237" w14:textId="1EB85BAB">
                      <w:pPr>
                        <w:rPr>
                          <w:rFonts w:cstheme="minorHAnsi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743AF">
                        <w:rPr>
                          <w:rFonts w:cstheme="minorHAnsi" w:hint="cs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معلم المادة / 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4A1123">
      <w:pgSz w:w="11906" w:h="16838"/>
      <w:pgMar w:top="567" w:right="680" w:bottom="567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 w16cid:durableId="118490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41F2A"/>
    <w:rsid w:val="000B1ADF"/>
    <w:rsid w:val="000B59C6"/>
    <w:rsid w:val="00106261"/>
    <w:rsid w:val="00163CEC"/>
    <w:rsid w:val="001833F3"/>
    <w:rsid w:val="00201EF5"/>
    <w:rsid w:val="00217E69"/>
    <w:rsid w:val="00235966"/>
    <w:rsid w:val="002B1B64"/>
    <w:rsid w:val="002E73F6"/>
    <w:rsid w:val="002F19A9"/>
    <w:rsid w:val="003162ED"/>
    <w:rsid w:val="00370864"/>
    <w:rsid w:val="00401162"/>
    <w:rsid w:val="004878BF"/>
    <w:rsid w:val="00492C77"/>
    <w:rsid w:val="004A1123"/>
    <w:rsid w:val="004A6217"/>
    <w:rsid w:val="00521D01"/>
    <w:rsid w:val="00531E83"/>
    <w:rsid w:val="00582FDA"/>
    <w:rsid w:val="005D1ED1"/>
    <w:rsid w:val="005D261C"/>
    <w:rsid w:val="005E0A94"/>
    <w:rsid w:val="00607178"/>
    <w:rsid w:val="00690C84"/>
    <w:rsid w:val="006D2404"/>
    <w:rsid w:val="0070614E"/>
    <w:rsid w:val="00794F7F"/>
    <w:rsid w:val="007A7804"/>
    <w:rsid w:val="008D4F9A"/>
    <w:rsid w:val="008E3C4E"/>
    <w:rsid w:val="00903782"/>
    <w:rsid w:val="0090601A"/>
    <w:rsid w:val="009D1021"/>
    <w:rsid w:val="00AA21AD"/>
    <w:rsid w:val="00B97678"/>
    <w:rsid w:val="00BF7518"/>
    <w:rsid w:val="00C14592"/>
    <w:rsid w:val="00C22175"/>
    <w:rsid w:val="00C278E4"/>
    <w:rsid w:val="00C34D7C"/>
    <w:rsid w:val="00C73BFF"/>
    <w:rsid w:val="00D14BD5"/>
    <w:rsid w:val="00D64996"/>
    <w:rsid w:val="00D743AF"/>
    <w:rsid w:val="00DB1808"/>
    <w:rsid w:val="00DC542E"/>
    <w:rsid w:val="00DF52E9"/>
    <w:rsid w:val="00E036FD"/>
    <w:rsid w:val="00E74809"/>
    <w:rsid w:val="00EA69B1"/>
    <w:rsid w:val="00EE447E"/>
    <w:rsid w:val="00F23FFE"/>
    <w:rsid w:val="00F744EA"/>
    <w:rsid w:val="00FD255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6</cp:revision>
  <cp:lastPrinted>2023-09-12T11:32:00Z</cp:lastPrinted>
  <dcterms:created xsi:type="dcterms:W3CDTF">2023-09-10T14:08:00Z</dcterms:created>
  <dcterms:modified xsi:type="dcterms:W3CDTF">2023-09-12T11:33:00Z</dcterms:modified>
</cp:coreProperties>
</file>