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09123B" w14:paraId="784E19E0" w14:textId="77777777" w:rsidTr="005C0CB9">
        <w:tc>
          <w:tcPr>
            <w:tcW w:w="3485" w:type="dxa"/>
          </w:tcPr>
          <w:p w14:paraId="43D21F0C" w14:textId="41BFFB3F" w:rsidR="0009123B" w:rsidRDefault="0009123B" w:rsidP="000912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3486" w:type="dxa"/>
            <w:vMerge w:val="restart"/>
          </w:tcPr>
          <w:p w14:paraId="6EFDE5E6" w14:textId="313F2335" w:rsidR="0009123B" w:rsidRDefault="0009123B" w:rsidP="0009123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5E368158" wp14:editId="471E7C50">
                  <wp:extent cx="1208795" cy="606425"/>
                  <wp:effectExtent l="0" t="0" r="0" b="317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205" cy="623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1D69A0E4" w14:textId="2951DC2E" w:rsidR="0009123B" w:rsidRDefault="0009123B" w:rsidP="000912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اختبار تشخيصي قبلي </w:t>
            </w:r>
          </w:p>
        </w:tc>
      </w:tr>
      <w:tr w:rsidR="0009123B" w14:paraId="5DD4B9F3" w14:textId="77777777" w:rsidTr="005C0CB9">
        <w:tc>
          <w:tcPr>
            <w:tcW w:w="3485" w:type="dxa"/>
          </w:tcPr>
          <w:p w14:paraId="6743986A" w14:textId="6BE9AB87" w:rsidR="0009123B" w:rsidRDefault="0009123B" w:rsidP="000912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وزارة التعليم </w:t>
            </w:r>
          </w:p>
        </w:tc>
        <w:tc>
          <w:tcPr>
            <w:tcW w:w="3486" w:type="dxa"/>
            <w:vMerge/>
          </w:tcPr>
          <w:p w14:paraId="273B0608" w14:textId="77777777" w:rsidR="0009123B" w:rsidRDefault="0009123B" w:rsidP="0009123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14:paraId="1E632D7C" w14:textId="6108A077" w:rsidR="0009123B" w:rsidRDefault="0009123B" w:rsidP="000912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المقرر: </w:t>
            </w:r>
            <w:r w:rsidR="00C028CF">
              <w:rPr>
                <w:rFonts w:hint="cs"/>
                <w:sz w:val="28"/>
                <w:szCs w:val="28"/>
                <w:rtl/>
              </w:rPr>
              <w:t>علم البيئة</w:t>
            </w:r>
          </w:p>
        </w:tc>
      </w:tr>
      <w:tr w:rsidR="0009123B" w14:paraId="7CAA4833" w14:textId="77777777" w:rsidTr="005C0CB9">
        <w:tc>
          <w:tcPr>
            <w:tcW w:w="3485" w:type="dxa"/>
          </w:tcPr>
          <w:p w14:paraId="2E4591CD" w14:textId="1CBDFC08" w:rsidR="0009123B" w:rsidRDefault="0009123B" w:rsidP="000912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إدارة التعليم بمحافظة الاحساء</w:t>
            </w:r>
          </w:p>
        </w:tc>
        <w:tc>
          <w:tcPr>
            <w:tcW w:w="3486" w:type="dxa"/>
            <w:vMerge/>
          </w:tcPr>
          <w:p w14:paraId="3DF74262" w14:textId="77777777" w:rsidR="0009123B" w:rsidRDefault="0009123B" w:rsidP="0009123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14:paraId="51BA8C6E" w14:textId="0844EA3D" w:rsidR="0009123B" w:rsidRDefault="004A6DC7" w:rsidP="000912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عدد الأسئلة: (</w:t>
            </w:r>
            <w:r w:rsidR="007913A3">
              <w:rPr>
                <w:sz w:val="28"/>
                <w:szCs w:val="28"/>
              </w:rPr>
              <w:t>2</w:t>
            </w:r>
            <w:r w:rsidR="0086787E">
              <w:rPr>
                <w:sz w:val="28"/>
                <w:szCs w:val="28"/>
              </w:rPr>
              <w:t>4</w:t>
            </w:r>
            <w:r w:rsidR="007913A3">
              <w:rPr>
                <w:rFonts w:hint="cs"/>
                <w:sz w:val="28"/>
                <w:szCs w:val="28"/>
                <w:rtl/>
              </w:rPr>
              <w:t xml:space="preserve">) سؤال </w:t>
            </w:r>
          </w:p>
        </w:tc>
      </w:tr>
      <w:tr w:rsidR="001B4065" w14:paraId="63785546" w14:textId="77777777" w:rsidTr="005C0CB9">
        <w:tc>
          <w:tcPr>
            <w:tcW w:w="3485" w:type="dxa"/>
          </w:tcPr>
          <w:p w14:paraId="2BE5E3F3" w14:textId="30396251" w:rsidR="001B4065" w:rsidRDefault="001B4065" w:rsidP="000912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الثانوية الأولى بالجبيل </w:t>
            </w:r>
          </w:p>
        </w:tc>
        <w:tc>
          <w:tcPr>
            <w:tcW w:w="3486" w:type="dxa"/>
          </w:tcPr>
          <w:p w14:paraId="2D66BDF7" w14:textId="77777777" w:rsidR="001B4065" w:rsidRDefault="001B4065" w:rsidP="0009123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14:paraId="59927AA8" w14:textId="4EA643E0" w:rsidR="001B4065" w:rsidRDefault="001B4065" w:rsidP="0009123B">
            <w:pPr>
              <w:rPr>
                <w:sz w:val="28"/>
                <w:szCs w:val="28"/>
                <w:rtl/>
              </w:rPr>
            </w:pPr>
          </w:p>
        </w:tc>
      </w:tr>
    </w:tbl>
    <w:p w14:paraId="55BDD95B" w14:textId="03F9EDE5" w:rsidR="0009123B" w:rsidRDefault="00AF022B" w:rsidP="0009123B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C04A7" wp14:editId="5C15387A">
                <wp:simplePos x="0" y="0"/>
                <wp:positionH relativeFrom="column">
                  <wp:posOffset>-96743</wp:posOffset>
                </wp:positionH>
                <wp:positionV relativeFrom="paragraph">
                  <wp:posOffset>66675</wp:posOffset>
                </wp:positionV>
                <wp:extent cx="1039091" cy="723620"/>
                <wp:effectExtent l="0" t="0" r="0" b="63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091" cy="7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13"/>
                            </w:tblGrid>
                            <w:tr w:rsidR="00AF022B" w14:paraId="45AEC3B2" w14:textId="77777777" w:rsidTr="00AF022B">
                              <w:tc>
                                <w:tcPr>
                                  <w:tcW w:w="1318" w:type="dxa"/>
                                  <w:shd w:val="clear" w:color="auto" w:fill="FFFFFF" w:themeFill="background1"/>
                                </w:tcPr>
                                <w:p w14:paraId="61EFC03D" w14:textId="13E9C507" w:rsidR="00AF022B" w:rsidRPr="00AF022B" w:rsidRDefault="00AF022B" w:rsidP="00AF022B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F022B" w14:paraId="0D352A91" w14:textId="77777777" w:rsidTr="00AF022B">
                              <w:tc>
                                <w:tcPr>
                                  <w:tcW w:w="1318" w:type="dxa"/>
                                  <w:shd w:val="clear" w:color="auto" w:fill="FFFFFF" w:themeFill="background1"/>
                                </w:tcPr>
                                <w:p w14:paraId="5C964DD7" w14:textId="77777777" w:rsidR="00AF022B" w:rsidRPr="00AF022B" w:rsidRDefault="00AF022B" w:rsidP="00AF022B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DE8F03" w14:textId="7B69AA3B" w:rsidR="00AF022B" w:rsidRDefault="00AF022B" w:rsidP="00AF02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C04A7" id="مستطيل 4" o:spid="_x0000_s1026" style="position:absolute;left:0;text-align:left;margin-left:-7.6pt;margin-top:5.25pt;width:81.8pt;height:5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" filled="f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13"/>
                      </w:tblGrid>
                      <w:tr w:rsidR="00AF022B" w14:paraId="45AEC3B2" w14:textId="77777777" w:rsidTr="00AF022B">
                        <w:tc>
                          <w:tcPr>
                            <w:tcW w:w="1318" w:type="dxa"/>
                            <w:shd w:val="clear" w:color="auto" w:fill="FFFFFF" w:themeFill="background1"/>
                          </w:tcPr>
                          <w:p w14:paraId="61EFC03D" w14:textId="13E9C507" w:rsidR="00AF022B" w:rsidRPr="00AF022B" w:rsidRDefault="00AF022B" w:rsidP="00AF022B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</w:tr>
                      <w:tr w:rsidR="00AF022B" w14:paraId="0D352A91" w14:textId="77777777" w:rsidTr="00AF022B">
                        <w:tc>
                          <w:tcPr>
                            <w:tcW w:w="1318" w:type="dxa"/>
                            <w:shd w:val="clear" w:color="auto" w:fill="FFFFFF" w:themeFill="background1"/>
                          </w:tcPr>
                          <w:p w14:paraId="5C964DD7" w14:textId="77777777" w:rsidR="00AF022B" w:rsidRPr="00AF022B" w:rsidRDefault="00AF022B" w:rsidP="00AF022B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EDE8F03" w14:textId="7B69AA3B" w:rsidR="00AF022B" w:rsidRDefault="00AF022B" w:rsidP="00AF022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9123B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اسم الطالبة: ..............</w:t>
      </w:r>
      <w:r>
        <w:rPr>
          <w:rFonts w:hint="cs"/>
          <w:sz w:val="28"/>
          <w:szCs w:val="28"/>
          <w:rtl/>
        </w:rPr>
        <w:t>....</w:t>
      </w:r>
      <w:r w:rsidR="0009123B">
        <w:rPr>
          <w:rFonts w:hint="cs"/>
          <w:sz w:val="28"/>
          <w:szCs w:val="28"/>
          <w:rtl/>
        </w:rPr>
        <w:t>....................</w:t>
      </w:r>
      <w:r w:rsidR="005C0CB9">
        <w:rPr>
          <w:rFonts w:hint="cs"/>
          <w:sz w:val="28"/>
          <w:szCs w:val="28"/>
          <w:rtl/>
        </w:rPr>
        <w:t>..........</w:t>
      </w:r>
      <w:r w:rsidR="0009123B">
        <w:rPr>
          <w:rFonts w:hint="cs"/>
          <w:sz w:val="28"/>
          <w:szCs w:val="28"/>
          <w:rtl/>
        </w:rPr>
        <w:t>.......... الشعبة : ..........</w:t>
      </w:r>
      <w:r w:rsidR="005C0CB9">
        <w:rPr>
          <w:rFonts w:hint="cs"/>
          <w:sz w:val="28"/>
          <w:szCs w:val="28"/>
          <w:rtl/>
        </w:rPr>
        <w:t>...</w:t>
      </w:r>
      <w:r w:rsidR="0009123B">
        <w:rPr>
          <w:rFonts w:hint="cs"/>
          <w:sz w:val="28"/>
          <w:szCs w:val="28"/>
          <w:rtl/>
        </w:rPr>
        <w:t xml:space="preserve">........... الدرجة </w:t>
      </w:r>
    </w:p>
    <w:p w14:paraId="01FE3318" w14:textId="564C838A" w:rsidR="005C0CB9" w:rsidRDefault="005C0CB9" w:rsidP="005C0CB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36FCBA9" w14:textId="3888220D" w:rsidR="005C0CB9" w:rsidRDefault="00A71233" w:rsidP="005C0CB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أختاري  الإجابة الصحيحة في كل مما يلي: 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71"/>
        <w:gridCol w:w="2524"/>
        <w:gridCol w:w="482"/>
        <w:gridCol w:w="4760"/>
      </w:tblGrid>
      <w:tr w:rsidR="005F4A13" w14:paraId="08880B30" w14:textId="77777777" w:rsidTr="00ED3CF5">
        <w:tc>
          <w:tcPr>
            <w:tcW w:w="5677" w:type="dxa"/>
            <w:gridSpan w:val="3"/>
          </w:tcPr>
          <w:p w14:paraId="2EF73287" w14:textId="04A531E1" w:rsidR="00A71233" w:rsidRDefault="00A71233" w:rsidP="005C0CB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C028CF">
              <w:rPr>
                <w:rFonts w:hint="cs"/>
                <w:sz w:val="28"/>
                <w:szCs w:val="28"/>
                <w:rtl/>
              </w:rPr>
              <w:t xml:space="preserve">أي مما يلي يعد من العوامل البيئية الحيوية </w:t>
            </w:r>
          </w:p>
        </w:tc>
        <w:tc>
          <w:tcPr>
            <w:tcW w:w="4760" w:type="dxa"/>
          </w:tcPr>
          <w:p w14:paraId="5C5A1FEF" w14:textId="6927351A" w:rsidR="00A71233" w:rsidRDefault="00A71233" w:rsidP="005C0CB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C028CF">
              <w:rPr>
                <w:rFonts w:hint="cs"/>
                <w:sz w:val="28"/>
                <w:szCs w:val="28"/>
                <w:rtl/>
              </w:rPr>
              <w:t xml:space="preserve">يتم تثبيت النيتروجين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028CF">
              <w:rPr>
                <w:rFonts w:hint="cs"/>
                <w:sz w:val="28"/>
                <w:szCs w:val="28"/>
                <w:rtl/>
              </w:rPr>
              <w:t>في التربة  عن طريق</w:t>
            </w:r>
          </w:p>
        </w:tc>
      </w:tr>
      <w:tr w:rsidR="005F4A13" w14:paraId="21131FD0" w14:textId="77777777" w:rsidTr="00ED3CF5">
        <w:tc>
          <w:tcPr>
            <w:tcW w:w="5677" w:type="dxa"/>
            <w:gridSpan w:val="3"/>
          </w:tcPr>
          <w:p w14:paraId="52FA43E0" w14:textId="5F4ACFAD" w:rsidR="00A71233" w:rsidRDefault="00C028CF" w:rsidP="00A7123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ضوء الشمس</w:t>
            </w:r>
          </w:p>
          <w:p w14:paraId="743BF16B" w14:textId="3D1653CE" w:rsidR="00A71233" w:rsidRDefault="00C028CF" w:rsidP="00A7123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التربة</w:t>
            </w:r>
          </w:p>
          <w:p w14:paraId="204A7DCE" w14:textId="6365A837" w:rsidR="00A71233" w:rsidRDefault="00C028CF" w:rsidP="00A7123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الماء</w:t>
            </w:r>
          </w:p>
          <w:p w14:paraId="6621F179" w14:textId="0F839CCC" w:rsidR="00A71233" w:rsidRPr="00475A3E" w:rsidRDefault="00C028CF" w:rsidP="00A7123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u w:val="single"/>
                <w:rtl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الأسماك</w:t>
            </w:r>
            <w:r w:rsidRPr="00475A3E">
              <w:rPr>
                <w:rFonts w:hint="cs"/>
                <w:sz w:val="28"/>
                <w:szCs w:val="28"/>
                <w:u w:val="single"/>
                <w:rtl/>
              </w:rPr>
              <w:t xml:space="preserve"> </w:t>
            </w:r>
            <w:r w:rsidR="00A71233" w:rsidRPr="00475A3E">
              <w:rPr>
                <w:rFonts w:hint="cs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4760" w:type="dxa"/>
          </w:tcPr>
          <w:p w14:paraId="78C57DFF" w14:textId="4CB2BAA2" w:rsidR="00A71233" w:rsidRDefault="00C028CF" w:rsidP="00A7123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البكتريا</w:t>
            </w:r>
            <w:r w:rsidR="00A71233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523A5DEA" w14:textId="4419D6BA" w:rsidR="00A71233" w:rsidRDefault="00C028CF" w:rsidP="00A7123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العواصف الرعدية </w:t>
            </w:r>
          </w:p>
          <w:p w14:paraId="1F143D7D" w14:textId="56C0201B" w:rsidR="00A71233" w:rsidRDefault="004F5F84" w:rsidP="00A7123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ديدان الأرض </w:t>
            </w:r>
          </w:p>
          <w:p w14:paraId="3F39A246" w14:textId="068AF742" w:rsidR="00A71233" w:rsidRPr="00475A3E" w:rsidRDefault="004F5F84" w:rsidP="00A7123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u w:val="single"/>
                <w:rtl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كل من 1و2</w:t>
            </w:r>
          </w:p>
        </w:tc>
      </w:tr>
      <w:tr w:rsidR="005F4A13" w14:paraId="51751AB4" w14:textId="77777777" w:rsidTr="00ED3CF5">
        <w:tc>
          <w:tcPr>
            <w:tcW w:w="5677" w:type="dxa"/>
            <w:gridSpan w:val="3"/>
          </w:tcPr>
          <w:p w14:paraId="75B833DE" w14:textId="23F231E5" w:rsidR="00A71233" w:rsidRDefault="00A71233" w:rsidP="005C0CB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يعتبر الدب من الحيوانات </w:t>
            </w:r>
          </w:p>
        </w:tc>
        <w:tc>
          <w:tcPr>
            <w:tcW w:w="4760" w:type="dxa"/>
          </w:tcPr>
          <w:p w14:paraId="36AACC87" w14:textId="19B3CDC4" w:rsidR="00A71233" w:rsidRDefault="00F6187E" w:rsidP="005C0CB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4F5F84">
              <w:rPr>
                <w:rFonts w:hint="cs"/>
                <w:sz w:val="28"/>
                <w:szCs w:val="28"/>
                <w:rtl/>
              </w:rPr>
              <w:t>المستوى التنظيمي الذي يضم باقي المستو</w:t>
            </w:r>
            <w:r w:rsidR="00475A3E">
              <w:rPr>
                <w:rFonts w:hint="cs"/>
                <w:sz w:val="28"/>
                <w:szCs w:val="28"/>
                <w:rtl/>
              </w:rPr>
              <w:t>ي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ات </w:t>
            </w:r>
          </w:p>
        </w:tc>
      </w:tr>
      <w:tr w:rsidR="005F4A13" w14:paraId="0DB10400" w14:textId="77777777" w:rsidTr="00ED3CF5">
        <w:tc>
          <w:tcPr>
            <w:tcW w:w="5677" w:type="dxa"/>
            <w:gridSpan w:val="3"/>
          </w:tcPr>
          <w:p w14:paraId="144219F1" w14:textId="6CD22043" w:rsidR="00A71233" w:rsidRDefault="004F5F84" w:rsidP="00F6187E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آكلات الأعشاب</w:t>
            </w:r>
          </w:p>
          <w:p w14:paraId="0D77AB25" w14:textId="4B66B5AA" w:rsidR="00F6187E" w:rsidRDefault="004F5F84" w:rsidP="00F6187E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آكلات اللحوم</w:t>
            </w:r>
          </w:p>
          <w:p w14:paraId="25562017" w14:textId="50DFB4FA" w:rsidR="00F6187E" w:rsidRPr="00475A3E" w:rsidRDefault="004F5F84" w:rsidP="00F6187E">
            <w:pPr>
              <w:pStyle w:val="a4"/>
              <w:numPr>
                <w:ilvl w:val="0"/>
                <w:numId w:val="3"/>
              </w:numPr>
              <w:rPr>
                <w:color w:val="FF0000"/>
                <w:sz w:val="28"/>
                <w:szCs w:val="28"/>
                <w:u w:val="single"/>
              </w:rPr>
            </w:pPr>
            <w:proofErr w:type="spellStart"/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القارته</w:t>
            </w:r>
            <w:proofErr w:type="spellEnd"/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  <w:p w14:paraId="148E460F" w14:textId="0A8AC329" w:rsidR="00F6187E" w:rsidRPr="00F6187E" w:rsidRDefault="004F5F84" w:rsidP="00F6187E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الكانسة</w:t>
            </w:r>
            <w:proofErr w:type="spellEnd"/>
          </w:p>
        </w:tc>
        <w:tc>
          <w:tcPr>
            <w:tcW w:w="4760" w:type="dxa"/>
          </w:tcPr>
          <w:p w14:paraId="486D8C64" w14:textId="1F2C431A" w:rsidR="00A71233" w:rsidRDefault="004F5F84" w:rsidP="00F6187E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الجماعة الحيوية</w:t>
            </w:r>
          </w:p>
          <w:p w14:paraId="1BB2D75D" w14:textId="0C1DC14A" w:rsidR="00F6187E" w:rsidRDefault="004F5F84" w:rsidP="00F6187E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المجتمع الحيوي</w:t>
            </w:r>
          </w:p>
          <w:p w14:paraId="3A230525" w14:textId="59135D13" w:rsidR="00F6187E" w:rsidRDefault="004F5F84" w:rsidP="00F6187E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النظام البيئي</w:t>
            </w:r>
          </w:p>
          <w:p w14:paraId="312258AF" w14:textId="2EBD64E2" w:rsidR="00F6187E" w:rsidRPr="00475A3E" w:rsidRDefault="004F5F84" w:rsidP="00F6187E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  <w:u w:val="single"/>
                <w:rtl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المنطقة الحيوية </w:t>
            </w:r>
            <w:r w:rsidR="00F6187E"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5F4A13" w14:paraId="0568409A" w14:textId="77777777" w:rsidTr="00ED3CF5">
        <w:tc>
          <w:tcPr>
            <w:tcW w:w="5677" w:type="dxa"/>
            <w:gridSpan w:val="3"/>
          </w:tcPr>
          <w:p w14:paraId="5AF31FFB" w14:textId="1F307DEB" w:rsidR="00A71233" w:rsidRDefault="00F6187E" w:rsidP="005C0CB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نوع العلاقة بين سمكة المهرج وشقائق النعمان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60" w:type="dxa"/>
          </w:tcPr>
          <w:p w14:paraId="3C1ED1ED" w14:textId="2FA65CA1" w:rsidR="00A71233" w:rsidRDefault="00F6187E" w:rsidP="005C0CB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4F5F84">
              <w:rPr>
                <w:rFonts w:hint="cs"/>
                <w:sz w:val="28"/>
                <w:szCs w:val="28"/>
                <w:rtl/>
              </w:rPr>
              <w:t>أي مما يلي يعد سلوك غريزي</w:t>
            </w:r>
          </w:p>
        </w:tc>
      </w:tr>
      <w:tr w:rsidR="005F4A13" w14:paraId="286EF64F" w14:textId="77777777" w:rsidTr="00ED3CF5">
        <w:tc>
          <w:tcPr>
            <w:tcW w:w="5677" w:type="dxa"/>
            <w:gridSpan w:val="3"/>
          </w:tcPr>
          <w:p w14:paraId="1B35086C" w14:textId="1513C4EE" w:rsidR="00A71233" w:rsidRDefault="004F5F84" w:rsidP="00F6187E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تنافس</w:t>
            </w:r>
          </w:p>
          <w:p w14:paraId="3170A430" w14:textId="30F618BA" w:rsidR="00F6187E" w:rsidRDefault="004F5F84" w:rsidP="00F6187E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افتراس</w:t>
            </w:r>
          </w:p>
          <w:p w14:paraId="3EB2CA95" w14:textId="318EBA46" w:rsidR="00F6187E" w:rsidRDefault="004F5F84" w:rsidP="00F6187E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تطفل </w:t>
            </w:r>
          </w:p>
          <w:p w14:paraId="0B82FCB6" w14:textId="40CAE8FD" w:rsidR="00F6187E" w:rsidRPr="00475A3E" w:rsidRDefault="004F5F84" w:rsidP="00F6187E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  <w:rtl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تقايض</w:t>
            </w:r>
            <w:r w:rsidR="00F6187E"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4760" w:type="dxa"/>
          </w:tcPr>
          <w:p w14:paraId="30EF4322" w14:textId="3F00A899" w:rsidR="00A71233" w:rsidRPr="00475A3E" w:rsidRDefault="004F5F84" w:rsidP="00F6187E">
            <w:pPr>
              <w:pStyle w:val="a4"/>
              <w:numPr>
                <w:ilvl w:val="0"/>
                <w:numId w:val="7"/>
              </w:numPr>
              <w:rPr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رعاية الطيور لصغاره</w:t>
            </w:r>
            <w:r w:rsidR="00475A3E"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ا</w:t>
            </w:r>
            <w:r w:rsidR="00F6187E"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  <w:p w14:paraId="76371B09" w14:textId="7F0D619A" w:rsidR="00F6187E" w:rsidRDefault="004F5F84" w:rsidP="00F6187E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تعود الحصان على الأصوات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العاليه</w:t>
            </w:r>
            <w:proofErr w:type="spellEnd"/>
          </w:p>
          <w:p w14:paraId="5918ECBC" w14:textId="364D3F16" w:rsidR="00F6187E" w:rsidRDefault="004F5F84" w:rsidP="00F6187E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قيام حيوانات السيرك بحركات بهلوانيه </w:t>
            </w:r>
          </w:p>
          <w:p w14:paraId="3B257E67" w14:textId="7BAA1D90" w:rsidR="00F6187E" w:rsidRPr="00F6187E" w:rsidRDefault="004F5F84" w:rsidP="00F6187E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تعود الطائر على فتح باب القفص</w:t>
            </w:r>
            <w:r w:rsidR="00F6187E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tr w:rsidR="005F4A13" w14:paraId="4565C45E" w14:textId="77777777" w:rsidTr="00ED3CF5">
        <w:tc>
          <w:tcPr>
            <w:tcW w:w="5677" w:type="dxa"/>
            <w:gridSpan w:val="3"/>
          </w:tcPr>
          <w:p w14:paraId="43EBF3B7" w14:textId="7AD20B62" w:rsidR="00A71233" w:rsidRDefault="00F6187E" w:rsidP="005C0CB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proofErr w:type="spellStart"/>
            <w:r w:rsidR="004F5F84">
              <w:rPr>
                <w:rFonts w:hint="cs"/>
                <w:sz w:val="28"/>
                <w:szCs w:val="28"/>
                <w:rtl/>
              </w:rPr>
              <w:t>الفرمونات</w:t>
            </w:r>
            <w:proofErr w:type="spellEnd"/>
            <w:r w:rsidR="004F5F84">
              <w:rPr>
                <w:rFonts w:hint="cs"/>
                <w:sz w:val="28"/>
                <w:szCs w:val="28"/>
                <w:rtl/>
              </w:rPr>
              <w:t xml:space="preserve"> تستخدم كوسيلة في سلوك </w:t>
            </w:r>
          </w:p>
        </w:tc>
        <w:tc>
          <w:tcPr>
            <w:tcW w:w="4760" w:type="dxa"/>
          </w:tcPr>
          <w:p w14:paraId="4DF1841A" w14:textId="066E4CF9" w:rsidR="00A71233" w:rsidRDefault="007E39A3" w:rsidP="005C0CB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93056D">
              <w:rPr>
                <w:rFonts w:hint="cs"/>
                <w:sz w:val="28"/>
                <w:szCs w:val="28"/>
                <w:rtl/>
              </w:rPr>
              <w:t xml:space="preserve">الكائنات ذاتية التغذي التي تعيش في المناطق المضيئة من البحيرات </w:t>
            </w:r>
          </w:p>
        </w:tc>
      </w:tr>
      <w:tr w:rsidR="005F4A13" w14:paraId="465D3255" w14:textId="77777777" w:rsidTr="00ED3CF5">
        <w:tc>
          <w:tcPr>
            <w:tcW w:w="5677" w:type="dxa"/>
            <w:gridSpan w:val="3"/>
          </w:tcPr>
          <w:p w14:paraId="7A91E4E4" w14:textId="0E302AE2" w:rsidR="00F6187E" w:rsidRDefault="004F5F84" w:rsidP="007E39A3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الحضانة </w:t>
            </w:r>
          </w:p>
          <w:p w14:paraId="719401C2" w14:textId="120B5C5E" w:rsidR="007E39A3" w:rsidRPr="00475A3E" w:rsidRDefault="004F5F84" w:rsidP="007E39A3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التواصل</w:t>
            </w:r>
            <w:r w:rsidRPr="00475A3E">
              <w:rPr>
                <w:rFonts w:hint="cs"/>
                <w:sz w:val="28"/>
                <w:szCs w:val="28"/>
                <w:u w:val="single"/>
                <w:rtl/>
              </w:rPr>
              <w:t xml:space="preserve"> </w:t>
            </w:r>
          </w:p>
          <w:p w14:paraId="6D0F7D07" w14:textId="4406AD91" w:rsidR="007E39A3" w:rsidRDefault="004F5F84" w:rsidP="007E39A3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الهجرة</w:t>
            </w:r>
          </w:p>
          <w:p w14:paraId="6C2B2BB4" w14:textId="62EC9141" w:rsidR="007E39A3" w:rsidRPr="007E39A3" w:rsidRDefault="004F5F84" w:rsidP="007E39A3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البحث عن الطعام </w:t>
            </w:r>
            <w:r w:rsidR="007E39A3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760" w:type="dxa"/>
          </w:tcPr>
          <w:p w14:paraId="19F5C19B" w14:textId="01832467" w:rsidR="00A71233" w:rsidRPr="00475A3E" w:rsidRDefault="0093056D" w:rsidP="007E39A3">
            <w:pPr>
              <w:pStyle w:val="a4"/>
              <w:numPr>
                <w:ilvl w:val="0"/>
                <w:numId w:val="9"/>
              </w:numPr>
              <w:rPr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العوالق</w:t>
            </w:r>
            <w:r w:rsidR="007E39A3"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  <w:p w14:paraId="45888686" w14:textId="79744267" w:rsidR="007E39A3" w:rsidRDefault="0093056D" w:rsidP="007E39A3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الأوليات </w:t>
            </w:r>
          </w:p>
          <w:p w14:paraId="2D48C1D9" w14:textId="7B63A7B9" w:rsidR="007E39A3" w:rsidRDefault="0093056D" w:rsidP="007E39A3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الميكروبات </w:t>
            </w:r>
          </w:p>
          <w:p w14:paraId="4F388543" w14:textId="084258EE" w:rsidR="007E39A3" w:rsidRPr="007E39A3" w:rsidRDefault="0093056D" w:rsidP="007E39A3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القشريات </w:t>
            </w:r>
          </w:p>
        </w:tc>
      </w:tr>
      <w:tr w:rsidR="005F4A13" w14:paraId="51EE65E3" w14:textId="77777777" w:rsidTr="00ED3CF5">
        <w:tc>
          <w:tcPr>
            <w:tcW w:w="5677" w:type="dxa"/>
            <w:gridSpan w:val="3"/>
          </w:tcPr>
          <w:p w14:paraId="7CDBA6C5" w14:textId="43F5FE1D" w:rsidR="007E39A3" w:rsidRPr="007E39A3" w:rsidRDefault="007E39A3" w:rsidP="007E39A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93056D">
              <w:rPr>
                <w:rFonts w:hint="cs"/>
                <w:sz w:val="28"/>
                <w:szCs w:val="28"/>
                <w:rtl/>
              </w:rPr>
              <w:t>منطقة بريه تكثر فيها الأشجار الدائمة الخضرة</w:t>
            </w:r>
          </w:p>
        </w:tc>
        <w:tc>
          <w:tcPr>
            <w:tcW w:w="4760" w:type="dxa"/>
          </w:tcPr>
          <w:p w14:paraId="1199BCD8" w14:textId="1D4E4B45" w:rsidR="007E39A3" w:rsidRPr="007E39A3" w:rsidRDefault="007E39A3" w:rsidP="007E39A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93056D">
              <w:rPr>
                <w:rFonts w:hint="cs"/>
                <w:sz w:val="28"/>
                <w:szCs w:val="28"/>
                <w:rtl/>
              </w:rPr>
              <w:t>أي مما يلي يعد من الموارد الغير متجدده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4F5F84" w14:paraId="08AA7932" w14:textId="77777777" w:rsidTr="00ED3CF5">
        <w:tc>
          <w:tcPr>
            <w:tcW w:w="5677" w:type="dxa"/>
            <w:gridSpan w:val="3"/>
          </w:tcPr>
          <w:p w14:paraId="76473ADE" w14:textId="5E6675B5" w:rsidR="004F5F84" w:rsidRDefault="0093056D" w:rsidP="007E39A3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التندرا</w:t>
            </w:r>
          </w:p>
          <w:p w14:paraId="25AA4AA4" w14:textId="4922CC3D" w:rsidR="004F5F84" w:rsidRDefault="0093056D" w:rsidP="007E39A3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الصحراء 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61316E46" w14:textId="62309354" w:rsidR="0093056D" w:rsidRPr="00475A3E" w:rsidRDefault="0093056D" w:rsidP="004F5F84">
            <w:pPr>
              <w:pStyle w:val="a4"/>
              <w:numPr>
                <w:ilvl w:val="0"/>
                <w:numId w:val="10"/>
              </w:numPr>
              <w:rPr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الغابات الشمالية </w:t>
            </w:r>
          </w:p>
          <w:p w14:paraId="15EA2ED5" w14:textId="33F2305D" w:rsidR="004F5F84" w:rsidRPr="004F5F84" w:rsidRDefault="0093056D" w:rsidP="004F5F84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السفانا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الاستوائية</w:t>
            </w:r>
            <w:r w:rsidR="004F5F84" w:rsidRPr="004F5F84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760" w:type="dxa"/>
          </w:tcPr>
          <w:p w14:paraId="7B8BDB50" w14:textId="5AF4F0DD" w:rsidR="004F5F84" w:rsidRPr="00475A3E" w:rsidRDefault="0093056D" w:rsidP="007E39A3">
            <w:pPr>
              <w:pStyle w:val="a4"/>
              <w:numPr>
                <w:ilvl w:val="0"/>
                <w:numId w:val="11"/>
              </w:numPr>
              <w:rPr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الوقود الاحفوري</w:t>
            </w:r>
          </w:p>
          <w:p w14:paraId="1374D3B6" w14:textId="4295DE3D" w:rsidR="004F5F84" w:rsidRDefault="0093056D" w:rsidP="007E39A3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الماء</w:t>
            </w:r>
          </w:p>
          <w:p w14:paraId="18DE9A52" w14:textId="43750325" w:rsidR="004F5F84" w:rsidRDefault="0093056D" w:rsidP="007E39A3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الشمس</w:t>
            </w:r>
          </w:p>
          <w:p w14:paraId="54136F87" w14:textId="0786CEE0" w:rsidR="004F5F84" w:rsidRPr="007E39A3" w:rsidRDefault="0093056D" w:rsidP="007E39A3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الهواء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137A86" w14:paraId="1D848088" w14:textId="77777777" w:rsidTr="00ED3CF5">
        <w:tc>
          <w:tcPr>
            <w:tcW w:w="5677" w:type="dxa"/>
            <w:gridSpan w:val="3"/>
          </w:tcPr>
          <w:p w14:paraId="2558CCD1" w14:textId="564D31EB" w:rsidR="00137A86" w:rsidRPr="00137A86" w:rsidRDefault="00137A86" w:rsidP="00137A86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11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93056D">
              <w:rPr>
                <w:rFonts w:hint="cs"/>
                <w:noProof/>
                <w:sz w:val="28"/>
                <w:szCs w:val="28"/>
                <w:rtl/>
              </w:rPr>
              <w:t xml:space="preserve">الشكل التالي يعبر عن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760" w:type="dxa"/>
          </w:tcPr>
          <w:p w14:paraId="5AB64511" w14:textId="107A86E8" w:rsidR="00137A86" w:rsidRPr="00137A86" w:rsidRDefault="00137A86" w:rsidP="00137A86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7C36E7">
              <w:rPr>
                <w:rFonts w:hint="cs"/>
                <w:sz w:val="28"/>
                <w:szCs w:val="28"/>
                <w:rtl/>
              </w:rPr>
              <w:t xml:space="preserve">من الأسباب التي قد تؤدي لتناقص اعداد الكائنات الحية في بيئتها الطبيعية </w:t>
            </w:r>
          </w:p>
        </w:tc>
      </w:tr>
      <w:tr w:rsidR="005F4A13" w14:paraId="00392BD4" w14:textId="77777777" w:rsidTr="00ED3CF5">
        <w:tc>
          <w:tcPr>
            <w:tcW w:w="2671" w:type="dxa"/>
          </w:tcPr>
          <w:p w14:paraId="12E6C9F2" w14:textId="7158B07C" w:rsidR="004A6DC7" w:rsidRPr="00475A3E" w:rsidRDefault="004323B4" w:rsidP="004A6DC7">
            <w:pPr>
              <w:pStyle w:val="a4"/>
              <w:numPr>
                <w:ilvl w:val="0"/>
                <w:numId w:val="12"/>
              </w:numPr>
              <w:rPr>
                <w:noProof/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noProof/>
                <w:color w:val="FF0000"/>
                <w:sz w:val="28"/>
                <w:szCs w:val="28"/>
                <w:u w:val="single"/>
                <w:rtl/>
              </w:rPr>
              <w:t>تنوع وراثي</w:t>
            </w:r>
          </w:p>
          <w:p w14:paraId="1C22D230" w14:textId="483D949C" w:rsidR="004A6DC7" w:rsidRDefault="0093056D" w:rsidP="004A6DC7">
            <w:pPr>
              <w:pStyle w:val="a4"/>
              <w:numPr>
                <w:ilvl w:val="0"/>
                <w:numId w:val="12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تنوع الانواع</w:t>
            </w:r>
          </w:p>
          <w:p w14:paraId="7EE64457" w14:textId="08E7B3BA" w:rsidR="004A6DC7" w:rsidRDefault="0093056D" w:rsidP="004A6DC7">
            <w:pPr>
              <w:pStyle w:val="a4"/>
              <w:numPr>
                <w:ilvl w:val="0"/>
                <w:numId w:val="12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تنوع النظام البيئي</w:t>
            </w:r>
          </w:p>
          <w:p w14:paraId="17C9BA7C" w14:textId="7D040095" w:rsidR="004A6DC7" w:rsidRDefault="0093056D" w:rsidP="004A6DC7">
            <w:pPr>
              <w:pStyle w:val="a4"/>
              <w:numPr>
                <w:ilvl w:val="0"/>
                <w:numId w:val="12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تنوع </w:t>
            </w:r>
            <w:r w:rsidR="004323B4">
              <w:rPr>
                <w:rFonts w:hint="cs"/>
                <w:noProof/>
                <w:sz w:val="28"/>
                <w:szCs w:val="28"/>
                <w:rtl/>
              </w:rPr>
              <w:t xml:space="preserve">موارد </w:t>
            </w:r>
          </w:p>
        </w:tc>
        <w:tc>
          <w:tcPr>
            <w:tcW w:w="3006" w:type="dxa"/>
            <w:gridSpan w:val="2"/>
          </w:tcPr>
          <w:p w14:paraId="14282974" w14:textId="6CA79ABF" w:rsidR="004A6DC7" w:rsidRPr="007C36E7" w:rsidRDefault="004323B4" w:rsidP="007C36E7">
            <w:pPr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E876C3" wp14:editId="7F9FDC4F">
                  <wp:extent cx="1768721" cy="1547495"/>
                  <wp:effectExtent l="0" t="0" r="3175" b="0"/>
                  <wp:docPr id="8" name="صورة 8" descr="صورة تحتوي على حشرة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 descr="صورة تحتوي على حشرة, قصاصة فنية&#10;&#10;تم إنشاء الوصف تلقائياً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077" cy="1550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0" w:type="dxa"/>
          </w:tcPr>
          <w:p w14:paraId="5B4EC6D8" w14:textId="388A27A6" w:rsidR="004A6DC7" w:rsidRDefault="007C36E7" w:rsidP="005F4A13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الامطار الغزيرة </w:t>
            </w:r>
          </w:p>
          <w:p w14:paraId="2B448F5F" w14:textId="3D58A6BD" w:rsidR="005F4A13" w:rsidRDefault="007C36E7" w:rsidP="005F4A13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الصيد الجائر</w:t>
            </w:r>
          </w:p>
          <w:p w14:paraId="10951CFB" w14:textId="75B893BE" w:rsidR="005F4A13" w:rsidRDefault="007C36E7" w:rsidP="005F4A13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فقدان الموطن البيئ</w:t>
            </w:r>
            <w:r>
              <w:rPr>
                <w:rFonts w:hint="eastAsia"/>
                <w:sz w:val="28"/>
                <w:szCs w:val="28"/>
                <w:rtl/>
              </w:rPr>
              <w:t>ي</w:t>
            </w:r>
          </w:p>
          <w:p w14:paraId="63CB1032" w14:textId="05F861E8" w:rsidR="005F4A13" w:rsidRPr="00475A3E" w:rsidRDefault="007C36E7" w:rsidP="005F4A13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كل من 2و3</w:t>
            </w:r>
            <w:r w:rsidR="005F4A13"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623EAA" w14:paraId="0F4892CE" w14:textId="77777777" w:rsidTr="00ED3CF5">
        <w:tc>
          <w:tcPr>
            <w:tcW w:w="5195" w:type="dxa"/>
            <w:gridSpan w:val="2"/>
          </w:tcPr>
          <w:p w14:paraId="4F894D2A" w14:textId="6FDA1083" w:rsidR="005F4A13" w:rsidRPr="005F4A13" w:rsidRDefault="005F4A13" w:rsidP="004A6DC7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lastRenderedPageBreak/>
              <w:t>13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7C36E7">
              <w:rPr>
                <w:rFonts w:hint="cs"/>
                <w:noProof/>
                <w:sz w:val="28"/>
                <w:szCs w:val="28"/>
                <w:rtl/>
              </w:rPr>
              <w:t xml:space="preserve">يتحول الكربون في الدورة طويلة الأمد على </w:t>
            </w:r>
          </w:p>
        </w:tc>
        <w:tc>
          <w:tcPr>
            <w:tcW w:w="5242" w:type="dxa"/>
            <w:gridSpan w:val="2"/>
          </w:tcPr>
          <w:p w14:paraId="616232ED" w14:textId="3260B24E" w:rsidR="005F4A13" w:rsidRPr="005F4A13" w:rsidRDefault="005F4A13" w:rsidP="005F4A1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7C36E7">
              <w:rPr>
                <w:rFonts w:hint="cs"/>
                <w:sz w:val="28"/>
                <w:szCs w:val="28"/>
                <w:rtl/>
              </w:rPr>
              <w:t xml:space="preserve">عدد المخلوقات الحية لوحدة المساحة هو </w:t>
            </w:r>
          </w:p>
        </w:tc>
      </w:tr>
      <w:tr w:rsidR="00623EAA" w14:paraId="3A0E0B64" w14:textId="77777777" w:rsidTr="00ED3CF5">
        <w:tc>
          <w:tcPr>
            <w:tcW w:w="5195" w:type="dxa"/>
            <w:gridSpan w:val="2"/>
          </w:tcPr>
          <w:p w14:paraId="07899483" w14:textId="11ED195C" w:rsidR="005F4A13" w:rsidRDefault="007C36E7" w:rsidP="005F4A13">
            <w:pPr>
              <w:pStyle w:val="a4"/>
              <w:numPr>
                <w:ilvl w:val="0"/>
                <w:numId w:val="14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الحجر الجيري</w:t>
            </w:r>
          </w:p>
          <w:p w14:paraId="701BF5C0" w14:textId="7976339E" w:rsidR="005F4A13" w:rsidRDefault="007C36E7" w:rsidP="005F4A13">
            <w:pPr>
              <w:pStyle w:val="a4"/>
              <w:numPr>
                <w:ilvl w:val="0"/>
                <w:numId w:val="14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وقود احفوري </w:t>
            </w:r>
          </w:p>
          <w:p w14:paraId="4F944D67" w14:textId="77777777" w:rsidR="005F4A13" w:rsidRDefault="007C36E7" w:rsidP="005F4A13">
            <w:pPr>
              <w:pStyle w:val="a4"/>
              <w:numPr>
                <w:ilvl w:val="0"/>
                <w:numId w:val="14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ثاني أكسيد الكربون </w:t>
            </w:r>
          </w:p>
          <w:p w14:paraId="678BCD29" w14:textId="0552209F" w:rsidR="007C36E7" w:rsidRPr="00475A3E" w:rsidRDefault="007C36E7" w:rsidP="005F4A13">
            <w:pPr>
              <w:pStyle w:val="a4"/>
              <w:numPr>
                <w:ilvl w:val="0"/>
                <w:numId w:val="14"/>
              </w:numPr>
              <w:rPr>
                <w:noProof/>
                <w:sz w:val="28"/>
                <w:szCs w:val="28"/>
                <w:u w:val="single"/>
              </w:rPr>
            </w:pPr>
            <w:r w:rsidRPr="00475A3E">
              <w:rPr>
                <w:rFonts w:hint="cs"/>
                <w:noProof/>
                <w:color w:val="FF0000"/>
                <w:sz w:val="28"/>
                <w:szCs w:val="28"/>
                <w:u w:val="single"/>
                <w:rtl/>
              </w:rPr>
              <w:t>كل من 1و2</w:t>
            </w:r>
          </w:p>
        </w:tc>
        <w:tc>
          <w:tcPr>
            <w:tcW w:w="5242" w:type="dxa"/>
            <w:gridSpan w:val="2"/>
          </w:tcPr>
          <w:p w14:paraId="5CE49C90" w14:textId="40D161D1" w:rsidR="005F4A13" w:rsidRDefault="007C36E7" w:rsidP="005F4A13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التوزيع المكاني</w:t>
            </w:r>
          </w:p>
          <w:p w14:paraId="17001FA4" w14:textId="3083A011" w:rsidR="005F4A13" w:rsidRDefault="007C36E7" w:rsidP="005F4A13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معدل النمو </w:t>
            </w:r>
          </w:p>
          <w:p w14:paraId="1702C00D" w14:textId="034450B9" w:rsidR="005F4A13" w:rsidRPr="00475A3E" w:rsidRDefault="007C36E7" w:rsidP="005F4A13">
            <w:pPr>
              <w:pStyle w:val="a4"/>
              <w:numPr>
                <w:ilvl w:val="0"/>
                <w:numId w:val="15"/>
              </w:numPr>
              <w:rPr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الكثافة الجماعية </w:t>
            </w:r>
          </w:p>
          <w:p w14:paraId="794A7F99" w14:textId="22214B48" w:rsidR="005F4A13" w:rsidRPr="005F4A13" w:rsidRDefault="00ED3CF5" w:rsidP="005F4A13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نطاق الجماعة </w:t>
            </w:r>
          </w:p>
        </w:tc>
      </w:tr>
      <w:tr w:rsidR="00623EAA" w14:paraId="0C312132" w14:textId="77777777" w:rsidTr="00ED3CF5">
        <w:tc>
          <w:tcPr>
            <w:tcW w:w="5195" w:type="dxa"/>
            <w:gridSpan w:val="2"/>
          </w:tcPr>
          <w:p w14:paraId="380B72D1" w14:textId="081F3646" w:rsidR="005F4A13" w:rsidRPr="005F4A13" w:rsidRDefault="005F4A13" w:rsidP="004A6DC7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15</w:t>
            </w:r>
            <w:r>
              <w:rPr>
                <w:rFonts w:hint="cs"/>
                <w:noProof/>
                <w:sz w:val="28"/>
                <w:szCs w:val="28"/>
                <w:rtl/>
              </w:rPr>
              <w:t>/</w:t>
            </w:r>
            <w:r w:rsidR="00BF5626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  <w:r w:rsidR="00ED3CF5">
              <w:rPr>
                <w:rFonts w:hint="cs"/>
                <w:noProof/>
                <w:sz w:val="28"/>
                <w:szCs w:val="28"/>
                <w:rtl/>
              </w:rPr>
              <w:t xml:space="preserve">ما نمط توزيع الكائنات التي تعيش في قطيع </w:t>
            </w:r>
          </w:p>
        </w:tc>
        <w:tc>
          <w:tcPr>
            <w:tcW w:w="5242" w:type="dxa"/>
            <w:gridSpan w:val="2"/>
          </w:tcPr>
          <w:p w14:paraId="2A409F6F" w14:textId="78FF9CD0" w:rsidR="005F4A13" w:rsidRPr="00BF5626" w:rsidRDefault="00BF5626" w:rsidP="005F4A1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ED3CF5">
              <w:rPr>
                <w:rFonts w:hint="cs"/>
                <w:sz w:val="28"/>
                <w:szCs w:val="28"/>
                <w:rtl/>
              </w:rPr>
              <w:t xml:space="preserve">ما الذي يمثل قيمة اقتصادية غير مباشرة للتنوع الحيوي </w:t>
            </w:r>
          </w:p>
        </w:tc>
      </w:tr>
      <w:tr w:rsidR="00ED3CF5" w14:paraId="4A19BC63" w14:textId="77777777" w:rsidTr="00567163">
        <w:tc>
          <w:tcPr>
            <w:tcW w:w="5195" w:type="dxa"/>
            <w:gridSpan w:val="2"/>
          </w:tcPr>
          <w:p w14:paraId="6E6F44C0" w14:textId="0305C85D" w:rsidR="00ED3CF5" w:rsidRDefault="00ED3CF5" w:rsidP="00BF5626">
            <w:pPr>
              <w:pStyle w:val="a4"/>
              <w:numPr>
                <w:ilvl w:val="0"/>
                <w:numId w:val="16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منتظم </w:t>
            </w:r>
          </w:p>
          <w:p w14:paraId="3DAD5F81" w14:textId="02B0E864" w:rsidR="00ED3CF5" w:rsidRDefault="00ED3CF5" w:rsidP="00BF5626">
            <w:pPr>
              <w:pStyle w:val="a4"/>
              <w:numPr>
                <w:ilvl w:val="0"/>
                <w:numId w:val="16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عشوائي </w:t>
            </w:r>
          </w:p>
          <w:p w14:paraId="3F35A51D" w14:textId="1FA8DED7" w:rsidR="00ED3CF5" w:rsidRPr="00475A3E" w:rsidRDefault="00ED3CF5" w:rsidP="00BF5626">
            <w:pPr>
              <w:pStyle w:val="a4"/>
              <w:numPr>
                <w:ilvl w:val="0"/>
                <w:numId w:val="16"/>
              </w:numPr>
              <w:rPr>
                <w:noProof/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noProof/>
                <w:color w:val="FF0000"/>
                <w:sz w:val="28"/>
                <w:szCs w:val="28"/>
                <w:u w:val="single"/>
                <w:rtl/>
              </w:rPr>
              <w:t xml:space="preserve">تكتلي </w:t>
            </w:r>
          </w:p>
          <w:p w14:paraId="6CDCF650" w14:textId="71D4C548" w:rsidR="00ED3CF5" w:rsidRPr="00ED3CF5" w:rsidRDefault="00ED3CF5" w:rsidP="00ED3CF5">
            <w:pPr>
              <w:pStyle w:val="a4"/>
              <w:numPr>
                <w:ilvl w:val="0"/>
                <w:numId w:val="16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لا يمكن توقعه </w:t>
            </w:r>
          </w:p>
        </w:tc>
        <w:tc>
          <w:tcPr>
            <w:tcW w:w="5242" w:type="dxa"/>
            <w:gridSpan w:val="2"/>
          </w:tcPr>
          <w:p w14:paraId="2A3C7BD7" w14:textId="11554820" w:rsidR="00ED3CF5" w:rsidRDefault="00ED3CF5" w:rsidP="00BF5626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الطعام </w:t>
            </w:r>
          </w:p>
          <w:p w14:paraId="6D67C2E4" w14:textId="48BC26D0" w:rsidR="00ED3CF5" w:rsidRDefault="00ED3CF5" w:rsidP="00BF5626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الملابس </w:t>
            </w:r>
          </w:p>
          <w:p w14:paraId="40AC9239" w14:textId="158E1CEE" w:rsidR="00ED3CF5" w:rsidRDefault="00ED3CF5" w:rsidP="00BF5626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الادوية </w:t>
            </w:r>
          </w:p>
          <w:p w14:paraId="73E24263" w14:textId="37BBAE4D" w:rsidR="00ED3CF5" w:rsidRPr="00475A3E" w:rsidRDefault="00ED3CF5" w:rsidP="00ED3CF5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  <w:u w:val="single"/>
                <w:rtl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الحماية من </w:t>
            </w:r>
            <w:r w:rsidR="00475A3E"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الفيضانات</w:t>
            </w: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623EAA" w14:paraId="31872462" w14:textId="77777777" w:rsidTr="00ED3CF5">
        <w:tc>
          <w:tcPr>
            <w:tcW w:w="5195" w:type="dxa"/>
            <w:gridSpan w:val="2"/>
          </w:tcPr>
          <w:p w14:paraId="125498CE" w14:textId="29761012" w:rsidR="005F4A13" w:rsidRPr="00ED3CF5" w:rsidRDefault="00BF5626" w:rsidP="004A6DC7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17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ED3CF5">
              <w:rPr>
                <w:rFonts w:hint="cs"/>
                <w:noProof/>
                <w:sz w:val="28"/>
                <w:szCs w:val="28"/>
                <w:rtl/>
              </w:rPr>
              <w:t>حصول الأبناء على فرصة كبيرة للعيش من ايجابات سلوك</w:t>
            </w:r>
          </w:p>
        </w:tc>
        <w:tc>
          <w:tcPr>
            <w:tcW w:w="5242" w:type="dxa"/>
            <w:gridSpan w:val="2"/>
          </w:tcPr>
          <w:p w14:paraId="5276C597" w14:textId="2A2C21DA" w:rsidR="005F4A13" w:rsidRPr="00BF5626" w:rsidRDefault="00BD3A6A" w:rsidP="005F4A1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ED3CF5">
              <w:rPr>
                <w:rFonts w:hint="cs"/>
                <w:sz w:val="28"/>
                <w:szCs w:val="28"/>
                <w:rtl/>
              </w:rPr>
              <w:t xml:space="preserve">صراخ السنجاب بصوت عال مثال على </w:t>
            </w:r>
            <w:r w:rsidR="007913A3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623EAA" w14:paraId="6CDF718B" w14:textId="77777777" w:rsidTr="00ED3CF5">
        <w:tc>
          <w:tcPr>
            <w:tcW w:w="5195" w:type="dxa"/>
            <w:gridSpan w:val="2"/>
          </w:tcPr>
          <w:p w14:paraId="41205415" w14:textId="5103573B" w:rsidR="00BD3A6A" w:rsidRDefault="00ED3CF5" w:rsidP="007913A3">
            <w:pPr>
              <w:pStyle w:val="a4"/>
              <w:numPr>
                <w:ilvl w:val="0"/>
                <w:numId w:val="18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الهجرة</w:t>
            </w:r>
          </w:p>
          <w:p w14:paraId="6EB45D04" w14:textId="08E93ACD" w:rsidR="007913A3" w:rsidRPr="00475A3E" w:rsidRDefault="00ED3CF5" w:rsidP="007913A3">
            <w:pPr>
              <w:pStyle w:val="a4"/>
              <w:numPr>
                <w:ilvl w:val="0"/>
                <w:numId w:val="18"/>
              </w:numPr>
              <w:rPr>
                <w:noProof/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noProof/>
                <w:color w:val="FF0000"/>
                <w:sz w:val="28"/>
                <w:szCs w:val="28"/>
                <w:u w:val="single"/>
                <w:rtl/>
              </w:rPr>
              <w:t xml:space="preserve">الحضانة </w:t>
            </w:r>
          </w:p>
          <w:p w14:paraId="7B175D59" w14:textId="3C716A72" w:rsidR="007913A3" w:rsidRDefault="00ED3CF5" w:rsidP="007913A3">
            <w:pPr>
              <w:pStyle w:val="a4"/>
              <w:numPr>
                <w:ilvl w:val="0"/>
                <w:numId w:val="18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الصراع</w:t>
            </w:r>
            <w:r w:rsidR="007913A3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14:paraId="66DF13AF" w14:textId="374E3BF4" w:rsidR="007913A3" w:rsidRPr="007913A3" w:rsidRDefault="00ED3CF5" w:rsidP="007913A3">
            <w:pPr>
              <w:pStyle w:val="a4"/>
              <w:numPr>
                <w:ilvl w:val="0"/>
                <w:numId w:val="18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تحديد النفود </w:t>
            </w:r>
            <w:r w:rsidR="007913A3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  <w:gridSpan w:val="2"/>
          </w:tcPr>
          <w:p w14:paraId="65CC21BA" w14:textId="21F4AD2C" w:rsidR="00BD3A6A" w:rsidRDefault="007913A3" w:rsidP="007913A3">
            <w:pPr>
              <w:pStyle w:val="a4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</w:t>
            </w:r>
            <w:r w:rsidR="001D5E72">
              <w:rPr>
                <w:rFonts w:hint="cs"/>
                <w:sz w:val="28"/>
                <w:szCs w:val="28"/>
                <w:rtl/>
              </w:rPr>
              <w:t>لهجرة</w:t>
            </w:r>
          </w:p>
          <w:p w14:paraId="55056F5B" w14:textId="18253D62" w:rsidR="007913A3" w:rsidRDefault="001D5E72" w:rsidP="007913A3">
            <w:pPr>
              <w:pStyle w:val="a4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البحث عن الطعام</w:t>
            </w:r>
          </w:p>
          <w:p w14:paraId="10AE5E52" w14:textId="74D2E170" w:rsidR="007913A3" w:rsidRPr="00475A3E" w:rsidRDefault="001D5E72" w:rsidP="007913A3">
            <w:pPr>
              <w:pStyle w:val="a4"/>
              <w:numPr>
                <w:ilvl w:val="0"/>
                <w:numId w:val="19"/>
              </w:numPr>
              <w:rPr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تحديد النفوذ</w:t>
            </w:r>
            <w:r w:rsidR="007913A3"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  <w:p w14:paraId="170318E9" w14:textId="605059D0" w:rsidR="007913A3" w:rsidRPr="007913A3" w:rsidRDefault="001D5E72" w:rsidP="007913A3">
            <w:pPr>
              <w:pStyle w:val="a4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النمط الحيوي</w:t>
            </w:r>
          </w:p>
        </w:tc>
      </w:tr>
      <w:tr w:rsidR="00623EAA" w14:paraId="7A9D2288" w14:textId="77777777" w:rsidTr="00ED3CF5">
        <w:tc>
          <w:tcPr>
            <w:tcW w:w="5195" w:type="dxa"/>
            <w:gridSpan w:val="2"/>
          </w:tcPr>
          <w:p w14:paraId="0F0D3902" w14:textId="65DF1DEF" w:rsidR="007913A3" w:rsidRPr="007913A3" w:rsidRDefault="007913A3" w:rsidP="007913A3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19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1D5E72">
              <w:rPr>
                <w:rFonts w:hint="cs"/>
                <w:noProof/>
                <w:sz w:val="28"/>
                <w:szCs w:val="28"/>
                <w:rtl/>
              </w:rPr>
              <w:t xml:space="preserve">ينتج عن تصاعد الغازات الناتجة عن احتراق الوقود الاحفوري </w:t>
            </w:r>
          </w:p>
        </w:tc>
        <w:tc>
          <w:tcPr>
            <w:tcW w:w="5242" w:type="dxa"/>
            <w:gridSpan w:val="2"/>
          </w:tcPr>
          <w:p w14:paraId="0950C4DE" w14:textId="433B4730" w:rsidR="007913A3" w:rsidRPr="007913A3" w:rsidRDefault="007913A3" w:rsidP="007913A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1D5E72">
              <w:rPr>
                <w:rFonts w:hint="cs"/>
                <w:sz w:val="28"/>
                <w:szCs w:val="28"/>
                <w:rtl/>
              </w:rPr>
              <w:t xml:space="preserve">من الأسباب التي أدت لزيادة معدل نمو الجماعة البشرية </w:t>
            </w:r>
          </w:p>
        </w:tc>
      </w:tr>
      <w:tr w:rsidR="001D5E72" w14:paraId="4512CDCC" w14:textId="77777777" w:rsidTr="00DF2ED7">
        <w:tc>
          <w:tcPr>
            <w:tcW w:w="5195" w:type="dxa"/>
            <w:gridSpan w:val="2"/>
          </w:tcPr>
          <w:p w14:paraId="3315D4AD" w14:textId="58279E9E" w:rsidR="001D5E72" w:rsidRDefault="001D5E72" w:rsidP="00364FB7">
            <w:pPr>
              <w:pStyle w:val="a4"/>
              <w:numPr>
                <w:ilvl w:val="0"/>
                <w:numId w:val="20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الاحتباس الحراري</w:t>
            </w:r>
          </w:p>
          <w:p w14:paraId="1442F705" w14:textId="1896A331" w:rsidR="001D5E72" w:rsidRDefault="001D5E72" w:rsidP="00364FB7">
            <w:pPr>
              <w:pStyle w:val="a4"/>
              <w:numPr>
                <w:ilvl w:val="0"/>
                <w:numId w:val="20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التلوث</w:t>
            </w:r>
          </w:p>
          <w:p w14:paraId="3E2981B7" w14:textId="3CBCF5DF" w:rsidR="001D5E72" w:rsidRDefault="001D5E72" w:rsidP="00364FB7">
            <w:pPr>
              <w:pStyle w:val="a4"/>
              <w:numPr>
                <w:ilvl w:val="0"/>
                <w:numId w:val="20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المطر الحمضي </w:t>
            </w:r>
          </w:p>
          <w:p w14:paraId="22DAA466" w14:textId="547C213B" w:rsidR="001D5E72" w:rsidRPr="00475A3E" w:rsidRDefault="001D5E72" w:rsidP="00364FB7">
            <w:pPr>
              <w:pStyle w:val="a4"/>
              <w:numPr>
                <w:ilvl w:val="0"/>
                <w:numId w:val="20"/>
              </w:numPr>
              <w:rPr>
                <w:noProof/>
                <w:sz w:val="28"/>
                <w:szCs w:val="28"/>
                <w:u w:val="single"/>
              </w:rPr>
            </w:pPr>
            <w:r w:rsidRPr="00475A3E">
              <w:rPr>
                <w:rFonts w:hint="cs"/>
                <w:noProof/>
                <w:color w:val="FF0000"/>
                <w:sz w:val="28"/>
                <w:szCs w:val="28"/>
                <w:u w:val="single"/>
                <w:rtl/>
              </w:rPr>
              <w:t xml:space="preserve">كل ما سبق </w:t>
            </w:r>
          </w:p>
        </w:tc>
        <w:tc>
          <w:tcPr>
            <w:tcW w:w="5242" w:type="dxa"/>
            <w:gridSpan w:val="2"/>
          </w:tcPr>
          <w:p w14:paraId="2871B358" w14:textId="0D8F3CAD" w:rsidR="001D5E72" w:rsidRDefault="001D5E72" w:rsidP="00364FB7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الامراض </w:t>
            </w:r>
          </w:p>
          <w:p w14:paraId="2CFA0844" w14:textId="2C853BF5" w:rsidR="001D5E72" w:rsidRDefault="001D5E72" w:rsidP="00364FB7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الحروب</w:t>
            </w:r>
          </w:p>
          <w:p w14:paraId="0F1BF59E" w14:textId="680E4E97" w:rsidR="001D5E72" w:rsidRDefault="001D5E72" w:rsidP="00364FB7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الكوارث الطبيعية</w:t>
            </w:r>
          </w:p>
          <w:p w14:paraId="38E1AF67" w14:textId="5C26D7D8" w:rsidR="001D5E72" w:rsidRPr="00475A3E" w:rsidRDefault="001D5E72" w:rsidP="001D5E72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تطور الصناعية الدوائية</w:t>
            </w:r>
          </w:p>
        </w:tc>
      </w:tr>
      <w:tr w:rsidR="00623EAA" w14:paraId="6CA04E71" w14:textId="77777777" w:rsidTr="00ED3CF5">
        <w:tc>
          <w:tcPr>
            <w:tcW w:w="5195" w:type="dxa"/>
            <w:gridSpan w:val="2"/>
          </w:tcPr>
          <w:p w14:paraId="71A84E9C" w14:textId="37AC5E55" w:rsidR="00623EAA" w:rsidRPr="00623EAA" w:rsidRDefault="00623EAA" w:rsidP="00623EAA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21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86787E">
              <w:rPr>
                <w:rFonts w:hint="cs"/>
                <w:noProof/>
                <w:sz w:val="28"/>
                <w:szCs w:val="28"/>
                <w:rtl/>
              </w:rPr>
              <w:t xml:space="preserve">يسيل لعاب الكلب بعد سماع صوت الجرس هو سلوك </w:t>
            </w:r>
          </w:p>
        </w:tc>
        <w:tc>
          <w:tcPr>
            <w:tcW w:w="5242" w:type="dxa"/>
            <w:gridSpan w:val="2"/>
          </w:tcPr>
          <w:p w14:paraId="0BBCFF71" w14:textId="03A3CA90" w:rsidR="00623EAA" w:rsidRPr="00364FB7" w:rsidRDefault="00623EAA" w:rsidP="00364FB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86787E">
              <w:rPr>
                <w:rFonts w:hint="cs"/>
                <w:sz w:val="28"/>
                <w:szCs w:val="28"/>
                <w:rtl/>
              </w:rPr>
              <w:t xml:space="preserve">من اجل حماية التنوع الحيوي تقوم المملكة </w:t>
            </w:r>
            <w:proofErr w:type="spellStart"/>
            <w:r w:rsidR="0086787E">
              <w:rPr>
                <w:rFonts w:hint="cs"/>
                <w:sz w:val="28"/>
                <w:szCs w:val="28"/>
                <w:rtl/>
              </w:rPr>
              <w:t>بانشاء</w:t>
            </w:r>
            <w:proofErr w:type="spellEnd"/>
          </w:p>
        </w:tc>
      </w:tr>
      <w:tr w:rsidR="001B4065" w14:paraId="47BA2F3C" w14:textId="77777777" w:rsidTr="00ED3CF5">
        <w:tc>
          <w:tcPr>
            <w:tcW w:w="5195" w:type="dxa"/>
            <w:gridSpan w:val="2"/>
          </w:tcPr>
          <w:p w14:paraId="63706EA7" w14:textId="5B0840FE" w:rsidR="001B4065" w:rsidRDefault="0086787E" w:rsidP="00623EAA">
            <w:pPr>
              <w:pStyle w:val="a4"/>
              <w:numPr>
                <w:ilvl w:val="0"/>
                <w:numId w:val="23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ادراكي </w:t>
            </w:r>
          </w:p>
          <w:p w14:paraId="6595C93E" w14:textId="7325B630" w:rsidR="001B4065" w:rsidRDefault="0086787E" w:rsidP="00623EAA">
            <w:pPr>
              <w:pStyle w:val="a4"/>
              <w:numPr>
                <w:ilvl w:val="0"/>
                <w:numId w:val="23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نمط أدائي ثابت </w:t>
            </w:r>
          </w:p>
          <w:p w14:paraId="578FFA40" w14:textId="3FADD8E4" w:rsidR="001B4065" w:rsidRPr="00475A3E" w:rsidRDefault="0086787E" w:rsidP="00623EAA">
            <w:pPr>
              <w:pStyle w:val="a4"/>
              <w:numPr>
                <w:ilvl w:val="0"/>
                <w:numId w:val="23"/>
              </w:numPr>
              <w:rPr>
                <w:noProof/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noProof/>
                <w:color w:val="FF0000"/>
                <w:sz w:val="28"/>
                <w:szCs w:val="28"/>
                <w:u w:val="single"/>
                <w:rtl/>
              </w:rPr>
              <w:t xml:space="preserve">كلاسيكي شرطي </w:t>
            </w:r>
          </w:p>
          <w:p w14:paraId="6A90E9B6" w14:textId="6493E6FE" w:rsidR="001B4065" w:rsidRPr="00623EAA" w:rsidRDefault="0086787E" w:rsidP="00623EAA">
            <w:pPr>
              <w:pStyle w:val="a4"/>
              <w:numPr>
                <w:ilvl w:val="0"/>
                <w:numId w:val="23"/>
              </w:numPr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كلاسيكي اجرائي </w:t>
            </w:r>
            <w:r w:rsidR="001B4065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  <w:gridSpan w:val="2"/>
          </w:tcPr>
          <w:p w14:paraId="03D6EAAC" w14:textId="49010E5F" w:rsidR="001B4065" w:rsidRPr="00475A3E" w:rsidRDefault="0086787E" w:rsidP="001B4065">
            <w:pPr>
              <w:pStyle w:val="a4"/>
              <w:numPr>
                <w:ilvl w:val="0"/>
                <w:numId w:val="24"/>
              </w:numPr>
              <w:rPr>
                <w:color w:val="FF0000"/>
                <w:sz w:val="28"/>
                <w:szCs w:val="28"/>
                <w:u w:val="single"/>
              </w:rPr>
            </w:pPr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 xml:space="preserve">المحميات </w:t>
            </w:r>
          </w:p>
          <w:p w14:paraId="6A92212F" w14:textId="6E194669" w:rsidR="001B4065" w:rsidRDefault="0086787E" w:rsidP="001B4065">
            <w:pPr>
              <w:pStyle w:val="a4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الطرق و الجسور </w:t>
            </w:r>
          </w:p>
          <w:p w14:paraId="511E45EB" w14:textId="77777777" w:rsidR="001B4065" w:rsidRDefault="0086787E" w:rsidP="0086787E">
            <w:pPr>
              <w:pStyle w:val="a4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السدود </w:t>
            </w:r>
          </w:p>
          <w:p w14:paraId="7060AC2D" w14:textId="26A2545A" w:rsidR="0086787E" w:rsidRPr="0086787E" w:rsidRDefault="0086787E" w:rsidP="0086787E">
            <w:pPr>
              <w:pStyle w:val="a4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المصانع </w:t>
            </w:r>
          </w:p>
        </w:tc>
      </w:tr>
      <w:tr w:rsidR="001B4065" w14:paraId="49897EBC" w14:textId="77777777" w:rsidTr="00ED3CF5">
        <w:tc>
          <w:tcPr>
            <w:tcW w:w="5195" w:type="dxa"/>
            <w:gridSpan w:val="2"/>
          </w:tcPr>
          <w:p w14:paraId="042DCE19" w14:textId="766C8154" w:rsidR="001B4065" w:rsidRPr="001B4065" w:rsidRDefault="001B4065" w:rsidP="001B4065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23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1D1182">
              <w:rPr>
                <w:rFonts w:hint="cs"/>
                <w:noProof/>
                <w:sz w:val="28"/>
                <w:szCs w:val="28"/>
                <w:rtl/>
              </w:rPr>
              <w:t xml:space="preserve">لا تعد من المناطق البرية الحقيقة </w:t>
            </w:r>
          </w:p>
        </w:tc>
        <w:tc>
          <w:tcPr>
            <w:tcW w:w="5242" w:type="dxa"/>
            <w:gridSpan w:val="2"/>
          </w:tcPr>
          <w:p w14:paraId="2A98F8B2" w14:textId="5B197400" w:rsidR="001B4065" w:rsidRPr="00364FB7" w:rsidRDefault="001B4065" w:rsidP="00364FB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24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1D1182">
              <w:rPr>
                <w:rFonts w:hint="cs"/>
                <w:sz w:val="28"/>
                <w:szCs w:val="28"/>
                <w:rtl/>
              </w:rPr>
              <w:t xml:space="preserve">اول الكائنات ظهروا في التعاقب الأولي </w:t>
            </w:r>
          </w:p>
        </w:tc>
      </w:tr>
      <w:tr w:rsidR="001B4065" w14:paraId="71AD9597" w14:textId="77777777" w:rsidTr="00ED3CF5">
        <w:tc>
          <w:tcPr>
            <w:tcW w:w="5195" w:type="dxa"/>
            <w:gridSpan w:val="2"/>
          </w:tcPr>
          <w:p w14:paraId="08C24596" w14:textId="65A4508B" w:rsidR="001B4065" w:rsidRDefault="001D1182" w:rsidP="001B4065">
            <w:pPr>
              <w:pStyle w:val="a4"/>
              <w:numPr>
                <w:ilvl w:val="0"/>
                <w:numId w:val="25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التندرا</w:t>
            </w:r>
          </w:p>
          <w:p w14:paraId="19DDB904" w14:textId="0FD9C433" w:rsidR="001B4065" w:rsidRDefault="001D1182" w:rsidP="001B4065">
            <w:pPr>
              <w:pStyle w:val="a4"/>
              <w:numPr>
                <w:ilvl w:val="0"/>
                <w:numId w:val="25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التيجة </w:t>
            </w:r>
          </w:p>
          <w:p w14:paraId="14A46036" w14:textId="710D507D" w:rsidR="001B4065" w:rsidRDefault="001D1182" w:rsidP="001B4065">
            <w:pPr>
              <w:pStyle w:val="a4"/>
              <w:numPr>
                <w:ilvl w:val="0"/>
                <w:numId w:val="25"/>
              </w:numPr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الصحراء</w:t>
            </w:r>
            <w:r w:rsidR="001B4065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14:paraId="36AFE890" w14:textId="5837DC8F" w:rsidR="001B4065" w:rsidRPr="00475A3E" w:rsidRDefault="001D1182" w:rsidP="001B4065">
            <w:pPr>
              <w:pStyle w:val="a4"/>
              <w:numPr>
                <w:ilvl w:val="0"/>
                <w:numId w:val="25"/>
              </w:numPr>
              <w:rPr>
                <w:noProof/>
                <w:sz w:val="28"/>
                <w:szCs w:val="28"/>
                <w:u w:val="single"/>
                <w:rtl/>
              </w:rPr>
            </w:pPr>
            <w:r w:rsidRPr="00475A3E">
              <w:rPr>
                <w:rFonts w:hint="cs"/>
                <w:noProof/>
                <w:color w:val="FF0000"/>
                <w:sz w:val="28"/>
                <w:szCs w:val="28"/>
                <w:u w:val="single"/>
                <w:rtl/>
              </w:rPr>
              <w:t xml:space="preserve">القطبين </w:t>
            </w:r>
            <w:r w:rsidR="001B4065" w:rsidRPr="00475A3E">
              <w:rPr>
                <w:rFonts w:hint="cs"/>
                <w:noProof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5242" w:type="dxa"/>
            <w:gridSpan w:val="2"/>
          </w:tcPr>
          <w:p w14:paraId="611B988E" w14:textId="5236D74B" w:rsidR="001B4065" w:rsidRDefault="001D1182" w:rsidP="001B4065">
            <w:pPr>
              <w:pStyle w:val="a4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الحشرات والديدان </w:t>
            </w:r>
          </w:p>
          <w:p w14:paraId="35393949" w14:textId="555C8A7A" w:rsidR="001B4065" w:rsidRDefault="001D1182" w:rsidP="001B4065">
            <w:pPr>
              <w:pStyle w:val="a4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النباتات العشبية </w:t>
            </w:r>
          </w:p>
          <w:p w14:paraId="4D90E292" w14:textId="4B4A1EDE" w:rsidR="001B4065" w:rsidRPr="00475A3E" w:rsidRDefault="001D1182" w:rsidP="001B4065">
            <w:pPr>
              <w:pStyle w:val="a4"/>
              <w:numPr>
                <w:ilvl w:val="0"/>
                <w:numId w:val="26"/>
              </w:numPr>
              <w:rPr>
                <w:sz w:val="28"/>
                <w:szCs w:val="28"/>
                <w:u w:val="single"/>
              </w:rPr>
            </w:pPr>
            <w:proofErr w:type="spellStart"/>
            <w:r w:rsidRPr="00475A3E">
              <w:rPr>
                <w:rFonts w:hint="cs"/>
                <w:color w:val="FF0000"/>
                <w:sz w:val="28"/>
                <w:szCs w:val="28"/>
                <w:u w:val="single"/>
                <w:rtl/>
              </w:rPr>
              <w:t>الأشنات</w:t>
            </w:r>
            <w:proofErr w:type="spellEnd"/>
            <w:r w:rsidRPr="00475A3E">
              <w:rPr>
                <w:rFonts w:hint="cs"/>
                <w:sz w:val="28"/>
                <w:szCs w:val="28"/>
                <w:u w:val="single"/>
                <w:rtl/>
              </w:rPr>
              <w:t xml:space="preserve"> </w:t>
            </w:r>
            <w:r w:rsidR="001B4065" w:rsidRPr="00475A3E">
              <w:rPr>
                <w:rFonts w:hint="cs"/>
                <w:sz w:val="28"/>
                <w:szCs w:val="28"/>
                <w:u w:val="single"/>
                <w:rtl/>
              </w:rPr>
              <w:t xml:space="preserve"> </w:t>
            </w:r>
          </w:p>
          <w:p w14:paraId="75B3115A" w14:textId="1A22D9DC" w:rsidR="001B4065" w:rsidRPr="001B4065" w:rsidRDefault="001B4065" w:rsidP="001B4065">
            <w:pPr>
              <w:pStyle w:val="a4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كل من 1و2 صحيحين </w:t>
            </w:r>
          </w:p>
        </w:tc>
      </w:tr>
    </w:tbl>
    <w:p w14:paraId="598F2703" w14:textId="62E292CD" w:rsidR="00A71233" w:rsidRDefault="001B4065" w:rsidP="001B4065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14:paraId="1268E271" w14:textId="2926BA5C" w:rsidR="001B4065" w:rsidRDefault="001B4065" w:rsidP="001B4065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دعواتي لكن بالتوفيق</w:t>
      </w:r>
    </w:p>
    <w:p w14:paraId="0C492F60" w14:textId="63B00AAC" w:rsidR="001B4065" w:rsidRPr="0009123B" w:rsidRDefault="001B4065" w:rsidP="001B4065">
      <w:pPr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معلمة المادة: أ/ ريحانة العامر </w:t>
      </w:r>
    </w:p>
    <w:sectPr w:rsidR="001B4065" w:rsidRPr="0009123B" w:rsidSect="0009123B">
      <w:pgSz w:w="11907" w:h="16840" w:code="9"/>
      <w:pgMar w:top="720" w:right="720" w:bottom="720" w:left="720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5BB"/>
    <w:multiLevelType w:val="hybridMultilevel"/>
    <w:tmpl w:val="115A29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002E7"/>
    <w:multiLevelType w:val="hybridMultilevel"/>
    <w:tmpl w:val="633EB2F0"/>
    <w:lvl w:ilvl="0" w:tplc="EF7295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42B00"/>
    <w:multiLevelType w:val="hybridMultilevel"/>
    <w:tmpl w:val="096CE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4343F"/>
    <w:multiLevelType w:val="hybridMultilevel"/>
    <w:tmpl w:val="16EE2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8678A"/>
    <w:multiLevelType w:val="hybridMultilevel"/>
    <w:tmpl w:val="777410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8479F"/>
    <w:multiLevelType w:val="hybridMultilevel"/>
    <w:tmpl w:val="86166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D1560"/>
    <w:multiLevelType w:val="hybridMultilevel"/>
    <w:tmpl w:val="685608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84A1A"/>
    <w:multiLevelType w:val="hybridMultilevel"/>
    <w:tmpl w:val="BEC64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279BC"/>
    <w:multiLevelType w:val="hybridMultilevel"/>
    <w:tmpl w:val="7DF48D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27FE7"/>
    <w:multiLevelType w:val="hybridMultilevel"/>
    <w:tmpl w:val="9E28DB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16324"/>
    <w:multiLevelType w:val="hybridMultilevel"/>
    <w:tmpl w:val="058C10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A24E3"/>
    <w:multiLevelType w:val="hybridMultilevel"/>
    <w:tmpl w:val="A3C083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22111"/>
    <w:multiLevelType w:val="hybridMultilevel"/>
    <w:tmpl w:val="C8FAB8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F4A9C"/>
    <w:multiLevelType w:val="hybridMultilevel"/>
    <w:tmpl w:val="4A701B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033E3"/>
    <w:multiLevelType w:val="hybridMultilevel"/>
    <w:tmpl w:val="F558E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55E9A"/>
    <w:multiLevelType w:val="hybridMultilevel"/>
    <w:tmpl w:val="C8481084"/>
    <w:lvl w:ilvl="0" w:tplc="7E5893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2571E5"/>
    <w:multiLevelType w:val="hybridMultilevel"/>
    <w:tmpl w:val="6BE0D8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B76CB"/>
    <w:multiLevelType w:val="hybridMultilevel"/>
    <w:tmpl w:val="59B845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52E1F"/>
    <w:multiLevelType w:val="hybridMultilevel"/>
    <w:tmpl w:val="3A30BD30"/>
    <w:lvl w:ilvl="0" w:tplc="421E0C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1C672C"/>
    <w:multiLevelType w:val="hybridMultilevel"/>
    <w:tmpl w:val="9D72A0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5443B"/>
    <w:multiLevelType w:val="hybridMultilevel"/>
    <w:tmpl w:val="0178DA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542E7"/>
    <w:multiLevelType w:val="hybridMultilevel"/>
    <w:tmpl w:val="68EC8E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91901"/>
    <w:multiLevelType w:val="hybridMultilevel"/>
    <w:tmpl w:val="49188D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9358C"/>
    <w:multiLevelType w:val="hybridMultilevel"/>
    <w:tmpl w:val="31F4D7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37E72"/>
    <w:multiLevelType w:val="hybridMultilevel"/>
    <w:tmpl w:val="351E06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992599"/>
    <w:multiLevelType w:val="hybridMultilevel"/>
    <w:tmpl w:val="831C2B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16"/>
  </w:num>
  <w:num w:numId="4">
    <w:abstractNumId w:val="3"/>
  </w:num>
  <w:num w:numId="5">
    <w:abstractNumId w:val="24"/>
  </w:num>
  <w:num w:numId="6">
    <w:abstractNumId w:val="10"/>
  </w:num>
  <w:num w:numId="7">
    <w:abstractNumId w:val="25"/>
  </w:num>
  <w:num w:numId="8">
    <w:abstractNumId w:val="12"/>
  </w:num>
  <w:num w:numId="9">
    <w:abstractNumId w:val="6"/>
  </w:num>
  <w:num w:numId="10">
    <w:abstractNumId w:val="22"/>
  </w:num>
  <w:num w:numId="11">
    <w:abstractNumId w:val="17"/>
  </w:num>
  <w:num w:numId="12">
    <w:abstractNumId w:val="11"/>
  </w:num>
  <w:num w:numId="13">
    <w:abstractNumId w:val="2"/>
  </w:num>
  <w:num w:numId="14">
    <w:abstractNumId w:val="1"/>
  </w:num>
  <w:num w:numId="15">
    <w:abstractNumId w:val="13"/>
  </w:num>
  <w:num w:numId="16">
    <w:abstractNumId w:val="18"/>
  </w:num>
  <w:num w:numId="17">
    <w:abstractNumId w:val="15"/>
  </w:num>
  <w:num w:numId="18">
    <w:abstractNumId w:val="19"/>
  </w:num>
  <w:num w:numId="19">
    <w:abstractNumId w:val="20"/>
  </w:num>
  <w:num w:numId="20">
    <w:abstractNumId w:val="4"/>
  </w:num>
  <w:num w:numId="21">
    <w:abstractNumId w:val="7"/>
  </w:num>
  <w:num w:numId="22">
    <w:abstractNumId w:val="0"/>
  </w:num>
  <w:num w:numId="23">
    <w:abstractNumId w:val="14"/>
  </w:num>
  <w:num w:numId="24">
    <w:abstractNumId w:val="8"/>
  </w:num>
  <w:num w:numId="25">
    <w:abstractNumId w:val="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18"/>
    <w:rsid w:val="000556BB"/>
    <w:rsid w:val="0009123B"/>
    <w:rsid w:val="000C3FEC"/>
    <w:rsid w:val="00133F18"/>
    <w:rsid w:val="00137A86"/>
    <w:rsid w:val="001B4065"/>
    <w:rsid w:val="001D1182"/>
    <w:rsid w:val="001D5E72"/>
    <w:rsid w:val="002A3C44"/>
    <w:rsid w:val="00364FB7"/>
    <w:rsid w:val="004323B4"/>
    <w:rsid w:val="00475A3E"/>
    <w:rsid w:val="004A6DC7"/>
    <w:rsid w:val="004F5F84"/>
    <w:rsid w:val="005C0728"/>
    <w:rsid w:val="005C0CB9"/>
    <w:rsid w:val="005F4A13"/>
    <w:rsid w:val="00623EAA"/>
    <w:rsid w:val="00764185"/>
    <w:rsid w:val="007913A3"/>
    <w:rsid w:val="007C36E7"/>
    <w:rsid w:val="007E39A3"/>
    <w:rsid w:val="00865AC6"/>
    <w:rsid w:val="0086787E"/>
    <w:rsid w:val="0093056D"/>
    <w:rsid w:val="00A71233"/>
    <w:rsid w:val="00AF022B"/>
    <w:rsid w:val="00B22828"/>
    <w:rsid w:val="00BC6A0D"/>
    <w:rsid w:val="00BD3A6A"/>
    <w:rsid w:val="00BF5626"/>
    <w:rsid w:val="00C028CF"/>
    <w:rsid w:val="00ED3CF5"/>
    <w:rsid w:val="00F6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ED8E6A"/>
  <w15:chartTrackingRefBased/>
  <w15:docId w15:val="{9B0B75B4-06DC-4F9E-BFFC-E94B9E99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1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fi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ريحانه العامر</dc:creator>
  <cp:keywords/>
  <dc:description/>
  <cp:lastModifiedBy>ريحانه العامر</cp:lastModifiedBy>
  <cp:revision>3</cp:revision>
  <dcterms:created xsi:type="dcterms:W3CDTF">2021-08-28T12:27:00Z</dcterms:created>
  <dcterms:modified xsi:type="dcterms:W3CDTF">2021-08-28T12:34:00Z</dcterms:modified>
</cp:coreProperties>
</file>