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1313527B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</w:t>
                            </w:r>
                            <w:r w:rsidR="00390D8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1313527B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</w:t>
                      </w:r>
                      <w:r w:rsidR="00390D8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الرياضيات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90D8D" w:rsidRPr="00647446" w14:paraId="265F2000" w14:textId="2776F06A" w:rsidTr="00155BB8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7ABD4C33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4B21442D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الأعداد النسبية ( 2 )</w:t>
                                  </w:r>
                                </w:p>
                                <w:p w14:paraId="564151BB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مقارنة الأعداد النسبية وترتيبها(2)</w:t>
                                  </w:r>
                                </w:p>
                                <w:p w14:paraId="22E9558B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ضرب الأعداد النسبية ( 1)</w:t>
                                  </w:r>
                                </w:p>
                                <w:p w14:paraId="0268D113" w14:textId="77777777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C836A78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0898678C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ضرب الأعداد النسبية (1)</w:t>
                                  </w:r>
                                </w:p>
                                <w:p w14:paraId="59C91357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قسمة الأعداد النسبية (2)</w:t>
                                  </w:r>
                                </w:p>
                                <w:p w14:paraId="0A2974BC" w14:textId="11F7D443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جمع الأعداد النسبية ذات المقام المشترك و طرحها (2)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6B96D824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4EEDA10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جمع الأعداد النسبية ذات المقامات المختلفة و طرحها (2)</w:t>
                                  </w:r>
                                </w:p>
                                <w:p w14:paraId="2A304A64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حل معادلات تتضمن أعداد نسبية(2)</w:t>
                                  </w:r>
                                </w:p>
                                <w:p w14:paraId="19A2A91C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استراتيجية حل المسألة ( 1)</w:t>
                                  </w:r>
                                </w:p>
                                <w:p w14:paraId="737017EE" w14:textId="77777777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103E554A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425AC19D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القوى و الأسس ( 2)</w:t>
                                  </w:r>
                                </w:p>
                                <w:p w14:paraId="2EC273AF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الصيغة العلمية ( 2)</w:t>
                                  </w:r>
                                </w:p>
                                <w:p w14:paraId="2E52E8CF" w14:textId="74DCDDA2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الاختبار الدوري الأول (1)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582F809E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166157A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الجذور التربيعية (2)</w:t>
                                  </w:r>
                                </w:p>
                                <w:p w14:paraId="3452A843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تقدير الجذور التربيعية (2)</w:t>
                                  </w:r>
                                </w:p>
                                <w:p w14:paraId="3DBA125C" w14:textId="620DDBFE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استراتيجية حل المسألة (1)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8BD8E51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B099A9C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الأعداد الحقيقة (2)</w:t>
                                  </w:r>
                                </w:p>
                                <w:p w14:paraId="2A7D1CB4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نظريو فيثاغورس(2)</w:t>
                                  </w:r>
                                </w:p>
                                <w:p w14:paraId="18F1D5DF" w14:textId="1CC2EA8D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تطبيقات على نظرية فيثاغورس(1)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90D8D" w:rsidRPr="00647446" w14:paraId="0C6B2D91" w14:textId="6F796482" w:rsidTr="00674C1E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6DB861AC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5587EB56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الأبعاد في المستوى الإحداثي (2)</w:t>
                                  </w:r>
                                </w:p>
                                <w:p w14:paraId="5A5C12CA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الاختبار الدوري الثاني (1)</w:t>
                                  </w:r>
                                </w:p>
                                <w:p w14:paraId="1949B357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العلاقات المتناسبة و  الغير متناسبة ( 2)</w:t>
                                  </w:r>
                                </w:p>
                                <w:p w14:paraId="1E91AAB8" w14:textId="77777777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3B71CFEC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184256DF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معدل التغيير ( 2)</w:t>
                                  </w:r>
                                </w:p>
                                <w:p w14:paraId="440B5D16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المعدل الثابت للتغيير ( 2)</w:t>
                                  </w:r>
                                </w:p>
                                <w:p w14:paraId="554F26F7" w14:textId="02FEF80D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حل التناسب ( 1)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0A7EC326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C1133AB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حل التناسب ( 1)</w:t>
                                  </w:r>
                                </w:p>
                                <w:p w14:paraId="7AF7EDB1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استراتيجية حل المسألة (1)</w:t>
                                  </w:r>
                                </w:p>
                                <w:p w14:paraId="14669444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تشابه المضلعات (2)</w:t>
                                  </w:r>
                                </w:p>
                                <w:p w14:paraId="5896AE91" w14:textId="3E52BD02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التكبير و التصغير ( 1)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0729DA6F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6BAD8C98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التكبير و التصغير (1)</w:t>
                                  </w:r>
                                </w:p>
                                <w:p w14:paraId="7BF78CDD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القياس الغير مباشر ( 2)</w:t>
                                  </w:r>
                                </w:p>
                                <w:p w14:paraId="27B3CC8A" w14:textId="62E3FEFB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مقياس الرسم ( 2)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5FB9D765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77893353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الاختبار الدوري الثالث (1)</w:t>
                                  </w:r>
                                </w:p>
                                <w:p w14:paraId="6582FE19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إيجاد النسبة المئوية ذهنياً (2)</w:t>
                                  </w:r>
                                </w:p>
                                <w:p w14:paraId="6D5AE42A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النسبة المئوية و التقدير (2)</w:t>
                                  </w:r>
                                </w:p>
                                <w:p w14:paraId="37BA9822" w14:textId="77777777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52F00C5A" w14:textId="77777777" w:rsidR="00390D8D" w:rsidRPr="008B7A90" w:rsidRDefault="00390D8D" w:rsidP="00390D8D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5E16C484" w14:textId="77777777" w:rsidR="00390D8D" w:rsidRPr="008B7A90" w:rsidRDefault="00390D8D" w:rsidP="00390D8D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استراتيجية حل المسألة (1)</w:t>
                                  </w:r>
                                </w:p>
                                <w:p w14:paraId="2A7DE468" w14:textId="77777777" w:rsidR="00390D8D" w:rsidRPr="008B7A90" w:rsidRDefault="00390D8D" w:rsidP="00390D8D">
                                  <w:pPr>
                                    <w:ind w:left="113" w:right="113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المعادلة المئوية (2)</w:t>
                                  </w:r>
                                </w:p>
                                <w:p w14:paraId="1F11AFA9" w14:textId="3AB02533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التغيير المئوي (2)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90D8D" w:rsidRPr="00647446" w14:paraId="5654155C" w14:textId="731FCCAA" w:rsidTr="004764A3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7BACFBD3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645C9A9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الاختبار الدوري الرابع (1)</w:t>
                                  </w:r>
                                </w:p>
                                <w:p w14:paraId="2E56238D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علاقات الزوايا و المستقيمات (2)</w:t>
                                  </w:r>
                                </w:p>
                                <w:p w14:paraId="399E92D1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المثلثات (2)</w:t>
                                  </w:r>
                                </w:p>
                                <w:p w14:paraId="3DE75C12" w14:textId="77777777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1373376B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4621AF08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استراتيجية حل المسألة (1)</w:t>
                                  </w:r>
                                </w:p>
                                <w:p w14:paraId="1544915D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المضلعات و الزوايا (2)</w:t>
                                  </w:r>
                                </w:p>
                                <w:p w14:paraId="02894CE5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تطابق المضلعات (2)</w:t>
                                  </w:r>
                                </w:p>
                                <w:p w14:paraId="6FC3FF32" w14:textId="77777777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685791D4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02826B68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التماثل (2)</w:t>
                                  </w:r>
                                </w:p>
                                <w:p w14:paraId="605F22C9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الانعكاس (2)</w:t>
                                  </w:r>
                                </w:p>
                                <w:p w14:paraId="3CC66718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الانسحاب (1 )</w:t>
                                  </w:r>
                                </w:p>
                                <w:p w14:paraId="226DC7AE" w14:textId="77777777" w:rsidR="00390D8D" w:rsidRPr="008B7A90" w:rsidRDefault="00390D8D" w:rsidP="00390D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8B7A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</w:rPr>
                                    <w:t>الاختبار الدوري الخامس (1)</w:t>
                                  </w:r>
                                </w:p>
                                <w:p w14:paraId="4D220724" w14:textId="77777777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0F233FD2" w14:textId="68922E62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2B1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highlight w:val="cyan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390D8D" w:rsidRPr="00647446" w:rsidRDefault="00390D8D" w:rsidP="00390D8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90D8D" w:rsidRPr="00647446" w14:paraId="265F2000" w14:textId="2776F06A" w:rsidTr="00155BB8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7ABD4C33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B21442D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الأعداد النسبية ( 2 )</w:t>
                            </w:r>
                          </w:p>
                          <w:p w14:paraId="564151BB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مقارنة الأعداد النسبية وترتيبها(2)</w:t>
                            </w:r>
                          </w:p>
                          <w:p w14:paraId="22E9558B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ضرب الأعداد النسبية ( 1)</w:t>
                            </w:r>
                          </w:p>
                          <w:p w14:paraId="0268D113" w14:textId="77777777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C836A78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898678C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ضرب الأعداد النسبية (1)</w:t>
                            </w:r>
                          </w:p>
                          <w:p w14:paraId="59C91357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قسمة الأعداد النسبية (2)</w:t>
                            </w:r>
                          </w:p>
                          <w:p w14:paraId="0A2974BC" w14:textId="11F7D443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جمع الأعداد النسبية ذات المقام المشترك و طرحها (2)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6B96D824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4EEDA10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جمع الأعداد النسبية ذات المقامات المختلفة و طرحها (2)</w:t>
                            </w:r>
                          </w:p>
                          <w:p w14:paraId="2A304A64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حل معادلات تتضمن أعداد نسبية(2)</w:t>
                            </w:r>
                          </w:p>
                          <w:p w14:paraId="19A2A91C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استراتيجية حل المسألة ( 1)</w:t>
                            </w:r>
                          </w:p>
                          <w:p w14:paraId="737017EE" w14:textId="77777777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103E554A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25AC19D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القوى و الأسس ( 2)</w:t>
                            </w:r>
                          </w:p>
                          <w:p w14:paraId="2EC273AF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الصيغة العلمية ( 2)</w:t>
                            </w:r>
                          </w:p>
                          <w:p w14:paraId="2E52E8CF" w14:textId="74DCDDA2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الاختبار الدوري الأول (1)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582F809E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166157A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الجذور التربيعية (2)</w:t>
                            </w:r>
                          </w:p>
                          <w:p w14:paraId="3452A843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تقدير الجذور التربيعية (2)</w:t>
                            </w:r>
                          </w:p>
                          <w:p w14:paraId="3DBA125C" w14:textId="620DDBFE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استراتيجية حل المسألة (1)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8BD8E51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B099A9C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الأعداد الحقيقة (2)</w:t>
                            </w:r>
                          </w:p>
                          <w:p w14:paraId="2A7D1CB4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نظريو فيثاغورس(2)</w:t>
                            </w:r>
                          </w:p>
                          <w:p w14:paraId="18F1D5DF" w14:textId="1CC2EA8D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تطبيقات على نظرية فيثاغورس(1)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90D8D" w:rsidRPr="00647446" w14:paraId="0C6B2D91" w14:textId="6F796482" w:rsidTr="00674C1E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6DB861AC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5587EB56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الأبعاد في المستوى الإحداثي (2)</w:t>
                            </w:r>
                          </w:p>
                          <w:p w14:paraId="5A5C12CA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الاختبار الدوري الثاني (1)</w:t>
                            </w:r>
                          </w:p>
                          <w:p w14:paraId="1949B357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العلاقات المتناسبة و  الغير متناسبة ( 2)</w:t>
                            </w:r>
                          </w:p>
                          <w:p w14:paraId="1E91AAB8" w14:textId="77777777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3B71CFEC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84256DF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معدل التغيير ( 2)</w:t>
                            </w:r>
                          </w:p>
                          <w:p w14:paraId="440B5D16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المعدل الثابت للتغيير ( 2)</w:t>
                            </w:r>
                          </w:p>
                          <w:p w14:paraId="554F26F7" w14:textId="02FEF80D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حل التناسب ( 1)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0A7EC326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C1133AB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حل التناسب ( 1)</w:t>
                            </w:r>
                          </w:p>
                          <w:p w14:paraId="7AF7EDB1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استراتيجية حل المسألة (1)</w:t>
                            </w:r>
                          </w:p>
                          <w:p w14:paraId="14669444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تشابه المضلعات (2)</w:t>
                            </w:r>
                          </w:p>
                          <w:p w14:paraId="5896AE91" w14:textId="3E52BD02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التكبير و التصغير ( 1)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0729DA6F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BAD8C98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التكبير و التصغير (1)</w:t>
                            </w:r>
                          </w:p>
                          <w:p w14:paraId="7BF78CDD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القياس الغير مباشر ( 2)</w:t>
                            </w:r>
                          </w:p>
                          <w:p w14:paraId="27B3CC8A" w14:textId="62E3FEFB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مقياس الرسم ( 2)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5FB9D765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77893353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الاختبار الدوري الثالث (1)</w:t>
                            </w:r>
                          </w:p>
                          <w:p w14:paraId="6582FE19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إيجاد النسبة المئوية ذهنياً (2)</w:t>
                            </w:r>
                          </w:p>
                          <w:p w14:paraId="6D5AE42A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النسبة المئوية و التقدير (2)</w:t>
                            </w:r>
                          </w:p>
                          <w:p w14:paraId="37BA9822" w14:textId="77777777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52F00C5A" w14:textId="77777777" w:rsidR="00390D8D" w:rsidRPr="008B7A90" w:rsidRDefault="00390D8D" w:rsidP="00390D8D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5E16C484" w14:textId="77777777" w:rsidR="00390D8D" w:rsidRPr="008B7A90" w:rsidRDefault="00390D8D" w:rsidP="00390D8D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استراتيجية حل المسألة (1)</w:t>
                            </w:r>
                          </w:p>
                          <w:p w14:paraId="2A7DE468" w14:textId="77777777" w:rsidR="00390D8D" w:rsidRPr="008B7A90" w:rsidRDefault="00390D8D" w:rsidP="00390D8D">
                            <w:pPr>
                              <w:ind w:left="113" w:right="11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المعادلة المئوية (2)</w:t>
                            </w:r>
                          </w:p>
                          <w:p w14:paraId="1F11AFA9" w14:textId="3AB02533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التغيير المئوي (2)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90D8D" w:rsidRPr="00647446" w14:paraId="5654155C" w14:textId="731FCCAA" w:rsidTr="004764A3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7BACFBD3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645C9A9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الاختبار الدوري الرابع (1)</w:t>
                            </w:r>
                          </w:p>
                          <w:p w14:paraId="2E56238D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علاقات الزوايا و المستقيمات (2)</w:t>
                            </w:r>
                          </w:p>
                          <w:p w14:paraId="399E92D1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المثلثات (2)</w:t>
                            </w:r>
                          </w:p>
                          <w:p w14:paraId="3DE75C12" w14:textId="77777777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1373376B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621AF08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استراتيجية حل المسألة (1)</w:t>
                            </w:r>
                          </w:p>
                          <w:p w14:paraId="1544915D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المضلعات و الزوايا (2)</w:t>
                            </w:r>
                          </w:p>
                          <w:p w14:paraId="02894CE5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تطابق المضلعات (2)</w:t>
                            </w:r>
                          </w:p>
                          <w:p w14:paraId="6FC3FF32" w14:textId="77777777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685791D4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2826B68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التماثل (2)</w:t>
                            </w:r>
                          </w:p>
                          <w:p w14:paraId="605F22C9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الانعكاس (2)</w:t>
                            </w:r>
                          </w:p>
                          <w:p w14:paraId="3CC66718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الانسحاب (1 )</w:t>
                            </w:r>
                          </w:p>
                          <w:p w14:paraId="226DC7AE" w14:textId="77777777" w:rsidR="00390D8D" w:rsidRPr="008B7A90" w:rsidRDefault="00390D8D" w:rsidP="00390D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8B7A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الاختبار الدوري الخامس (1)</w:t>
                            </w:r>
                          </w:p>
                          <w:p w14:paraId="4D220724" w14:textId="77777777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0F233FD2" w14:textId="68922E62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2B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cyan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390D8D" w:rsidRPr="00647446" w:rsidRDefault="00390D8D" w:rsidP="00390D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8DA4E" w14:textId="77777777" w:rsidR="003024F0" w:rsidRDefault="003024F0" w:rsidP="000C5641">
      <w:pPr>
        <w:spacing w:after="0" w:line="240" w:lineRule="auto"/>
      </w:pPr>
      <w:r>
        <w:separator/>
      </w:r>
    </w:p>
  </w:endnote>
  <w:endnote w:type="continuationSeparator" w:id="0">
    <w:p w14:paraId="04FCAA31" w14:textId="77777777" w:rsidR="003024F0" w:rsidRDefault="003024F0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4A664" w14:textId="77777777" w:rsidR="003024F0" w:rsidRDefault="003024F0" w:rsidP="000C5641">
      <w:pPr>
        <w:spacing w:after="0" w:line="240" w:lineRule="auto"/>
      </w:pPr>
      <w:r>
        <w:separator/>
      </w:r>
    </w:p>
  </w:footnote>
  <w:footnote w:type="continuationSeparator" w:id="0">
    <w:p w14:paraId="545861B2" w14:textId="77777777" w:rsidR="003024F0" w:rsidRDefault="003024F0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3024F0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024F0"/>
    <w:rsid w:val="00390D8D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2019-08-17T18:13:00Z</dcterms:modified>
</cp:coreProperties>
</file>