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0C" w:rsidRPr="00EC4F51" w:rsidRDefault="00357684" w:rsidP="00850C3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06D5124E" wp14:editId="372BE20C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1" name="صورة 1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3B8A7198" wp14:editId="4934BA1F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4" name="صورة 4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C7288" wp14:editId="04F297E9">
                <wp:simplePos x="0" y="0"/>
                <wp:positionH relativeFrom="column">
                  <wp:posOffset>7351395</wp:posOffset>
                </wp:positionH>
                <wp:positionV relativeFrom="paragraph">
                  <wp:posOffset>-161290</wp:posOffset>
                </wp:positionV>
                <wp:extent cx="2543175" cy="74993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C33" w:rsidRPr="00EC4F51" w:rsidRDefault="00850C33" w:rsidP="00C97A0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</w:pPr>
                            <w:r w:rsidRPr="00EC4F51"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50C33" w:rsidRPr="00EC4F51" w:rsidRDefault="00850C33" w:rsidP="00C97A0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</w:pPr>
                            <w:r w:rsidRPr="00EC4F51"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  <w:t>وزارة التعليم</w:t>
                            </w:r>
                          </w:p>
                          <w:p w:rsidR="00850C33" w:rsidRPr="00357684" w:rsidRDefault="00850C33" w:rsidP="0035768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</w:rPr>
                            </w:pPr>
                            <w:r w:rsidRPr="00EC4F51"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  <w:t>الإدارة العامة للتعليم بمنطقة الباحة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578.85pt;margin-top:-12.7pt;width:200.25pt;height:5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" filled="f" stroked="f" strokeweight=".5pt">
                <v:textbox>
                  <w:txbxContent>
                    <w:p w:rsidR="00C97A0C" w:rsidRPr="00EC4F51" w:rsidRDefault="00C97A0C" w:rsidP="00C97A0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</w:pPr>
                      <w:r w:rsidRPr="00EC4F51"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  <w:t>المملكة العربية السعودية</w:t>
                      </w:r>
                    </w:p>
                    <w:p w:rsidR="00C97A0C" w:rsidRPr="00EC4F51" w:rsidRDefault="00C97A0C" w:rsidP="00C97A0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</w:pPr>
                      <w:r w:rsidRPr="00EC4F51"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  <w:t>وزارة التعليم</w:t>
                      </w:r>
                    </w:p>
                    <w:p w:rsidR="00C97A0C" w:rsidRPr="00357684" w:rsidRDefault="00C97A0C" w:rsidP="0035768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7"/>
                          <w:szCs w:val="27"/>
                        </w:rPr>
                      </w:pPr>
                      <w:r w:rsidRPr="00EC4F51"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  <w:t>الإدارة العامة للتعليم بمنطقة الباحة</w:t>
                      </w:r>
                    </w:p>
                  </w:txbxContent>
                </v:textbox>
              </v:shape>
            </w:pict>
          </mc:Fallback>
        </mc:AlternateContent>
      </w:r>
      <w:r w:rsidR="00C97A0C" w:rsidRPr="00EC4F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E0A9A" wp14:editId="4C698DFC">
                <wp:simplePos x="0" y="0"/>
                <wp:positionH relativeFrom="margin">
                  <wp:posOffset>4210050</wp:posOffset>
                </wp:positionH>
                <wp:positionV relativeFrom="paragraph">
                  <wp:posOffset>-302895</wp:posOffset>
                </wp:positionV>
                <wp:extent cx="2095500" cy="547370"/>
                <wp:effectExtent l="0" t="0" r="0" b="0"/>
                <wp:wrapNone/>
                <wp:docPr id="37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0C33" w:rsidRPr="00EC4F51" w:rsidRDefault="00850C33" w:rsidP="00C97A0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  <w:p w:rsidR="00850C33" w:rsidRPr="00795863" w:rsidRDefault="00850C33" w:rsidP="00C97A0C">
                            <w:pPr>
                              <w:jc w:val="center"/>
                              <w:rPr>
                                <w:rFonts w:cs="Mohammad Bold Norm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7" style="position:absolute;margin-left:331.5pt;margin-top:-23.85pt;width:16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9gfAIAAM8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6g/PYHwC&#10;AADPBAAADgAAAAAAAAAAAAAAAAAuAgAAZHJzL2Uyb0RvYy54bWxQSwECLQAUAAYACAAAACEAtyCK&#10;yeIAAAAKAQAADwAAAAAAAAAAAAAAAADWBAAAZHJzL2Rvd25yZXYueG1sUEsFBgAAAAAEAAQA8wAA&#10;AOUFAAAAAA==&#10;" filled="f" stroked="f" strokeweight="1pt">
                <v:path arrowok="t"/>
                <v:textbox>
                  <w:txbxContent>
                    <w:p w:rsidR="00C97A0C" w:rsidRPr="00EC4F51" w:rsidRDefault="00C97A0C" w:rsidP="00C97A0C">
                      <w:pPr>
                        <w:jc w:val="center"/>
                        <w:rPr>
                          <w:rFonts w:asciiTheme="majorBidi" w:hAnsiTheme="majorBidi" w:cstheme="majorBid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  <w:p w:rsidR="00C97A0C" w:rsidRPr="00795863" w:rsidRDefault="00C97A0C" w:rsidP="00C97A0C">
                      <w:pPr>
                        <w:jc w:val="center"/>
                        <w:rPr>
                          <w:rFonts w:cs="Mohammad Bold Norm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7A0C" w:rsidRPr="00EC4F51">
        <w:rPr>
          <w:rFonts w:asciiTheme="minorBidi" w:hAnsiTheme="minorBidi"/>
          <w:rtl/>
        </w:rPr>
        <w:t xml:space="preserve"> </w:t>
      </w:r>
    </w:p>
    <w:p w:rsidR="00C97A0C" w:rsidRPr="00EC4F51" w:rsidRDefault="00C97A0C" w:rsidP="00850C33">
      <w:pPr>
        <w:jc w:val="center"/>
        <w:rPr>
          <w:rFonts w:asciiTheme="minorBidi" w:hAnsiTheme="minorBidi"/>
          <w:rtl/>
        </w:rPr>
      </w:pPr>
    </w:p>
    <w:p w:rsidR="00C97A0C" w:rsidRDefault="00C97A0C" w:rsidP="00357684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97A0C" w:rsidRPr="00C97A0C" w:rsidRDefault="00C97A0C" w:rsidP="00357684">
      <w:pPr>
        <w:spacing w:after="0" w:line="240" w:lineRule="auto"/>
        <w:jc w:val="center"/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>
        <w:rPr>
          <w:rFonts w:hint="cs"/>
          <w:color w:val="FF0000"/>
          <w:rtl/>
        </w:rPr>
        <w:t>لغتي</w:t>
      </w:r>
      <w:r w:rsidR="00BD1AEB">
        <w:rPr>
          <w:rFonts w:hint="cs"/>
          <w:color w:val="FF0000"/>
          <w:rtl/>
        </w:rPr>
        <w:t xml:space="preserve"> الجميلة</w:t>
      </w:r>
      <w:r>
        <w:rPr>
          <w:rFonts w:hint="cs"/>
          <w:color w:val="FF0000"/>
          <w:rtl/>
        </w:rPr>
        <w:t xml:space="preserve"> (</w:t>
      </w:r>
      <w:r w:rsidR="00357684">
        <w:rPr>
          <w:rFonts w:hint="cs"/>
          <w:color w:val="FF0000"/>
          <w:rtl/>
        </w:rPr>
        <w:t xml:space="preserve">المرحلة </w:t>
      </w:r>
      <w:r>
        <w:rPr>
          <w:rFonts w:hint="cs"/>
          <w:color w:val="FF0000"/>
          <w:rtl/>
        </w:rPr>
        <w:t xml:space="preserve"> </w:t>
      </w:r>
      <w:r w:rsidR="00357684">
        <w:rPr>
          <w:rFonts w:hint="cs"/>
          <w:color w:val="FF0000"/>
          <w:rtl/>
        </w:rPr>
        <w:t>الابتدائية</w:t>
      </w:r>
      <w:r>
        <w:rPr>
          <w:rFonts w:hint="cs"/>
          <w:color w:val="FF0000"/>
          <w:rtl/>
        </w:rPr>
        <w:t xml:space="preserve">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537"/>
        <w:gridCol w:w="594"/>
        <w:gridCol w:w="594"/>
        <w:gridCol w:w="594"/>
        <w:gridCol w:w="594"/>
        <w:gridCol w:w="593"/>
        <w:gridCol w:w="594"/>
        <w:gridCol w:w="594"/>
        <w:gridCol w:w="594"/>
        <w:gridCol w:w="594"/>
        <w:gridCol w:w="594"/>
        <w:gridCol w:w="593"/>
        <w:gridCol w:w="594"/>
        <w:gridCol w:w="594"/>
        <w:gridCol w:w="594"/>
        <w:gridCol w:w="594"/>
        <w:gridCol w:w="593"/>
        <w:gridCol w:w="594"/>
        <w:gridCol w:w="594"/>
        <w:gridCol w:w="594"/>
        <w:gridCol w:w="594"/>
        <w:gridCol w:w="594"/>
      </w:tblGrid>
      <w:tr w:rsidR="00357684" w:rsidRPr="007E2392" w:rsidTr="00357684">
        <w:trPr>
          <w:cantSplit/>
          <w:trHeight w:val="417"/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 الطالب</w:t>
            </w:r>
          </w:p>
        </w:tc>
        <w:tc>
          <w:tcPr>
            <w:tcW w:w="537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الفترة</w:t>
            </w:r>
          </w:p>
        </w:tc>
        <w:tc>
          <w:tcPr>
            <w:tcW w:w="4157" w:type="dxa"/>
            <w:gridSpan w:val="7"/>
            <w:vAlign w:val="center"/>
          </w:tcPr>
          <w:p w:rsidR="00357684" w:rsidRPr="007E2392" w:rsidRDefault="00357684" w:rsidP="0035768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أدوات تقويم متنوعة</w:t>
            </w:r>
          </w:p>
        </w:tc>
        <w:tc>
          <w:tcPr>
            <w:tcW w:w="59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الفترتين لأدوات تقويم متنوعة</w:t>
            </w:r>
          </w:p>
        </w:tc>
        <w:tc>
          <w:tcPr>
            <w:tcW w:w="594" w:type="dxa"/>
            <w:vMerge w:val="restart"/>
            <w:tcBorders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</w:t>
            </w:r>
            <w:r>
              <w:rPr>
                <w:rFonts w:hint="cs"/>
                <w:sz w:val="20"/>
                <w:szCs w:val="20"/>
                <w:rtl/>
              </w:rPr>
              <w:t xml:space="preserve"> الفترتين لأدوات تقويم متنوعة ÷</w:t>
            </w:r>
            <w:r w:rsidRPr="007E2392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4156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684" w:rsidRPr="007E2392" w:rsidRDefault="00357684" w:rsidP="0035768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الاختبار التحريري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فترتي الاختبار التحريري</w:t>
            </w:r>
          </w:p>
        </w:tc>
        <w:tc>
          <w:tcPr>
            <w:tcW w:w="594" w:type="dxa"/>
            <w:vMerge w:val="restart"/>
            <w:shd w:val="clear" w:color="auto" w:fill="C4BC96" w:themeFill="background2" w:themeFillShade="BF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فترتي الاختبار التحريري</w:t>
            </w:r>
            <w:r>
              <w:rPr>
                <w:rFonts w:hint="cs"/>
                <w:sz w:val="20"/>
                <w:szCs w:val="20"/>
                <w:rtl/>
              </w:rPr>
              <w:t xml:space="preserve"> ÷2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المجموع النهائي لدرجات الفترات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اختبار نهاية الفصل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المجموع النهائي</w:t>
            </w:r>
          </w:p>
        </w:tc>
      </w:tr>
      <w:tr w:rsidR="00357684" w:rsidRPr="007E2392" w:rsidTr="00357684">
        <w:trPr>
          <w:cantSplit/>
          <w:trHeight w:val="417"/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الأداء القرائي</w:t>
            </w:r>
          </w:p>
        </w:tc>
        <w:tc>
          <w:tcPr>
            <w:tcW w:w="1188" w:type="dxa"/>
            <w:gridSpan w:val="2"/>
            <w:vAlign w:val="center"/>
          </w:tcPr>
          <w:p w:rsidR="00357684" w:rsidRPr="007E2392" w:rsidRDefault="00357684" w:rsidP="007E2392">
            <w:pPr>
              <w:jc w:val="center"/>
              <w:rPr>
                <w:sz w:val="16"/>
                <w:szCs w:val="16"/>
                <w:rtl/>
              </w:rPr>
            </w:pPr>
            <w:r w:rsidRPr="007E2392">
              <w:rPr>
                <w:rFonts w:hint="cs"/>
                <w:sz w:val="16"/>
                <w:szCs w:val="16"/>
                <w:rtl/>
              </w:rPr>
              <w:t>التواصل اللغوي (المهمة الأدائية)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استظهار النصوص</w:t>
            </w:r>
          </w:p>
        </w:tc>
        <w:tc>
          <w:tcPr>
            <w:tcW w:w="593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الواجبات والمشاركات الصفية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الدرجات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الدرجات</w:t>
            </w:r>
          </w:p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÷2</w:t>
            </w:r>
          </w:p>
        </w:tc>
        <w:tc>
          <w:tcPr>
            <w:tcW w:w="59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فهم المسموع</w:t>
            </w:r>
          </w:p>
        </w:tc>
        <w:tc>
          <w:tcPr>
            <w:tcW w:w="593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فهم المقروء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الرسم الكتابي (الخط)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</w:t>
            </w:r>
            <w:r>
              <w:rPr>
                <w:rFonts w:hint="cs"/>
                <w:sz w:val="20"/>
                <w:szCs w:val="20"/>
                <w:rtl/>
              </w:rPr>
              <w:t>لوظيفة النحوية وا</w:t>
            </w:r>
            <w:r w:rsidRPr="007E2392">
              <w:rPr>
                <w:rFonts w:hint="cs"/>
                <w:sz w:val="20"/>
                <w:szCs w:val="20"/>
                <w:rtl/>
              </w:rPr>
              <w:t>لصنف اللغوي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الدرجات</w:t>
            </w:r>
          </w:p>
        </w:tc>
        <w:tc>
          <w:tcPr>
            <w:tcW w:w="59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الدرجات</w:t>
            </w:r>
          </w:p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÷2</w:t>
            </w: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C4BC96" w:themeFill="background2" w:themeFillShade="BF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cantSplit/>
          <w:trHeight w:val="2441"/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الكتابي</w:t>
            </w:r>
          </w:p>
        </w:tc>
        <w:tc>
          <w:tcPr>
            <w:tcW w:w="594" w:type="dxa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الشفهي</w:t>
            </w: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C4BC96" w:themeFill="background2" w:themeFillShade="BF"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extDirection w:val="btLr"/>
            <w:vAlign w:val="center"/>
          </w:tcPr>
          <w:p w:rsidR="00357684" w:rsidRPr="007E2392" w:rsidRDefault="00357684" w:rsidP="007E239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9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94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9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94" w:type="dxa"/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50</w:t>
            </w: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 w:val="restart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57684" w:rsidRPr="007E2392" w:rsidTr="00357684">
        <w:trPr>
          <w:jc w:val="center"/>
        </w:trPr>
        <w:tc>
          <w:tcPr>
            <w:tcW w:w="2943" w:type="dxa"/>
            <w:vMerge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357684" w:rsidRPr="007E2392" w:rsidRDefault="00357684" w:rsidP="007E2392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3A3627" w:rsidRDefault="003A3627">
      <w:pPr>
        <w:rPr>
          <w:rtl/>
        </w:rPr>
      </w:pPr>
    </w:p>
    <w:p w:rsidR="00BD1AEB" w:rsidRDefault="00BD1AEB">
      <w:pPr>
        <w:rPr>
          <w:rtl/>
        </w:rPr>
      </w:pPr>
    </w:p>
    <w:p w:rsidR="00BD1AEB" w:rsidRDefault="00BD1AEB">
      <w:pPr>
        <w:rPr>
          <w:rtl/>
        </w:rPr>
      </w:pPr>
    </w:p>
    <w:p w:rsidR="00BD1AEB" w:rsidRPr="00EC4F51" w:rsidRDefault="00BD1AEB" w:rsidP="00BD1AEB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9E9C04F" wp14:editId="37835065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6" name="صورة 6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65408" behindDoc="0" locked="0" layoutInCell="1" allowOverlap="1" wp14:anchorId="43B00749" wp14:editId="53145821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7" name="صورة 7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5D74F" wp14:editId="7FA1CC0F">
                <wp:simplePos x="0" y="0"/>
                <wp:positionH relativeFrom="column">
                  <wp:posOffset>7351395</wp:posOffset>
                </wp:positionH>
                <wp:positionV relativeFrom="paragraph">
                  <wp:posOffset>-161290</wp:posOffset>
                </wp:positionV>
                <wp:extent cx="2543175" cy="74993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C33" w:rsidRPr="00EC4F51" w:rsidRDefault="00850C33" w:rsidP="00BD1AE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</w:pPr>
                            <w:r w:rsidRPr="00EC4F51"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50C33" w:rsidRPr="00EC4F51" w:rsidRDefault="00850C33" w:rsidP="00BD1AE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</w:pPr>
                            <w:r w:rsidRPr="00EC4F51"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  <w:t>وزارة التعليم</w:t>
                            </w:r>
                          </w:p>
                          <w:p w:rsidR="00850C33" w:rsidRPr="00357684" w:rsidRDefault="00850C33" w:rsidP="00BD1AE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</w:rPr>
                            </w:pPr>
                            <w:r w:rsidRPr="00EC4F51">
                              <w:rPr>
                                <w:rFonts w:asciiTheme="majorBidi" w:hAnsiTheme="majorBidi" w:cstheme="majorBidi"/>
                                <w:sz w:val="27"/>
                                <w:szCs w:val="27"/>
                                <w:rtl/>
                              </w:rPr>
                              <w:t>الإدارة العامة للتعليم بمنطقة الباحة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margin-left:578.85pt;margin-top:-12.7pt;width:200.25pt;height:5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" filled="f" stroked="f" strokeweight=".5pt">
                <v:textbox>
                  <w:txbxContent>
                    <w:p w:rsidR="00BD1AEB" w:rsidRPr="00EC4F51" w:rsidRDefault="00BD1AEB" w:rsidP="00BD1AE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</w:pPr>
                      <w:r w:rsidRPr="00EC4F51"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  <w:t>المملكة العربية السعودية</w:t>
                      </w:r>
                    </w:p>
                    <w:p w:rsidR="00BD1AEB" w:rsidRPr="00EC4F51" w:rsidRDefault="00BD1AEB" w:rsidP="00BD1AE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</w:pPr>
                      <w:r w:rsidRPr="00EC4F51"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  <w:t>وزارة التعليم</w:t>
                      </w:r>
                    </w:p>
                    <w:p w:rsidR="00BD1AEB" w:rsidRPr="00357684" w:rsidRDefault="00BD1AEB" w:rsidP="00BD1AE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7"/>
                          <w:szCs w:val="27"/>
                        </w:rPr>
                      </w:pPr>
                      <w:r w:rsidRPr="00EC4F51">
                        <w:rPr>
                          <w:rFonts w:asciiTheme="majorBidi" w:hAnsiTheme="majorBidi" w:cstheme="majorBidi"/>
                          <w:sz w:val="27"/>
                          <w:szCs w:val="27"/>
                          <w:rtl/>
                        </w:rPr>
                        <w:t>الإدارة العامة للتعليم بمنطقة الباحة</w:t>
                      </w:r>
                    </w:p>
                  </w:txbxContent>
                </v:textbox>
              </v:shape>
            </w:pict>
          </mc:Fallback>
        </mc:AlternateContent>
      </w:r>
      <w:r w:rsidRPr="00EC4F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E5DE5" wp14:editId="1105238A">
                <wp:simplePos x="0" y="0"/>
                <wp:positionH relativeFrom="margin">
                  <wp:posOffset>4210050</wp:posOffset>
                </wp:positionH>
                <wp:positionV relativeFrom="paragraph">
                  <wp:posOffset>-302895</wp:posOffset>
                </wp:positionV>
                <wp:extent cx="2095500" cy="547370"/>
                <wp:effectExtent l="0" t="0" r="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0C33" w:rsidRPr="00EC4F51" w:rsidRDefault="00850C33" w:rsidP="00BD1A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  <w:p w:rsidR="00850C33" w:rsidRPr="00795863" w:rsidRDefault="00850C33" w:rsidP="00BD1AEB">
                            <w:pPr>
                              <w:jc w:val="center"/>
                              <w:rPr>
                                <w:rFonts w:cs="Mohammad Bold Norm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position:absolute;margin-left:331.5pt;margin-top:-23.85pt;width:165pt;height:43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ZMegIAAM0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" filled="f" stroked="f" strokeweight="1pt">
                <v:path arrowok="t"/>
                <v:textbox>
                  <w:txbxContent>
                    <w:p w:rsidR="00BD1AEB" w:rsidRPr="00EC4F51" w:rsidRDefault="00BD1AEB" w:rsidP="00BD1AEB">
                      <w:pPr>
                        <w:jc w:val="center"/>
                        <w:rPr>
                          <w:rFonts w:asciiTheme="majorBidi" w:hAnsiTheme="majorBidi" w:cstheme="majorBid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  <w:p w:rsidR="00BD1AEB" w:rsidRPr="00795863" w:rsidRDefault="00BD1AEB" w:rsidP="00BD1AEB">
                      <w:pPr>
                        <w:jc w:val="center"/>
                        <w:rPr>
                          <w:rFonts w:cs="Mohammad Bold Norm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C4F51">
        <w:rPr>
          <w:rFonts w:asciiTheme="minorBidi" w:hAnsiTheme="minorBidi"/>
          <w:rtl/>
        </w:rPr>
        <w:t xml:space="preserve"> </w:t>
      </w:r>
    </w:p>
    <w:p w:rsidR="00BD1AEB" w:rsidRPr="00EC4F51" w:rsidRDefault="00BD1AEB" w:rsidP="00BD1AEB">
      <w:pPr>
        <w:jc w:val="center"/>
        <w:rPr>
          <w:rFonts w:asciiTheme="minorBidi" w:hAnsiTheme="minorBidi"/>
          <w:rtl/>
        </w:rPr>
      </w:pPr>
    </w:p>
    <w:p w:rsidR="00BD1AEB" w:rsidRDefault="00BD1AEB" w:rsidP="00BD1AE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BD1AEB" w:rsidRPr="00C97A0C" w:rsidRDefault="00BD1AEB" w:rsidP="00BD1AEB">
      <w:pPr>
        <w:jc w:val="center"/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>
        <w:rPr>
          <w:rFonts w:hint="cs"/>
          <w:color w:val="FF0000"/>
          <w:rtl/>
        </w:rPr>
        <w:t>لغتي الخالدة ( المرحلة المتوسطة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6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8"/>
        <w:gridCol w:w="557"/>
        <w:gridCol w:w="558"/>
        <w:gridCol w:w="558"/>
        <w:gridCol w:w="557"/>
        <w:gridCol w:w="558"/>
        <w:gridCol w:w="558"/>
        <w:gridCol w:w="558"/>
        <w:gridCol w:w="557"/>
        <w:gridCol w:w="545"/>
        <w:gridCol w:w="571"/>
        <w:gridCol w:w="557"/>
        <w:gridCol w:w="558"/>
        <w:gridCol w:w="558"/>
        <w:gridCol w:w="558"/>
      </w:tblGrid>
      <w:tr w:rsidR="00BD1AEB" w:rsidRPr="007E2392" w:rsidTr="00850C33">
        <w:trPr>
          <w:trHeight w:val="496"/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 الطالب</w:t>
            </w:r>
          </w:p>
        </w:tc>
        <w:tc>
          <w:tcPr>
            <w:tcW w:w="4461" w:type="dxa"/>
            <w:gridSpan w:val="8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أدوات تقويم متنوعة</w:t>
            </w:r>
          </w:p>
        </w:tc>
        <w:tc>
          <w:tcPr>
            <w:tcW w:w="558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الفترتين لأدوات تقويم متنوعة</w:t>
            </w:r>
          </w:p>
        </w:tc>
        <w:tc>
          <w:tcPr>
            <w:tcW w:w="558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الفترتين لأدوات تقويم متنوعة ÷ 2</w:t>
            </w:r>
          </w:p>
        </w:tc>
        <w:tc>
          <w:tcPr>
            <w:tcW w:w="5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49" w:type="dxa"/>
            <w:gridSpan w:val="8"/>
            <w:tcBorders>
              <w:left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الاختبار التحريري</w:t>
            </w:r>
          </w:p>
        </w:tc>
        <w:tc>
          <w:tcPr>
            <w:tcW w:w="57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فترتي الاختبار التحريري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فترتي الاختبار التحريري</w:t>
            </w:r>
            <w:r>
              <w:rPr>
                <w:rFonts w:hint="cs"/>
                <w:sz w:val="20"/>
                <w:szCs w:val="20"/>
                <w:rtl/>
              </w:rPr>
              <w:t xml:space="preserve"> ÷2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المجموع النهائي لدرجات الفترات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اختبار نهاية الفصل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المجموع النهائي</w:t>
            </w:r>
          </w:p>
        </w:tc>
      </w:tr>
      <w:tr w:rsidR="00BD1AEB" w:rsidRPr="007E2392" w:rsidTr="00850C33">
        <w:trPr>
          <w:cantSplit/>
          <w:trHeight w:val="417"/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الفترة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الأداء القرائي</w:t>
            </w:r>
          </w:p>
        </w:tc>
        <w:tc>
          <w:tcPr>
            <w:tcW w:w="1115" w:type="dxa"/>
            <w:gridSpan w:val="2"/>
            <w:vAlign w:val="center"/>
          </w:tcPr>
          <w:p w:rsidR="00BD1AEB" w:rsidRPr="007E2392" w:rsidRDefault="00BD1AEB" w:rsidP="00850C33">
            <w:pPr>
              <w:spacing w:after="200" w:line="276" w:lineRule="auto"/>
              <w:jc w:val="center"/>
              <w:rPr>
                <w:sz w:val="16"/>
                <w:szCs w:val="16"/>
                <w:rtl/>
              </w:rPr>
            </w:pPr>
            <w:r w:rsidRPr="007E2392">
              <w:rPr>
                <w:rFonts w:hint="cs"/>
                <w:sz w:val="16"/>
                <w:szCs w:val="16"/>
                <w:rtl/>
              </w:rPr>
              <w:t>التواصل اللغوي (المهمة الأدائية)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استظهار النصوص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الواجبات والمشاركات الصفية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الدرجات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الدرجات</w:t>
            </w:r>
          </w:p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÷2</w:t>
            </w:r>
          </w:p>
        </w:tc>
        <w:tc>
          <w:tcPr>
            <w:tcW w:w="55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cBorders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فهم المسموع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فهم المقروء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الرسم الكتابي (الخط)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الأسلوب اللغوي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مجموع الدرجات</w:t>
            </w:r>
          </w:p>
        </w:tc>
        <w:tc>
          <w:tcPr>
            <w:tcW w:w="54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معدل مجموع الدرجات</w:t>
            </w:r>
          </w:p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÷2</w:t>
            </w: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cantSplit/>
          <w:trHeight w:val="1440"/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الكتابي</w:t>
            </w:r>
          </w:p>
        </w:tc>
        <w:tc>
          <w:tcPr>
            <w:tcW w:w="557" w:type="dxa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الشفهي</w:t>
            </w: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cBorders>
              <w:right w:val="double" w:sz="4" w:space="0" w:color="auto"/>
            </w:tcBorders>
            <w:shd w:val="clear" w:color="auto" w:fill="C4BC96" w:themeFill="background2" w:themeFillShade="BF"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BD1AEB" w:rsidRPr="007E2392" w:rsidRDefault="00BD1AEB" w:rsidP="00850C3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5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5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 w:rsidRPr="007E2392">
              <w:rPr>
                <w:rFonts w:hint="cs"/>
                <w:sz w:val="20"/>
                <w:szCs w:val="20"/>
                <w:rtl/>
              </w:rPr>
              <w:t>50</w:t>
            </w: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 w:val="restart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ف1</w:t>
            </w: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D1AEB" w:rsidRPr="007E2392" w:rsidTr="00850C33">
        <w:trPr>
          <w:jc w:val="center"/>
        </w:trPr>
        <w:tc>
          <w:tcPr>
            <w:tcW w:w="2566" w:type="dxa"/>
            <w:vMerge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1AEB" w:rsidRPr="007E2392" w:rsidRDefault="00BD1AEB" w:rsidP="00850C33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BD1AEB" w:rsidRDefault="00BD1AEB" w:rsidP="00BD1AEB"/>
    <w:p w:rsidR="00850C33" w:rsidRDefault="00850C33" w:rsidP="00850C3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sectPr w:rsidR="00850C33" w:rsidSect="00C97A0C">
      <w:pgSz w:w="16838" w:h="11906" w:orient="landscape"/>
      <w:pgMar w:top="851" w:right="536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27"/>
    <w:rsid w:val="002260E5"/>
    <w:rsid w:val="00357684"/>
    <w:rsid w:val="003921ED"/>
    <w:rsid w:val="003A3627"/>
    <w:rsid w:val="003C1312"/>
    <w:rsid w:val="00460026"/>
    <w:rsid w:val="00745D87"/>
    <w:rsid w:val="007E2392"/>
    <w:rsid w:val="00850C33"/>
    <w:rsid w:val="00B84637"/>
    <w:rsid w:val="00BD1AEB"/>
    <w:rsid w:val="00C97A0C"/>
    <w:rsid w:val="00CE5DC1"/>
    <w:rsid w:val="00DD5310"/>
    <w:rsid w:val="00E4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2020-11-02T16:28:00Z</dcterms:created>
  <dcterms:modified xsi:type="dcterms:W3CDTF">2020-11-07T11:43:00Z</dcterms:modified>
</cp:coreProperties>
</file>