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529" w:rsidRDefault="004B6DA1">
      <w:bookmarkStart w:id="0" w:name="_GoBack"/>
      <w:bookmarkEnd w:id="0"/>
      <w:r>
        <w:tab/>
      </w:r>
      <w:r>
        <w:tab/>
      </w:r>
    </w:p>
    <w:p w:rsidR="004B6DA1" w:rsidRDefault="004B6DA1"/>
    <w:p w:rsidR="004B6DA1" w:rsidRDefault="006A753E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104775</wp:posOffset>
                </wp:positionV>
                <wp:extent cx="3904615" cy="1076325"/>
                <wp:effectExtent l="0" t="0" r="635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4615" cy="1076325"/>
                          <a:chOff x="0" y="0"/>
                          <a:chExt cx="3904615" cy="10763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4615" cy="1076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104775"/>
                            <a:ext cx="3276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B6DA1" w:rsidRPr="004B6DA1" w:rsidRDefault="004B6DA1" w:rsidP="004B6DA1">
                              <w:pPr>
                                <w:jc w:val="center"/>
                                <w:rPr>
                                  <w:bCs/>
                                  <w:color w:val="FFC000" w:themeColor="accent4"/>
                                  <w:sz w:val="72"/>
                                  <w:szCs w:val="72"/>
                                  <w:lang w:bidi="ar-AE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4B6DA1">
                                <w:rPr>
                                  <w:rFonts w:hint="cs"/>
                                  <w:bCs/>
                                  <w:color w:val="FFC000" w:themeColor="accent4"/>
                                  <w:sz w:val="72"/>
                                  <w:szCs w:val="72"/>
                                  <w:rtl/>
                                  <w:lang w:bidi="ar-AE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ركن التمثيل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1in;margin-top:8.25pt;width:307.45pt;height:84.75pt;z-index:251660288" coordsize="39046,107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39046;height:10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hrxLDAAAA2gAAAA8AAABkcnMvZG93bnJldi54bWxEj09rAjEUxO9Cv0N4BW9uth5EtkYpLZXS&#10;k65CPT42b//YzcuSxHX10xtB8DjMzG+YxWowrejJ+caygrckBUFcWN1wpWC/+57MQfiArLG1TAou&#10;5GG1fBktMNP2zFvq81CJCGGfoYI6hC6T0hc1GfSJ7YijV1pnMETpKqkdniPctHKapjNpsOG4UGNH&#10;nzUV//nJKDi4Pi/S30N5XG/+zLX0V3/cfik1fh0+3kEEGsIz/Gj/aAVTuF+JN0A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+GvEsMAAADaAAAADwAAAAAAAAAAAAAAAACf&#10;AgAAZHJzL2Rvd25yZXYueG1sUEsFBgAAAAAEAAQA9wAAAI8DAAAAAA==&#10;">
                  <v:imagedata r:id="rId8" o:title="" chromakey="whit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1047;width:32766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fill o:detectmouseclick="t"/>
                  <v:textbox>
                    <w:txbxContent>
                      <w:p w:rsidR="004B6DA1" w:rsidRPr="004B6DA1" w:rsidRDefault="004B6DA1" w:rsidP="004B6DA1">
                        <w:pPr>
                          <w:jc w:val="center"/>
                          <w:rPr>
                            <w:bCs/>
                            <w:color w:val="FFC000" w:themeColor="accent4"/>
                            <w:sz w:val="72"/>
                            <w:szCs w:val="72"/>
                            <w:lang w:bidi="ar-AE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4B6DA1">
                          <w:rPr>
                            <w:rFonts w:hint="cs"/>
                            <w:bCs/>
                            <w:color w:val="FFC000" w:themeColor="accent4"/>
                            <w:sz w:val="72"/>
                            <w:szCs w:val="72"/>
                            <w:rtl/>
                            <w:lang w:bidi="ar-AE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ركن التمثيل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6DA1" w:rsidRDefault="004B6DA1"/>
    <w:p w:rsidR="004B6DA1" w:rsidRDefault="004B6DA1"/>
    <w:p w:rsidR="004B6DA1" w:rsidRDefault="004B6DA1">
      <w:pPr>
        <w:rPr>
          <w:rtl/>
          <w:lang w:bidi="ar-EG"/>
        </w:rPr>
      </w:pPr>
    </w:p>
    <w:p w:rsidR="004B6DA1" w:rsidRDefault="004B6DA1">
      <w:pPr>
        <w:rPr>
          <w:lang w:bidi="ar-EG"/>
        </w:rPr>
      </w:pPr>
    </w:p>
    <w:p w:rsidR="004B6DA1" w:rsidRDefault="004B6DA1" w:rsidP="004B6DA1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تجمع الأطفال في الحلقة</w:t>
      </w:r>
      <w:r w:rsidRPr="004B6DA1">
        <w:rPr>
          <w:rFonts w:hint="cs"/>
          <w:color w:val="000080"/>
          <w:sz w:val="40"/>
          <w:szCs w:val="40"/>
          <w:rtl/>
          <w:lang w:bidi="ar-AE"/>
        </w:rPr>
        <w:t>.. وتسألهم ع</w:t>
      </w:r>
      <w:r>
        <w:rPr>
          <w:rFonts w:hint="cs"/>
          <w:color w:val="000080"/>
          <w:sz w:val="40"/>
          <w:szCs w:val="40"/>
          <w:rtl/>
          <w:lang w:bidi="ar-AE"/>
        </w:rPr>
        <w:t>ن حالهم وتردد معهم سورة الإخلاص</w:t>
      </w:r>
      <w:r w:rsidRPr="004B6DA1">
        <w:rPr>
          <w:rFonts w:hint="cs"/>
          <w:color w:val="000080"/>
          <w:sz w:val="40"/>
          <w:szCs w:val="40"/>
          <w:rtl/>
          <w:lang w:bidi="ar-AE"/>
        </w:rPr>
        <w:t>.</w:t>
      </w:r>
    </w:p>
    <w:p w:rsidR="004B6DA1" w:rsidRPr="004B6DA1" w:rsidRDefault="004B6DA1" w:rsidP="004B6DA1">
      <w:pPr>
        <w:spacing w:after="0" w:line="240" w:lineRule="auto"/>
        <w:ind w:left="720"/>
        <w:jc w:val="both"/>
        <w:rPr>
          <w:color w:val="000080"/>
          <w:sz w:val="40"/>
          <w:szCs w:val="40"/>
          <w:rtl/>
          <w:lang w:bidi="ar-AE"/>
        </w:rPr>
      </w:pPr>
    </w:p>
    <w:p w:rsidR="006A753E" w:rsidRDefault="004B6DA1" w:rsidP="006A753E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 xml:space="preserve">توجه نظر الأطفال للوحة الإعلان التي يوجد عليها نماذج من </w:t>
      </w:r>
    </w:p>
    <w:p w:rsidR="004B6DA1" w:rsidRPr="006A753E" w:rsidRDefault="006A753E" w:rsidP="006A753E">
      <w:pPr>
        <w:spacing w:after="0" w:line="240" w:lineRule="auto"/>
        <w:jc w:val="both"/>
        <w:rPr>
          <w:color w:val="000080"/>
          <w:sz w:val="40"/>
          <w:szCs w:val="40"/>
          <w:rtl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 xml:space="preserve">     المواد </w:t>
      </w:r>
      <w:r w:rsidR="004B6DA1" w:rsidRPr="006A753E">
        <w:rPr>
          <w:rFonts w:hint="cs"/>
          <w:color w:val="000080"/>
          <w:sz w:val="40"/>
          <w:szCs w:val="40"/>
          <w:rtl/>
          <w:lang w:bidi="ar-AE"/>
        </w:rPr>
        <w:t>والأدوات الموجودة في ركن التمثيل.</w:t>
      </w:r>
    </w:p>
    <w:p w:rsidR="004B6DA1" w:rsidRDefault="004B6DA1" w:rsidP="004B6DA1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4B6DA1" w:rsidRPr="004B6DA1" w:rsidRDefault="004B6DA1" w:rsidP="004B6DA1">
      <w:pPr>
        <w:spacing w:after="0" w:line="240" w:lineRule="auto"/>
        <w:jc w:val="both"/>
        <w:rPr>
          <w:b/>
          <w:bCs/>
          <w:color w:val="FF0000"/>
          <w:sz w:val="40"/>
          <w:szCs w:val="40"/>
          <w:lang w:bidi="ar-AE"/>
        </w:rPr>
      </w:pPr>
      <w:r w:rsidRPr="004B6DA1">
        <w:rPr>
          <w:b/>
          <w:bCs/>
          <w:color w:val="FF0000"/>
          <w:sz w:val="40"/>
          <w:szCs w:val="40"/>
          <w:lang w:bidi="ar-AE"/>
        </w:rPr>
        <w:sym w:font="Wingdings" w:char="F0DF"/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تناقش الأطفال حول وظيفة الأدوات والأجهزة:</w:t>
      </w:r>
    </w:p>
    <w:p w:rsidR="004B6DA1" w:rsidRPr="004B6DA1" w:rsidRDefault="004B6DA1" w:rsidP="004B6DA1">
      <w:pPr>
        <w:numPr>
          <w:ilvl w:val="0"/>
          <w:numId w:val="1"/>
        </w:numPr>
        <w:tabs>
          <w:tab w:val="clear" w:pos="720"/>
          <w:tab w:val="num" w:pos="521"/>
        </w:tabs>
        <w:spacing w:after="0" w:line="240" w:lineRule="auto"/>
        <w:ind w:firstLine="509"/>
        <w:jc w:val="both"/>
        <w:rPr>
          <w:b/>
          <w:bCs/>
          <w:color w:val="000000" w:themeColor="text1"/>
          <w:sz w:val="40"/>
          <w:szCs w:val="40"/>
          <w:lang w:bidi="ar-AE"/>
        </w:rPr>
      </w:pPr>
      <w:r w:rsidRPr="004B6DA1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ماذا نفعل بهذه الأدوات؟</w:t>
      </w:r>
    </w:p>
    <w:p w:rsidR="004B6DA1" w:rsidRPr="004B6DA1" w:rsidRDefault="004B6DA1" w:rsidP="004B6DA1">
      <w:pPr>
        <w:numPr>
          <w:ilvl w:val="0"/>
          <w:numId w:val="1"/>
        </w:numPr>
        <w:tabs>
          <w:tab w:val="clear" w:pos="720"/>
          <w:tab w:val="num" w:pos="521"/>
        </w:tabs>
        <w:spacing w:after="0" w:line="240" w:lineRule="auto"/>
        <w:ind w:firstLine="509"/>
        <w:jc w:val="both"/>
        <w:rPr>
          <w:b/>
          <w:bCs/>
          <w:color w:val="000000" w:themeColor="text1"/>
          <w:sz w:val="40"/>
          <w:szCs w:val="40"/>
          <w:lang w:bidi="ar-AE"/>
        </w:rPr>
      </w:pPr>
      <w:r w:rsidRPr="004B6DA1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أين توجد هذه الأدوات؟</w:t>
      </w:r>
    </w:p>
    <w:p w:rsidR="004B6DA1" w:rsidRPr="004B6DA1" w:rsidRDefault="004B6DA1" w:rsidP="004B6DA1">
      <w:pPr>
        <w:numPr>
          <w:ilvl w:val="0"/>
          <w:numId w:val="1"/>
        </w:numPr>
        <w:tabs>
          <w:tab w:val="clear" w:pos="720"/>
          <w:tab w:val="num" w:pos="521"/>
        </w:tabs>
        <w:spacing w:after="0" w:line="240" w:lineRule="auto"/>
        <w:ind w:firstLine="509"/>
        <w:jc w:val="both"/>
        <w:rPr>
          <w:b/>
          <w:bCs/>
          <w:color w:val="000000" w:themeColor="text1"/>
          <w:sz w:val="40"/>
          <w:szCs w:val="40"/>
          <w:lang w:bidi="ar-AE"/>
        </w:rPr>
      </w:pPr>
      <w:r w:rsidRPr="004B6DA1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أين يمكن أن نجد مثل هذه الأدوات في غرفة التعلم؟</w:t>
      </w:r>
    </w:p>
    <w:p w:rsidR="004B6DA1" w:rsidRDefault="004B6DA1" w:rsidP="004B6DA1">
      <w:pPr>
        <w:spacing w:after="0" w:line="240" w:lineRule="auto"/>
        <w:ind w:left="720"/>
        <w:jc w:val="both"/>
        <w:rPr>
          <w:color w:val="000080"/>
          <w:sz w:val="40"/>
          <w:szCs w:val="40"/>
          <w:lang w:bidi="ar-AE"/>
        </w:rPr>
      </w:pPr>
    </w:p>
    <w:p w:rsidR="004B6DA1" w:rsidRDefault="004B6DA1" w:rsidP="004B6DA1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تخبر الأطفال بأنهم سيتحدثون اليوم عن ركن التمثيل.</w:t>
      </w:r>
    </w:p>
    <w:p w:rsidR="004B6DA1" w:rsidRDefault="004B6DA1" w:rsidP="004B6DA1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4B6DA1" w:rsidRDefault="004B6DA1" w:rsidP="004B6DA1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تعرض عليهم طريقة العمل في هذا الركن بطريقة تمثيلية.</w:t>
      </w:r>
    </w:p>
    <w:p w:rsidR="004B6DA1" w:rsidRDefault="004B6DA1" w:rsidP="004B6DA1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4B6DA1" w:rsidRDefault="004B6DA1" w:rsidP="004B6DA1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 xml:space="preserve">تعرض عليهم الإشارات الخاصة بدخول هذا الركن والتي تحدد </w:t>
      </w:r>
    </w:p>
    <w:p w:rsidR="004B6DA1" w:rsidRDefault="006A753E" w:rsidP="004B6DA1">
      <w:pPr>
        <w:spacing w:after="0" w:line="240" w:lineRule="auto"/>
        <w:jc w:val="both"/>
        <w:rPr>
          <w:color w:val="000080"/>
          <w:sz w:val="40"/>
          <w:szCs w:val="40"/>
          <w:rtl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 xml:space="preserve">    </w:t>
      </w:r>
      <w:r w:rsidR="004B6DA1">
        <w:rPr>
          <w:rFonts w:hint="cs"/>
          <w:color w:val="000080"/>
          <w:sz w:val="40"/>
          <w:szCs w:val="40"/>
          <w:rtl/>
          <w:lang w:bidi="ar-AE"/>
        </w:rPr>
        <w:t>عدد الأطفال.</w:t>
      </w:r>
    </w:p>
    <w:p w:rsidR="004B6DA1" w:rsidRDefault="004B6DA1" w:rsidP="004B6DA1">
      <w:p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</w:p>
    <w:p w:rsidR="004B6DA1" w:rsidRDefault="004B6DA1" w:rsidP="004B6DA1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تنهي الحلقة.</w:t>
      </w:r>
    </w:p>
    <w:p w:rsidR="004B6DA1" w:rsidRDefault="004B6DA1" w:rsidP="004B6DA1">
      <w:pPr>
        <w:jc w:val="both"/>
        <w:rPr>
          <w:color w:val="000080"/>
          <w:sz w:val="40"/>
          <w:szCs w:val="40"/>
          <w:rtl/>
          <w:lang w:bidi="ar-AE"/>
        </w:rPr>
      </w:pPr>
    </w:p>
    <w:p w:rsidR="004B6DA1" w:rsidRDefault="004B6DA1" w:rsidP="004B6DA1">
      <w:pPr>
        <w:jc w:val="both"/>
        <w:rPr>
          <w:color w:val="000080"/>
          <w:sz w:val="40"/>
          <w:szCs w:val="40"/>
          <w:rtl/>
          <w:lang w:bidi="ar-AE"/>
        </w:rPr>
      </w:pPr>
    </w:p>
    <w:p w:rsidR="004B6DA1" w:rsidRDefault="004B6DA1" w:rsidP="004B6DA1">
      <w:pPr>
        <w:jc w:val="both"/>
        <w:rPr>
          <w:color w:val="000080"/>
          <w:sz w:val="40"/>
          <w:szCs w:val="40"/>
          <w:rtl/>
          <w:lang w:bidi="ar-AE"/>
        </w:rPr>
      </w:pPr>
    </w:p>
    <w:p w:rsidR="004B6DA1" w:rsidRDefault="004B6DA1" w:rsidP="004B6DA1">
      <w:pPr>
        <w:jc w:val="both"/>
        <w:rPr>
          <w:color w:val="000080"/>
          <w:sz w:val="40"/>
          <w:szCs w:val="40"/>
          <w:rtl/>
          <w:lang w:bidi="ar-AE"/>
        </w:rPr>
      </w:pPr>
      <w:r>
        <w:rPr>
          <w:rFonts w:hint="cs"/>
          <w:noProof/>
          <w:color w:val="FF6600"/>
          <w:sz w:val="40"/>
          <w:szCs w:val="40"/>
          <w:u w:val="single"/>
          <w:rtl/>
        </w:rPr>
        <w:lastRenderedPageBreak/>
        <w:drawing>
          <wp:anchor distT="0" distB="0" distL="114300" distR="114300" simplePos="0" relativeHeight="251661312" behindDoc="0" locked="0" layoutInCell="1" allowOverlap="1" wp14:anchorId="0E8C8D71" wp14:editId="411ADF93">
            <wp:simplePos x="0" y="0"/>
            <wp:positionH relativeFrom="margin">
              <wp:posOffset>111125</wp:posOffset>
            </wp:positionH>
            <wp:positionV relativeFrom="paragraph">
              <wp:posOffset>238125</wp:posOffset>
            </wp:positionV>
            <wp:extent cx="5372100" cy="14947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ging-clipart-explosion-h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DA1" w:rsidRDefault="004B6DA1" w:rsidP="004B6DA1">
      <w:pPr>
        <w:jc w:val="both"/>
        <w:rPr>
          <w:color w:val="FF6600"/>
          <w:sz w:val="40"/>
          <w:szCs w:val="40"/>
          <w:u w:val="single"/>
          <w:rtl/>
          <w:lang w:bidi="ar-AE"/>
        </w:rPr>
      </w:pPr>
    </w:p>
    <w:p w:rsidR="004B6DA1" w:rsidRDefault="004B6DA1" w:rsidP="004B6DA1">
      <w:pPr>
        <w:jc w:val="both"/>
        <w:rPr>
          <w:color w:val="FF6600"/>
          <w:sz w:val="40"/>
          <w:szCs w:val="40"/>
          <w:u w:val="single"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658D3" wp14:editId="67CA7163">
                <wp:simplePos x="0" y="0"/>
                <wp:positionH relativeFrom="margin">
                  <wp:posOffset>1172210</wp:posOffset>
                </wp:positionH>
                <wp:positionV relativeFrom="paragraph">
                  <wp:posOffset>106045</wp:posOffset>
                </wp:positionV>
                <wp:extent cx="3114675" cy="495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6DA1" w:rsidRPr="004B6DA1" w:rsidRDefault="004B6DA1" w:rsidP="004B6DA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6DA1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لعبة</w:t>
                            </w:r>
                            <w:r w:rsidRPr="004B6DA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B6DA1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أصابع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Pr="004B6DA1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واحد</w:t>
                            </w:r>
                            <w:r w:rsidRPr="004B6DA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B6DA1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إثنان</w:t>
                            </w:r>
                            <w:r w:rsidRPr="004B6DA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58D3" id="Text Box 5" o:spid="_x0000_s1029" type="#_x0000_t202" style="position:absolute;left:0;text-align:left;margin-left:92.3pt;margin-top:8.35pt;width:245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" filled="f" stroked="f">
                <v:fill o:detectmouseclick="t"/>
                <v:textbox>
                  <w:txbxContent>
                    <w:p w:rsidR="004B6DA1" w:rsidRPr="004B6DA1" w:rsidRDefault="004B6DA1" w:rsidP="004B6DA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6DA1">
                        <w:rPr>
                          <w:rFonts w:cs="Arial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لعبة</w:t>
                      </w:r>
                      <w:r w:rsidRPr="004B6DA1">
                        <w:rPr>
                          <w:rFonts w:cs="Arial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B6DA1">
                        <w:rPr>
                          <w:rFonts w:cs="Arial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أصابع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Pr="004B6DA1">
                        <w:rPr>
                          <w:rFonts w:cs="Arial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واحد</w:t>
                      </w:r>
                      <w:r w:rsidRPr="004B6DA1">
                        <w:rPr>
                          <w:rFonts w:cs="Arial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B6DA1">
                        <w:rPr>
                          <w:rFonts w:cs="Arial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إثنان</w:t>
                      </w:r>
                      <w:r w:rsidRPr="004B6DA1">
                        <w:rPr>
                          <w:rFonts w:cs="Arial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6DA1" w:rsidRDefault="004B6DA1" w:rsidP="004B6DA1">
      <w:pPr>
        <w:jc w:val="both"/>
        <w:rPr>
          <w:color w:val="FF6600"/>
          <w:sz w:val="40"/>
          <w:szCs w:val="40"/>
          <w:u w:val="single"/>
          <w:rtl/>
          <w:lang w:bidi="ar-AE"/>
        </w:rPr>
      </w:pPr>
    </w:p>
    <w:p w:rsidR="004B6DA1" w:rsidRDefault="004B6DA1" w:rsidP="004B6DA1">
      <w:pPr>
        <w:jc w:val="both"/>
        <w:rPr>
          <w:color w:val="FF6600"/>
          <w:sz w:val="40"/>
          <w:szCs w:val="40"/>
          <w:u w:val="single"/>
          <w:rtl/>
          <w:lang w:bidi="ar-AE"/>
        </w:rPr>
      </w:pPr>
    </w:p>
    <w:p w:rsidR="004B6DA1" w:rsidRPr="004B6DA1" w:rsidRDefault="004B6DA1" w:rsidP="004B6DA1">
      <w:pPr>
        <w:jc w:val="both"/>
        <w:rPr>
          <w:b/>
          <w:bCs/>
          <w:color w:val="FF0000"/>
          <w:sz w:val="40"/>
          <w:szCs w:val="40"/>
          <w:rtl/>
          <w:lang w:bidi="ar-AE"/>
        </w:rPr>
      </w:pPr>
    </w:p>
    <w:p w:rsidR="004B6DA1" w:rsidRPr="004B6DA1" w:rsidRDefault="004B6DA1" w:rsidP="004B6DA1">
      <w:pPr>
        <w:jc w:val="center"/>
        <w:rPr>
          <w:b/>
          <w:bCs/>
          <w:color w:val="FF0000"/>
          <w:sz w:val="40"/>
          <w:szCs w:val="40"/>
          <w:rtl/>
          <w:lang w:bidi="ar-AE"/>
        </w:rPr>
      </w:pPr>
      <w:r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واحد إثنان 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(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تخرج إصبع الس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بابة والوسطى إشارة لواحد وإثنان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)</w:t>
      </w:r>
    </w:p>
    <w:p w:rsidR="004B6DA1" w:rsidRPr="004B6DA1" w:rsidRDefault="007B2526" w:rsidP="004B6DA1">
      <w:pPr>
        <w:jc w:val="center"/>
        <w:rPr>
          <w:b/>
          <w:bCs/>
          <w:color w:val="FF0000"/>
          <w:sz w:val="40"/>
          <w:szCs w:val="40"/>
          <w:rtl/>
          <w:lang w:bidi="ar-AE"/>
        </w:rPr>
      </w:pPr>
      <w:r>
        <w:rPr>
          <w:rFonts w:hint="cs"/>
          <w:b/>
          <w:bCs/>
          <w:color w:val="0000FF"/>
          <w:sz w:val="40"/>
          <w:szCs w:val="40"/>
          <w:rtl/>
          <w:lang w:bidi="ar-AE"/>
        </w:rPr>
        <w:t>ذاهب إ</w:t>
      </w:r>
      <w:r w:rsidR="004B6DA1"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لى الروضة </w:t>
      </w:r>
      <w:r w:rsid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(</w:t>
      </w:r>
      <w:r w:rsidR="004B6DA1"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تحريك ا</w:t>
      </w:r>
      <w:r w:rsid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لإصبعين على السجادة كأنهم يمشون</w:t>
      </w:r>
      <w:r w:rsidR="004B6DA1"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)</w:t>
      </w:r>
    </w:p>
    <w:p w:rsidR="004B6DA1" w:rsidRPr="004B6DA1" w:rsidRDefault="004B6DA1" w:rsidP="004B6DA1">
      <w:pPr>
        <w:jc w:val="center"/>
        <w:rPr>
          <w:b/>
          <w:bCs/>
          <w:color w:val="FF0000"/>
          <w:sz w:val="40"/>
          <w:szCs w:val="40"/>
          <w:rtl/>
          <w:lang w:bidi="ar-AE"/>
        </w:rPr>
      </w:pPr>
      <w:r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واحد إثنان 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(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تخرج إصبع الس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بابة والوسطى إشارة لواحد وإثنان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)</w:t>
      </w:r>
    </w:p>
    <w:p w:rsidR="004B6DA1" w:rsidRPr="004B6DA1" w:rsidRDefault="004B6DA1" w:rsidP="004B6DA1">
      <w:pPr>
        <w:jc w:val="center"/>
        <w:rPr>
          <w:b/>
          <w:bCs/>
          <w:color w:val="FF0000"/>
          <w:sz w:val="40"/>
          <w:szCs w:val="40"/>
          <w:rtl/>
          <w:lang w:bidi="ar-AE"/>
        </w:rPr>
      </w:pPr>
      <w:r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أركب الحافلة 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(تحريك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الأيدي كأنها تحرك مقود السيارة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)</w:t>
      </w:r>
    </w:p>
    <w:p w:rsidR="004B6DA1" w:rsidRPr="004B6DA1" w:rsidRDefault="004B6DA1" w:rsidP="004B6DA1">
      <w:pPr>
        <w:jc w:val="center"/>
        <w:rPr>
          <w:b/>
          <w:bCs/>
          <w:color w:val="FF0000"/>
          <w:sz w:val="40"/>
          <w:szCs w:val="40"/>
          <w:rtl/>
          <w:lang w:bidi="ar-AE"/>
        </w:rPr>
      </w:pPr>
      <w:r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واحد إثنان 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(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تخرج إصبع الس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بابة والوسطى إشارة لواحد وإثنان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)</w:t>
      </w:r>
    </w:p>
    <w:p w:rsidR="004B6DA1" w:rsidRPr="004B6DA1" w:rsidRDefault="004B6DA1" w:rsidP="004B6DA1">
      <w:pPr>
        <w:jc w:val="center"/>
        <w:rPr>
          <w:b/>
          <w:bCs/>
          <w:color w:val="FF0000"/>
          <w:sz w:val="40"/>
          <w:szCs w:val="40"/>
          <w:rtl/>
          <w:lang w:bidi="ar-AE"/>
        </w:rPr>
      </w:pPr>
      <w:r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أدخل الروضة 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(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تحريك ا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لإصبعين على السجادة كأنهم يمشون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)</w:t>
      </w:r>
    </w:p>
    <w:p w:rsidR="004B6DA1" w:rsidRPr="004B6DA1" w:rsidRDefault="004B6DA1" w:rsidP="004B6DA1">
      <w:pPr>
        <w:jc w:val="center"/>
        <w:rPr>
          <w:b/>
          <w:bCs/>
          <w:color w:val="FF0000"/>
          <w:sz w:val="40"/>
          <w:szCs w:val="40"/>
          <w:rtl/>
          <w:lang w:bidi="ar-AE"/>
        </w:rPr>
      </w:pPr>
      <w:r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واحد إثنان 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(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تخرج إصبع الس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بابة والوسطى إشارة لواحد وإثنان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)</w:t>
      </w:r>
    </w:p>
    <w:p w:rsidR="004B6DA1" w:rsidRPr="004B6DA1" w:rsidRDefault="004B6DA1" w:rsidP="004B6DA1">
      <w:pPr>
        <w:jc w:val="center"/>
        <w:rPr>
          <w:b/>
          <w:bCs/>
          <w:color w:val="FF0000"/>
          <w:sz w:val="40"/>
          <w:szCs w:val="40"/>
          <w:rtl/>
          <w:lang w:bidi="ar-AE"/>
        </w:rPr>
      </w:pPr>
      <w:r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>أسلم على أصحاب</w:t>
      </w:r>
      <w:r w:rsidR="00861F9C">
        <w:rPr>
          <w:rFonts w:hint="cs"/>
          <w:b/>
          <w:bCs/>
          <w:color w:val="0000FF"/>
          <w:sz w:val="40"/>
          <w:szCs w:val="40"/>
          <w:rtl/>
          <w:lang w:bidi="ar-EG"/>
        </w:rPr>
        <w:t>ي</w:t>
      </w:r>
      <w:r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 </w:t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>(تصافح يدها اليمني يدها اليسرى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)</w:t>
      </w:r>
    </w:p>
    <w:p w:rsidR="004B6DA1" w:rsidRPr="004B6DA1" w:rsidRDefault="004B6DA1" w:rsidP="004B6DA1">
      <w:pPr>
        <w:jc w:val="center"/>
        <w:rPr>
          <w:b/>
          <w:bCs/>
          <w:color w:val="FF0000"/>
          <w:sz w:val="40"/>
          <w:szCs w:val="40"/>
          <w:rtl/>
          <w:lang w:bidi="ar-AE"/>
        </w:rPr>
      </w:pPr>
      <w:r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واحد إثنان </w:t>
      </w:r>
      <w:r w:rsidR="007B2526">
        <w:rPr>
          <w:rFonts w:hint="cs"/>
          <w:b/>
          <w:bCs/>
          <w:color w:val="FF0000"/>
          <w:sz w:val="40"/>
          <w:szCs w:val="40"/>
          <w:rtl/>
          <w:lang w:bidi="ar-AE"/>
        </w:rPr>
        <w:t>(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تخرج إصبع السبابة و</w:t>
      </w:r>
      <w:r w:rsidR="007B2526">
        <w:rPr>
          <w:rFonts w:hint="cs"/>
          <w:b/>
          <w:bCs/>
          <w:color w:val="FF0000"/>
          <w:sz w:val="40"/>
          <w:szCs w:val="40"/>
          <w:rtl/>
          <w:lang w:bidi="ar-AE"/>
        </w:rPr>
        <w:t>الوسطى إشارة لواحد وإثنان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)</w:t>
      </w:r>
    </w:p>
    <w:p w:rsidR="007B2526" w:rsidRDefault="004B6DA1" w:rsidP="004B6DA1">
      <w:pPr>
        <w:jc w:val="center"/>
        <w:rPr>
          <w:b/>
          <w:bCs/>
          <w:color w:val="FF0000"/>
          <w:sz w:val="40"/>
          <w:szCs w:val="40"/>
          <w:rtl/>
          <w:lang w:bidi="ar-AE"/>
        </w:rPr>
      </w:pPr>
      <w:r w:rsidRPr="007B2526">
        <w:rPr>
          <w:rFonts w:hint="cs"/>
          <w:b/>
          <w:bCs/>
          <w:color w:val="0000FF"/>
          <w:sz w:val="40"/>
          <w:szCs w:val="40"/>
          <w:rtl/>
          <w:lang w:bidi="ar-AE"/>
        </w:rPr>
        <w:t>ألعب معهم وأنا فرحانة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</w:t>
      </w:r>
      <w:r w:rsidR="007B2526">
        <w:rPr>
          <w:rFonts w:hint="cs"/>
          <w:b/>
          <w:bCs/>
          <w:color w:val="FF0000"/>
          <w:sz w:val="40"/>
          <w:szCs w:val="40"/>
          <w:rtl/>
          <w:lang w:bidi="ar-AE"/>
        </w:rPr>
        <w:t>(</w:t>
      </w:r>
      <w:r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تعبر عن الفرح</w:t>
      </w:r>
      <w:r w:rsidR="007B2526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بضم يديها إلى صدرها</w:t>
      </w:r>
    </w:p>
    <w:p w:rsidR="004B6DA1" w:rsidRPr="004B6DA1" w:rsidRDefault="007B2526" w:rsidP="004B6DA1">
      <w:pPr>
        <w:jc w:val="center"/>
        <w:rPr>
          <w:b/>
          <w:bCs/>
          <w:color w:val="FF0000"/>
          <w:sz w:val="40"/>
          <w:szCs w:val="40"/>
          <w:lang w:bidi="ar-AE"/>
        </w:rPr>
      </w:pP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وهي مبتسمة</w:t>
      </w:r>
      <w:r w:rsidR="004B6DA1" w:rsidRPr="004B6DA1">
        <w:rPr>
          <w:rFonts w:hint="cs"/>
          <w:b/>
          <w:bCs/>
          <w:color w:val="FF0000"/>
          <w:sz w:val="40"/>
          <w:szCs w:val="40"/>
          <w:rtl/>
          <w:lang w:bidi="ar-AE"/>
        </w:rPr>
        <w:t>)</w:t>
      </w:r>
    </w:p>
    <w:p w:rsidR="004B6DA1" w:rsidRPr="004B6DA1" w:rsidRDefault="004B6DA1" w:rsidP="004B6DA1">
      <w:pPr>
        <w:jc w:val="center"/>
        <w:rPr>
          <w:lang w:bidi="ar-AE"/>
        </w:rPr>
      </w:pPr>
    </w:p>
    <w:sectPr w:rsidR="004B6DA1" w:rsidRPr="004B6DA1" w:rsidSect="0067508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639" w:rsidRDefault="00D54639" w:rsidP="004B6DA1">
      <w:pPr>
        <w:spacing w:after="0" w:line="240" w:lineRule="auto"/>
      </w:pPr>
      <w:r>
        <w:separator/>
      </w:r>
    </w:p>
  </w:endnote>
  <w:endnote w:type="continuationSeparator" w:id="0">
    <w:p w:rsidR="00D54639" w:rsidRDefault="00D54639" w:rsidP="004B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27703587"/>
      <w:docPartObj>
        <w:docPartGallery w:val="Page Numbers (Bottom of Page)"/>
        <w:docPartUnique/>
      </w:docPartObj>
    </w:sdtPr>
    <w:sdtEndPr/>
    <w:sdtContent>
      <w:p w:rsidR="006A753E" w:rsidRDefault="006A753E">
        <w:pPr>
          <w:pStyle w:val="a4"/>
        </w:pPr>
        <w:r w:rsidRPr="006A753E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2143125</wp:posOffset>
                  </wp:positionH>
                  <wp:positionV relativeFrom="bottomMargin">
                    <wp:posOffset>-1148080</wp:posOffset>
                  </wp:positionV>
                  <wp:extent cx="1282700" cy="495935"/>
                  <wp:effectExtent l="95250" t="95250" r="31750" b="56515"/>
                  <wp:wrapNone/>
                  <wp:docPr id="6" name="Curved Down Ribbo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4959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  <a:effectLst>
                            <a:outerShdw blurRad="50800" dist="38100" dir="13500000" algn="b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53E" w:rsidRPr="006A753E" w:rsidRDefault="006A753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6A753E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6A753E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instrText xml:space="preserve"> PAGE    \* MERGEFORMAT </w:instrText>
                              </w:r>
                              <w:r w:rsidRPr="006A753E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="00861F9C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 w:rsidRPr="006A753E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urved Down Ribbon 6" o:spid="_x0000_s1030" type="#_x0000_t107" style="position:absolute;left:0;text-align:left;margin-left:168.75pt;margin-top:-90.4pt;width:101pt;height:3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" fillcolor="#f3a875 [2165]" strokecolor="black [3213]" strokeweight=".5pt">
                  <v:fill color2="#f09558 [2613]" rotate="t" colors="0 #f7bda4;.5 #f5b195;1 #f8a581" focus="100%" type="gradient">
                    <o:fill v:ext="view" type="gradientUnscaled"/>
                  </v:fill>
                  <v:stroke joinstyle="miter"/>
                  <v:shadow on="t" color="black" opacity="26214f" origin=".5,.5" offset="-.74836mm,-.74836mm"/>
                  <v:textbox>
                    <w:txbxContent>
                      <w:p w:rsidR="006A753E" w:rsidRPr="006A753E" w:rsidRDefault="006A753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6A753E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fldChar w:fldCharType="begin"/>
                        </w:r>
                        <w:r w:rsidRPr="006A753E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instrText xml:space="preserve"> PAGE    \* MERGEFORMAT </w:instrText>
                        </w:r>
                        <w:r w:rsidRPr="006A753E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fldChar w:fldCharType="separate"/>
                        </w:r>
                        <w:r w:rsidR="00861F9C">
                          <w:rPr>
                            <w:b/>
                            <w:bCs/>
                            <w:noProof/>
                            <w:color w:val="000000" w:themeColor="text1"/>
                            <w:sz w:val="40"/>
                            <w:szCs w:val="40"/>
                            <w:rtl/>
                          </w:rPr>
                          <w:t>1</w:t>
                        </w:r>
                        <w:r w:rsidRPr="006A753E">
                          <w:rPr>
                            <w:b/>
                            <w:bCs/>
                            <w:noProof/>
                            <w:color w:val="000000" w:themeColor="text1"/>
                            <w:sz w:val="40"/>
                            <w:szCs w:val="4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639" w:rsidRDefault="00D54639" w:rsidP="004B6DA1">
      <w:pPr>
        <w:spacing w:after="0" w:line="240" w:lineRule="auto"/>
      </w:pPr>
      <w:r>
        <w:separator/>
      </w:r>
    </w:p>
  </w:footnote>
  <w:footnote w:type="continuationSeparator" w:id="0">
    <w:p w:rsidR="00D54639" w:rsidRDefault="00D54639" w:rsidP="004B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DA1" w:rsidRDefault="004B6DA1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-421005</wp:posOffset>
          </wp:positionV>
          <wp:extent cx="7553325" cy="106489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3e1a6797dcde542f58346047f08bf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4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7FB8"/>
    <w:multiLevelType w:val="hybridMultilevel"/>
    <w:tmpl w:val="922E67E2"/>
    <w:lvl w:ilvl="0" w:tplc="DB68B9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9"/>
    <w:rsid w:val="000578E9"/>
    <w:rsid w:val="004B6DA1"/>
    <w:rsid w:val="004D2529"/>
    <w:rsid w:val="005011FE"/>
    <w:rsid w:val="0067508B"/>
    <w:rsid w:val="006A753E"/>
    <w:rsid w:val="007B2526"/>
    <w:rsid w:val="00842708"/>
    <w:rsid w:val="00861F9C"/>
    <w:rsid w:val="00D5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CBD693B0-1B0E-49BF-8D0C-3D4085EE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B6DA1"/>
  </w:style>
  <w:style w:type="paragraph" w:styleId="a4">
    <w:name w:val="footer"/>
    <w:basedOn w:val="a"/>
    <w:link w:val="Char0"/>
    <w:uiPriority w:val="99"/>
    <w:unhideWhenUsed/>
    <w:rsid w:val="004B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B6DA1"/>
  </w:style>
  <w:style w:type="paragraph" w:styleId="a5">
    <w:name w:val="List Paragraph"/>
    <w:basedOn w:val="a"/>
    <w:uiPriority w:val="34"/>
    <w:qFormat/>
    <w:rsid w:val="004B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2019-09-07T09:56:00Z</dcterms:created>
  <dcterms:modified xsi:type="dcterms:W3CDTF">2019-09-07T09:56:00Z</dcterms:modified>
</cp:coreProperties>
</file>